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59" w:rsidRPr="00FF40EE" w:rsidRDefault="00802113" w:rsidP="00802113">
      <w:pPr>
        <w:spacing w:after="0"/>
        <w:rPr>
          <w:b/>
          <w:sz w:val="20"/>
          <w:lang w:val="sr-Cyrl-RS"/>
        </w:rPr>
      </w:pPr>
      <w:r w:rsidRPr="00802113">
        <w:rPr>
          <w:b/>
          <w:sz w:val="20"/>
          <w:lang w:val="sr-Cyrl-RS"/>
        </w:rPr>
        <w:t xml:space="preserve">Број: </w:t>
      </w:r>
      <w:r w:rsidR="00D104A2">
        <w:rPr>
          <w:b/>
          <w:sz w:val="20"/>
        </w:rPr>
        <w:t>352-</w:t>
      </w:r>
      <w:r w:rsidR="00FF40EE">
        <w:rPr>
          <w:b/>
          <w:sz w:val="20"/>
          <w:lang w:val="sr-Cyrl-RS"/>
        </w:rPr>
        <w:t>12/2026</w:t>
      </w:r>
    </w:p>
    <w:p w:rsidR="00802113" w:rsidRPr="00D104A2" w:rsidRDefault="00802113" w:rsidP="00802113">
      <w:pPr>
        <w:spacing w:after="0"/>
        <w:rPr>
          <w:b/>
          <w:sz w:val="20"/>
        </w:rPr>
      </w:pPr>
      <w:r w:rsidRPr="00802113">
        <w:rPr>
          <w:b/>
          <w:sz w:val="20"/>
          <w:lang w:val="sr-Cyrl-RS"/>
        </w:rPr>
        <w:t xml:space="preserve">Датум: </w:t>
      </w:r>
      <w:r w:rsidR="00140268">
        <w:rPr>
          <w:b/>
          <w:sz w:val="20"/>
        </w:rPr>
        <w:t>11.03.2026</w:t>
      </w:r>
      <w:r w:rsidR="00D104A2">
        <w:rPr>
          <w:b/>
          <w:sz w:val="20"/>
        </w:rPr>
        <w:t>.</w:t>
      </w:r>
    </w:p>
    <w:p w:rsidR="00802113" w:rsidRPr="00802113" w:rsidRDefault="00802113" w:rsidP="00802113">
      <w:pPr>
        <w:spacing w:after="0"/>
        <w:rPr>
          <w:b/>
          <w:sz w:val="20"/>
          <w:lang w:val="sr-Cyrl-RS"/>
        </w:rPr>
      </w:pPr>
      <w:r w:rsidRPr="00802113">
        <w:rPr>
          <w:b/>
          <w:sz w:val="20"/>
          <w:lang w:val="sr-Cyrl-RS"/>
        </w:rPr>
        <w:t>К О С Ј Е Р И Ћ</w:t>
      </w:r>
    </w:p>
    <w:p w:rsidR="00802113" w:rsidRDefault="00802113">
      <w:pPr>
        <w:rPr>
          <w:lang w:val="sr-Cyrl-RS"/>
        </w:rPr>
      </w:pPr>
    </w:p>
    <w:p w:rsidR="00802113" w:rsidRDefault="00D104A2">
      <w:pPr>
        <w:rPr>
          <w:lang w:val="sr-Cyrl-RS"/>
        </w:rPr>
      </w:pPr>
      <w:r w:rsidRPr="00D104A2">
        <w:rPr>
          <w:b/>
          <w:lang w:val="sr-Cyrl-RS"/>
        </w:rPr>
        <w:t>ПРЕДМЕТ:</w:t>
      </w:r>
      <w:r>
        <w:rPr>
          <w:lang w:val="sr-Cyrl-RS"/>
        </w:rPr>
        <w:t xml:space="preserve"> Обавештење о </w:t>
      </w:r>
      <w:r w:rsidR="002622A4">
        <w:rPr>
          <w:lang w:val="sr-Cyrl-RS"/>
        </w:rPr>
        <w:t xml:space="preserve">спровођењу </w:t>
      </w:r>
      <w:r w:rsidR="00FF40EE">
        <w:rPr>
          <w:lang w:val="sr-Cyrl-RS"/>
        </w:rPr>
        <w:t>дератизациј</w:t>
      </w:r>
      <w:r w:rsidR="006555B5">
        <w:t>e</w:t>
      </w:r>
      <w:r w:rsidR="00FF40EE">
        <w:rPr>
          <w:lang w:val="sr-Cyrl-RS"/>
        </w:rPr>
        <w:t xml:space="preserve"> на територији опш</w:t>
      </w:r>
      <w:r w:rsidR="00140268">
        <w:rPr>
          <w:lang w:val="sr-Cyrl-RS"/>
        </w:rPr>
        <w:t>тине Косјерић</w:t>
      </w:r>
      <w:r>
        <w:rPr>
          <w:lang w:val="sr-Cyrl-RS"/>
        </w:rPr>
        <w:t>;-</w:t>
      </w:r>
    </w:p>
    <w:p w:rsidR="00D104A2" w:rsidRDefault="00D104A2">
      <w:pPr>
        <w:rPr>
          <w:lang w:val="sr-Cyrl-RS"/>
        </w:rPr>
      </w:pPr>
    </w:p>
    <w:p w:rsidR="00D104A2" w:rsidRDefault="00140268" w:rsidP="00824571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Обавештавамо суграђане да ће предузеће „Авенија МБНС1“, на основу Уговора број 404-24/2026 од 03.02.2026. године о </w:t>
      </w:r>
      <w:r w:rsidR="004963E6">
        <w:rPr>
          <w:rFonts w:eastAsia="Times New Roman" w:cs="Times New Roman"/>
          <w:lang w:val="sr-Cyrl-RS"/>
        </w:rPr>
        <w:t xml:space="preserve">набавци </w:t>
      </w:r>
      <w:r>
        <w:rPr>
          <w:rFonts w:eastAsia="Times New Roman" w:cs="Times New Roman"/>
          <w:lang w:val="sr-Cyrl-RS"/>
        </w:rPr>
        <w:t>услуга дератизације</w:t>
      </w:r>
      <w:r w:rsidR="004963E6">
        <w:rPr>
          <w:rFonts w:eastAsia="Times New Roman" w:cs="Times New Roman"/>
          <w:lang w:val="sr-Cyrl-RS"/>
        </w:rPr>
        <w:t>, дезинсекције и дезинфекције</w:t>
      </w:r>
      <w:r>
        <w:rPr>
          <w:rFonts w:eastAsia="Times New Roman" w:cs="Times New Roman"/>
          <w:lang w:val="sr-Cyrl-RS"/>
        </w:rPr>
        <w:t xml:space="preserve"> на територ</w:t>
      </w:r>
      <w:r w:rsidR="004963E6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ји општине Косјерић у </w:t>
      </w:r>
      <w:r w:rsidR="001240E1">
        <w:rPr>
          <w:rFonts w:eastAsia="Times New Roman" w:cs="Times New Roman"/>
          <w:lang w:val="sr-Cyrl-RS"/>
        </w:rPr>
        <w:t>петак 13.03.2026. године вршити</w:t>
      </w:r>
      <w:r>
        <w:rPr>
          <w:rFonts w:eastAsia="Times New Roman" w:cs="Times New Roman"/>
          <w:lang w:val="sr-Cyrl-RS"/>
        </w:rPr>
        <w:t xml:space="preserve"> дератизацију на територији општине Косјерић</w:t>
      </w:r>
      <w:r w:rsidR="00D104A2" w:rsidRPr="00824571">
        <w:rPr>
          <w:rFonts w:eastAsia="Times New Roman" w:cs="Times New Roman"/>
          <w:lang w:val="sr-Cyrl-RS"/>
        </w:rPr>
        <w:t xml:space="preserve">. </w:t>
      </w:r>
    </w:p>
    <w:p w:rsidR="00140268" w:rsidRDefault="00140268" w:rsidP="00140268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>Систематска дератизација спровешће се, у складу са техничком</w:t>
      </w:r>
      <w:r w:rsidR="0073365E">
        <w:rPr>
          <w:rFonts w:eastAsia="Times New Roman" w:cs="Times New Roman"/>
          <w:lang w:val="sr-Cyrl-RS"/>
        </w:rPr>
        <w:t xml:space="preserve"> </w:t>
      </w:r>
      <w:r w:rsidR="005A47D3">
        <w:rPr>
          <w:rFonts w:eastAsia="Times New Roman" w:cs="Times New Roman"/>
          <w:lang w:val="sr-Cyrl-RS"/>
        </w:rPr>
        <w:t>спецификацијом</w:t>
      </w:r>
      <w:r>
        <w:rPr>
          <w:rFonts w:eastAsia="Times New Roman" w:cs="Times New Roman"/>
          <w:lang w:val="sr-Cyrl-RS"/>
        </w:rPr>
        <w:t xml:space="preserve"> на јавним површинама</w:t>
      </w:r>
      <w:r w:rsidR="001240E1">
        <w:rPr>
          <w:rFonts w:eastAsia="Times New Roman" w:cs="Times New Roman"/>
        </w:rPr>
        <w:t xml:space="preserve"> </w:t>
      </w:r>
      <w:r w:rsidR="001240E1">
        <w:rPr>
          <w:rFonts w:eastAsia="Times New Roman" w:cs="Times New Roman"/>
          <w:lang w:val="sr-Cyrl-RS"/>
        </w:rPr>
        <w:t>и то, површинама</w:t>
      </w:r>
      <w:r>
        <w:rPr>
          <w:rFonts w:eastAsia="Times New Roman" w:cs="Times New Roman"/>
          <w:lang w:val="sr-Cyrl-RS"/>
        </w:rPr>
        <w:t xml:space="preserve"> градског трга, пијаце, гробља и сл.</w:t>
      </w:r>
    </w:p>
    <w:p w:rsidR="00140268" w:rsidRDefault="00140268" w:rsidP="00140268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>Да би се избегли не</w:t>
      </w:r>
      <w:r w:rsidR="001240E1">
        <w:rPr>
          <w:rFonts w:eastAsia="Times New Roman" w:cs="Times New Roman"/>
          <w:lang w:val="sr-Cyrl-RS"/>
        </w:rPr>
        <w:t>жељени</w:t>
      </w:r>
      <w:r>
        <w:rPr>
          <w:rFonts w:eastAsia="Times New Roman" w:cs="Times New Roman"/>
          <w:lang w:val="sr-Cyrl-RS"/>
        </w:rPr>
        <w:t xml:space="preserve"> ефекти позивамо грађане да се придржавају следећег</w:t>
      </w:r>
      <w:r w:rsidR="0073365E">
        <w:rPr>
          <w:rFonts w:eastAsia="Times New Roman" w:cs="Times New Roman"/>
          <w:lang w:val="sr-Cyrl-RS"/>
        </w:rPr>
        <w:t>:</w:t>
      </w:r>
    </w:p>
    <w:p w:rsidR="0073365E" w:rsidRDefault="0073365E" w:rsidP="0073365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>Спречити децу</w:t>
      </w:r>
      <w:r w:rsidR="001C1651">
        <w:rPr>
          <w:rFonts w:eastAsia="Times New Roman" w:cs="Times New Roman"/>
          <w:lang w:val="sr-Cyrl-RS"/>
        </w:rPr>
        <w:t xml:space="preserve"> да</w:t>
      </w:r>
      <w:r>
        <w:rPr>
          <w:rFonts w:eastAsia="Times New Roman" w:cs="Times New Roman"/>
          <w:lang w:val="sr-Cyrl-RS"/>
        </w:rPr>
        <w:t xml:space="preserve"> дођу у контакт са затвореним мамцима са јавних повр</w:t>
      </w:r>
      <w:bookmarkStart w:id="0" w:name="_GoBack"/>
      <w:bookmarkEnd w:id="0"/>
      <w:r>
        <w:rPr>
          <w:rFonts w:eastAsia="Times New Roman" w:cs="Times New Roman"/>
          <w:lang w:val="sr-Cyrl-RS"/>
        </w:rPr>
        <w:t>шина;</w:t>
      </w:r>
    </w:p>
    <w:p w:rsidR="001C1651" w:rsidRDefault="001C1651" w:rsidP="0073365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>Апел одраслој популацији да не дође у контакт са затвореним мамцима са јавних површина;</w:t>
      </w:r>
    </w:p>
    <w:p w:rsidR="0073365E" w:rsidRDefault="0073365E" w:rsidP="0073365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>Онемогућити кућним љубимцима приступ пос</w:t>
      </w:r>
      <w:r w:rsidR="00E16B3D">
        <w:rPr>
          <w:rFonts w:eastAsia="Times New Roman" w:cs="Times New Roman"/>
          <w:lang w:val="sr-Cyrl-RS"/>
        </w:rPr>
        <w:t>т</w:t>
      </w:r>
      <w:r w:rsidR="004963E6">
        <w:rPr>
          <w:rFonts w:eastAsia="Times New Roman" w:cs="Times New Roman"/>
          <w:lang w:val="sr-Cyrl-RS"/>
        </w:rPr>
        <w:t>ављеним мамцима;</w:t>
      </w:r>
    </w:p>
    <w:p w:rsidR="0073365E" w:rsidRDefault="0073365E" w:rsidP="0073365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НЕ ДИРАТИ затворене мамке. </w:t>
      </w:r>
    </w:p>
    <w:p w:rsidR="0073365E" w:rsidRDefault="0073365E" w:rsidP="0073365E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>У случају тровања обратити се најближој здравственој установи или позвати Национални центар за контролу тровања (тел. 011/36008440).</w:t>
      </w:r>
    </w:p>
    <w:p w:rsidR="00C958A1" w:rsidRPr="0073365E" w:rsidRDefault="00C958A1" w:rsidP="0073365E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lang w:val="sr-Cyrl-RS"/>
        </w:rPr>
      </w:pPr>
    </w:p>
    <w:p w:rsidR="00D104A2" w:rsidRPr="00824571" w:rsidRDefault="004E1676" w:rsidP="00824571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iCs/>
          <w:lang w:val="sr-Cyrl-RS"/>
        </w:rPr>
        <w:t>Општинска у</w:t>
      </w:r>
      <w:r w:rsidR="00D104A2" w:rsidRPr="00824571">
        <w:rPr>
          <w:rFonts w:eastAsia="Times New Roman" w:cs="Times New Roman"/>
          <w:iCs/>
          <w:lang w:val="sr-Cyrl-RS"/>
        </w:rPr>
        <w:t>п</w:t>
      </w:r>
      <w:r>
        <w:rPr>
          <w:rFonts w:eastAsia="Times New Roman" w:cs="Times New Roman"/>
          <w:iCs/>
          <w:lang w:val="sr-Cyrl-RS"/>
        </w:rPr>
        <w:t>р</w:t>
      </w:r>
      <w:r w:rsidR="00D104A2" w:rsidRPr="00824571">
        <w:rPr>
          <w:rFonts w:eastAsia="Times New Roman" w:cs="Times New Roman"/>
          <w:iCs/>
          <w:lang w:val="sr-Cyrl-RS"/>
        </w:rPr>
        <w:t>ава Косјерић</w:t>
      </w:r>
    </w:p>
    <w:p w:rsidR="00D104A2" w:rsidRPr="00D104A2" w:rsidRDefault="00D104A2" w:rsidP="00D104A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</w:p>
    <w:p w:rsidR="00D104A2" w:rsidRDefault="00D104A2">
      <w:pPr>
        <w:rPr>
          <w:lang w:val="sr-Cyrl-RS"/>
        </w:rPr>
      </w:pPr>
    </w:p>
    <w:p w:rsidR="00D104A2" w:rsidRPr="00D104A2" w:rsidRDefault="00D104A2">
      <w:pPr>
        <w:rPr>
          <w:lang w:val="sr-Cyrl-RS"/>
        </w:rPr>
      </w:pPr>
    </w:p>
    <w:p w:rsidR="00802113" w:rsidRDefault="00802113">
      <w:pPr>
        <w:rPr>
          <w:lang w:val="sr-Cyrl-RS"/>
        </w:rPr>
      </w:pPr>
    </w:p>
    <w:p w:rsidR="00802113" w:rsidRDefault="00802113">
      <w:pPr>
        <w:rPr>
          <w:lang w:val="sr-Cyrl-RS"/>
        </w:rPr>
      </w:pPr>
    </w:p>
    <w:p w:rsidR="00802113" w:rsidRPr="00802113" w:rsidRDefault="00802113">
      <w:pPr>
        <w:rPr>
          <w:lang w:val="sr-Cyrl-RS"/>
        </w:rPr>
      </w:pPr>
    </w:p>
    <w:sectPr w:rsidR="00802113" w:rsidRPr="00802113" w:rsidSect="00802113">
      <w:headerReference w:type="default" r:id="rId8"/>
      <w:pgSz w:w="11907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02" w:rsidRDefault="00B57B02" w:rsidP="00802113">
      <w:pPr>
        <w:spacing w:after="0" w:line="240" w:lineRule="auto"/>
      </w:pPr>
      <w:r>
        <w:separator/>
      </w:r>
    </w:p>
  </w:endnote>
  <w:endnote w:type="continuationSeparator" w:id="0">
    <w:p w:rsidR="00B57B02" w:rsidRDefault="00B57B02" w:rsidP="0080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02" w:rsidRDefault="00B57B02" w:rsidP="00802113">
      <w:pPr>
        <w:spacing w:after="0" w:line="240" w:lineRule="auto"/>
      </w:pPr>
      <w:r>
        <w:separator/>
      </w:r>
    </w:p>
  </w:footnote>
  <w:footnote w:type="continuationSeparator" w:id="0">
    <w:p w:rsidR="00B57B02" w:rsidRDefault="00B57B02" w:rsidP="0080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544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2"/>
      <w:gridCol w:w="3550"/>
      <w:gridCol w:w="5582"/>
    </w:tblGrid>
    <w:tr w:rsidR="00802113" w:rsidTr="00D104A2">
      <w:trPr>
        <w:jc w:val="center"/>
      </w:trPr>
      <w:tc>
        <w:tcPr>
          <w:tcW w:w="1412" w:type="dxa"/>
          <w:vAlign w:val="center"/>
        </w:tcPr>
        <w:p w:rsidR="00802113" w:rsidRDefault="00802113" w:rsidP="00F87A23">
          <w:pPr>
            <w:pStyle w:val="Header"/>
            <w:tabs>
              <w:tab w:val="right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2FD84637" wp14:editId="170A78DC">
                <wp:extent cx="680025" cy="990600"/>
                <wp:effectExtent l="0" t="0" r="635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LOR 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940" cy="990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0" w:type="dxa"/>
          <w:vAlign w:val="center"/>
        </w:tcPr>
        <w:p w:rsidR="00802113" w:rsidRPr="00802113" w:rsidRDefault="00802113" w:rsidP="00F87A23">
          <w:pPr>
            <w:pStyle w:val="Header"/>
            <w:tabs>
              <w:tab w:val="right" w:pos="9639"/>
            </w:tabs>
            <w:jc w:val="left"/>
            <w:rPr>
              <w:b/>
            </w:rPr>
          </w:pPr>
          <w:r w:rsidRPr="00802113">
            <w:rPr>
              <w:b/>
              <w:lang w:val="sr-Cyrl-RS"/>
            </w:rPr>
            <w:t>Република Србија</w:t>
          </w:r>
        </w:p>
        <w:p w:rsidR="00802113" w:rsidRDefault="004544CB" w:rsidP="00F87A23">
          <w:pPr>
            <w:pStyle w:val="Header"/>
            <w:tabs>
              <w:tab w:val="right" w:pos="9639"/>
            </w:tabs>
            <w:jc w:val="left"/>
            <w:rPr>
              <w:b/>
            </w:rPr>
          </w:pPr>
          <w:r w:rsidRPr="00802113">
            <w:rPr>
              <w:b/>
              <w:lang w:val="sr-Cyrl-RS"/>
            </w:rPr>
            <w:t>Општина Косјерић</w:t>
          </w:r>
        </w:p>
        <w:p w:rsidR="004544CB" w:rsidRPr="004544CB" w:rsidRDefault="004544CB" w:rsidP="00F87A23">
          <w:pPr>
            <w:pStyle w:val="Header"/>
            <w:tabs>
              <w:tab w:val="right" w:pos="9639"/>
            </w:tabs>
            <w:jc w:val="left"/>
            <w:rPr>
              <w:lang w:val="sr-Cyrl-RS"/>
            </w:rPr>
          </w:pPr>
        </w:p>
      </w:tc>
      <w:tc>
        <w:tcPr>
          <w:tcW w:w="5582" w:type="dxa"/>
          <w:vAlign w:val="center"/>
        </w:tcPr>
        <w:p w:rsidR="00802113" w:rsidRDefault="00802113" w:rsidP="00F87A23">
          <w:pPr>
            <w:pStyle w:val="Header"/>
            <w:tabs>
              <w:tab w:val="right" w:pos="9639"/>
            </w:tabs>
            <w:jc w:val="right"/>
            <w:rPr>
              <w:lang w:val="sr-Cyrl-RS"/>
            </w:rPr>
          </w:pPr>
          <w:r>
            <w:rPr>
              <w:lang w:val="sr-Cyrl-RS"/>
            </w:rPr>
            <w:t>Олге Грбић 10</w:t>
          </w:r>
        </w:p>
        <w:p w:rsidR="00802113" w:rsidRDefault="00802113" w:rsidP="00F87A23">
          <w:pPr>
            <w:pStyle w:val="Header"/>
            <w:tabs>
              <w:tab w:val="right" w:pos="9639"/>
            </w:tabs>
            <w:jc w:val="right"/>
            <w:rPr>
              <w:lang w:val="sr-Cyrl-RS"/>
            </w:rPr>
          </w:pPr>
          <w:r>
            <w:rPr>
              <w:lang w:val="sr-Cyrl-RS"/>
            </w:rPr>
            <w:t>31260 Косјерић</w:t>
          </w:r>
        </w:p>
        <w:p w:rsidR="00802113" w:rsidRDefault="00802113" w:rsidP="00F87A23">
          <w:pPr>
            <w:pStyle w:val="Header"/>
            <w:tabs>
              <w:tab w:val="right" w:pos="9639"/>
            </w:tabs>
            <w:jc w:val="right"/>
            <w:rPr>
              <w:lang w:val="sr-Cyrl-RS"/>
            </w:rPr>
          </w:pPr>
          <w:r>
            <w:rPr>
              <w:lang w:val="sr-Cyrl-RS"/>
            </w:rPr>
            <w:sym w:font="Wingdings" w:char="F028"/>
          </w:r>
          <w:r>
            <w:rPr>
              <w:lang w:val="sr-Cyrl-RS"/>
            </w:rPr>
            <w:t xml:space="preserve"> +381 (0) 31 78 14 60</w:t>
          </w:r>
        </w:p>
        <w:p w:rsidR="00802113" w:rsidRDefault="00802113" w:rsidP="004544CB">
          <w:pPr>
            <w:pStyle w:val="Header"/>
            <w:tabs>
              <w:tab w:val="right" w:pos="9639"/>
            </w:tabs>
            <w:jc w:val="right"/>
          </w:pPr>
        </w:p>
      </w:tc>
    </w:tr>
  </w:tbl>
  <w:p w:rsidR="00802113" w:rsidRDefault="008021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2A7"/>
    <w:multiLevelType w:val="hybridMultilevel"/>
    <w:tmpl w:val="D5A0E9E0"/>
    <w:lvl w:ilvl="0" w:tplc="06F2E4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1A7549"/>
    <w:multiLevelType w:val="hybridMultilevel"/>
    <w:tmpl w:val="D3E6A66C"/>
    <w:lvl w:ilvl="0" w:tplc="10E45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A2"/>
    <w:rsid w:val="00104B30"/>
    <w:rsid w:val="001240E1"/>
    <w:rsid w:val="00140268"/>
    <w:rsid w:val="0017230A"/>
    <w:rsid w:val="001C1651"/>
    <w:rsid w:val="002622A4"/>
    <w:rsid w:val="0033290F"/>
    <w:rsid w:val="00362327"/>
    <w:rsid w:val="004544CB"/>
    <w:rsid w:val="004963E6"/>
    <w:rsid w:val="004E1676"/>
    <w:rsid w:val="005A47D3"/>
    <w:rsid w:val="006005EA"/>
    <w:rsid w:val="006555B5"/>
    <w:rsid w:val="007207B1"/>
    <w:rsid w:val="0073365E"/>
    <w:rsid w:val="00742F29"/>
    <w:rsid w:val="00802113"/>
    <w:rsid w:val="00824571"/>
    <w:rsid w:val="00870E11"/>
    <w:rsid w:val="00B20CDD"/>
    <w:rsid w:val="00B57B02"/>
    <w:rsid w:val="00C958A1"/>
    <w:rsid w:val="00D104A2"/>
    <w:rsid w:val="00D22B59"/>
    <w:rsid w:val="00E16B3D"/>
    <w:rsid w:val="00F23201"/>
    <w:rsid w:val="00F87A23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1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113"/>
  </w:style>
  <w:style w:type="paragraph" w:styleId="Footer">
    <w:name w:val="footer"/>
    <w:basedOn w:val="Normal"/>
    <w:link w:val="FooterChar"/>
    <w:uiPriority w:val="99"/>
    <w:unhideWhenUsed/>
    <w:rsid w:val="008021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113"/>
  </w:style>
  <w:style w:type="character" w:styleId="Hyperlink">
    <w:name w:val="Hyperlink"/>
    <w:basedOn w:val="DefaultParagraphFont"/>
    <w:uiPriority w:val="99"/>
    <w:unhideWhenUsed/>
    <w:rsid w:val="008021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2113"/>
    <w:pPr>
      <w:spacing w:after="0" w:line="240" w:lineRule="auto"/>
    </w:pPr>
    <w:rPr>
      <w:rFonts w:cs="Times New Roman"/>
      <w:sz w:val="24"/>
      <w:szCs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1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113"/>
  </w:style>
  <w:style w:type="paragraph" w:styleId="Footer">
    <w:name w:val="footer"/>
    <w:basedOn w:val="Normal"/>
    <w:link w:val="FooterChar"/>
    <w:uiPriority w:val="99"/>
    <w:unhideWhenUsed/>
    <w:rsid w:val="008021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113"/>
  </w:style>
  <w:style w:type="character" w:styleId="Hyperlink">
    <w:name w:val="Hyperlink"/>
    <w:basedOn w:val="DefaultParagraphFont"/>
    <w:uiPriority w:val="99"/>
    <w:unhideWhenUsed/>
    <w:rsid w:val="008021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2113"/>
    <w:pPr>
      <w:spacing w:after="0" w:line="240" w:lineRule="auto"/>
    </w:pPr>
    <w:rPr>
      <w:rFonts w:cs="Times New Roman"/>
      <w:sz w:val="24"/>
      <w:szCs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KOMUNALN&#1040;%20INSPEKCIJA\2025\suzbijanje%20ambrozje\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Radovan</cp:lastModifiedBy>
  <cp:revision>2</cp:revision>
  <cp:lastPrinted>2026-03-11T10:22:00Z</cp:lastPrinted>
  <dcterms:created xsi:type="dcterms:W3CDTF">2026-03-11T12:25:00Z</dcterms:created>
  <dcterms:modified xsi:type="dcterms:W3CDTF">2026-03-11T12:25:00Z</dcterms:modified>
</cp:coreProperties>
</file>