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Arial" w:hAnsi="Arial" w:cs="Arial"/>
          <w:sz w:val="22"/>
          <w:szCs w:val="22"/>
          <w:lang w:val="sr-Cyrl-CS"/>
        </w:rPr>
      </w:pPr>
      <w:bookmarkStart w:id="0" w:name="_GoBack"/>
      <w:bookmarkEnd w:id="0"/>
    </w:p>
    <w:p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>
      <w:pPr>
        <w:rPr>
          <w:u w:val="single"/>
          <w:lang w:val="sr-Cyrl-CS"/>
        </w:rPr>
      </w:pPr>
    </w:p>
    <w:p>
      <w:pPr>
        <w:ind w:left="360"/>
        <w:rPr>
          <w:u w:val="single"/>
        </w:rPr>
      </w:pPr>
    </w:p>
    <w:p>
      <w:pPr>
        <w:ind w:firstLine="708"/>
        <w:jc w:val="both"/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>
      <w:pPr>
        <w:jc w:val="both"/>
        <w:rPr>
          <w:lang w:val="sr-Cyrl-CS"/>
        </w:rPr>
      </w:pPr>
    </w:p>
    <w:p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следећем критеријуму</w:t>
      </w:r>
      <w:r>
        <w:t>:</w:t>
      </w:r>
    </w:p>
    <w:p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>
        <w:trPr>
          <w:trHeight w:val="630"/>
        </w:trPr>
        <w:tc>
          <w:tcPr>
            <w:tcW w:w="851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>
            <w:pPr>
              <w:jc w:val="center"/>
              <w:rPr>
                <w:lang w:val="sr-Cyrl-CS"/>
              </w:rPr>
            </w:pPr>
          </w:p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>
        <w:trPr>
          <w:trHeight w:val="365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 (дин)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lang w:val="sr-Cyrl-RS"/>
              </w:rPr>
              <w:t>70</w:t>
            </w:r>
          </w:p>
        </w:tc>
      </w:tr>
      <w:t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998" w:type="dxa"/>
          </w:tcPr>
          <w:p>
            <w:pPr>
              <w:spacing w:line="240" w:lineRule="auto"/>
              <w:jc w:val="both"/>
            </w:pPr>
            <w:r>
              <w:rPr>
                <w:lang w:val="sr-Cyrl-RS"/>
              </w:rPr>
              <w:t>Рок  испоруке (календарски дан</w:t>
            </w:r>
            <w:r>
              <w:t>)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РИ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</w:tr>
      <w:tr>
        <w:trPr>
          <w:trHeight w:val="440"/>
        </w:trPr>
        <w:tc>
          <w:tcPr>
            <w:tcW w:w="7406" w:type="dxa"/>
            <w:gridSpan w:val="3"/>
          </w:tcPr>
          <w:p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>
            <w:pPr>
              <w:jc w:val="center"/>
            </w:pPr>
            <w:r>
              <w:t>100</w:t>
            </w:r>
          </w:p>
        </w:tc>
      </w:tr>
    </w:tbl>
    <w:p>
      <w:pPr>
        <w:rPr>
          <w:b/>
          <w:u w:val="single"/>
          <w:lang w:val="sr-Cyrl-CS"/>
        </w:rPr>
      </w:pPr>
    </w:p>
    <w:p>
      <w:pPr>
        <w:rPr>
          <w:b/>
          <w:u w:val="single"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>
      <w:pPr>
        <w:jc w:val="both"/>
        <w:rPr>
          <w:b/>
          <w:i/>
          <w:lang w:val="sr-Cyrl-CS"/>
        </w:rPr>
      </w:pPr>
    </w:p>
    <w:p>
      <w:pPr>
        <w:rPr>
          <w:b/>
        </w:rPr>
      </w:pPr>
      <w:r>
        <w:rPr>
          <w:b/>
          <w:lang w:val="sr-Cyrl-CS"/>
        </w:rPr>
        <w:t xml:space="preserve">                                 минимална понуђена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</w:t>
      </w:r>
      <w:r>
        <w:rPr>
          <w:b/>
        </w:rPr>
        <w:t>-----</w:t>
      </w:r>
      <w:r>
        <w:rPr>
          <w:b/>
          <w:lang w:val="sr-Cyrl-RS"/>
        </w:rPr>
        <w:t>------------</w:t>
      </w:r>
      <w:r>
        <w:rPr>
          <w:b/>
        </w:rPr>
        <w:t>-</w:t>
      </w:r>
      <w:r>
        <w:rPr>
          <w:b/>
          <w:lang w:val="sr-Cyrl-RS"/>
        </w:rPr>
        <w:t xml:space="preserve">  </w:t>
      </w:r>
      <w:r>
        <w:rPr>
          <w:b/>
        </w:rPr>
        <w:t xml:space="preserve">x </w:t>
      </w:r>
      <w:r>
        <w:rPr>
          <w:b/>
          <w:lang w:val="sr-Cyrl-RS"/>
        </w:rPr>
        <w:t>7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разматрана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</w:p>
    <w:p>
      <w:pPr>
        <w:ind w:left="708" w:firstLine="708"/>
        <w:rPr>
          <w:b/>
          <w:lang w:val="sr-Cyrl-RS"/>
        </w:rPr>
      </w:pPr>
    </w:p>
    <w:p>
      <w:pPr>
        <w:ind w:right="-828"/>
        <w:jc w:val="both"/>
        <w:rPr>
          <w:b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RS"/>
        </w:rPr>
        <w:t>2</w:t>
      </w:r>
      <w:r>
        <w:rPr>
          <w:b/>
        </w:rPr>
        <w:t>.</w:t>
      </w:r>
      <w:r>
        <w:rPr>
          <w:b/>
          <w:lang w:val="sr-Cyrl-RS"/>
        </w:rPr>
        <w:t xml:space="preserve"> РИ = Рок испоруке</w:t>
      </w:r>
    </w:p>
    <w:p>
      <w:pPr>
        <w:ind w:right="-828"/>
        <w:jc w:val="both"/>
        <w:rPr>
          <w:b/>
        </w:rPr>
      </w:pPr>
    </w:p>
    <w:p>
      <w:pPr>
        <w:rPr>
          <w:b/>
        </w:rPr>
      </w:pPr>
      <w:r>
        <w:rPr>
          <w:b/>
          <w:lang w:val="sr-Cyrl-CS"/>
        </w:rPr>
        <w:t xml:space="preserve">                      минимално понуђен рок испоруке </w:t>
      </w:r>
      <w:r>
        <w:rPr>
          <w:b/>
        </w:rPr>
        <w:t>(</w:t>
      </w:r>
      <w:r>
        <w:rPr>
          <w:b/>
          <w:lang w:val="sr-Cyrl-RS"/>
        </w:rPr>
        <w:t>календарски дан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 xml:space="preserve">РИ   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</w:t>
      </w:r>
      <w:r>
        <w:rPr>
          <w:b/>
        </w:rPr>
        <w:t>-----</w:t>
      </w:r>
      <w:r>
        <w:rPr>
          <w:b/>
          <w:lang w:val="sr-Cyrl-RS"/>
        </w:rPr>
        <w:t>---------------</w:t>
      </w:r>
      <w:r>
        <w:rPr>
          <w:b/>
        </w:rPr>
        <w:t>-</w:t>
      </w:r>
      <w:r>
        <w:rPr>
          <w:b/>
          <w:lang w:val="sr-Cyrl-RS"/>
        </w:rPr>
        <w:t>----------------------------</w:t>
      </w:r>
      <w:r>
        <w:rPr>
          <w:b/>
          <w:lang w:val="sr-Cyrl-CS"/>
        </w:rPr>
        <w:t xml:space="preserve">  </w:t>
      </w:r>
      <w:r>
        <w:rPr>
          <w:b/>
        </w:rPr>
        <w:t xml:space="preserve">x </w:t>
      </w:r>
      <w:r>
        <w:rPr>
          <w:b/>
          <w:lang w:val="sr-Cyrl-RS"/>
        </w:rPr>
        <w:t>3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разматран рок испоруке  </w:t>
      </w:r>
      <w:r>
        <w:rPr>
          <w:b/>
        </w:rPr>
        <w:t>(</w:t>
      </w:r>
      <w:r>
        <w:rPr>
          <w:b/>
          <w:lang w:val="sr-Cyrl-RS"/>
        </w:rPr>
        <w:t>календарски дан</w:t>
      </w:r>
      <w:r>
        <w:rPr>
          <w:b/>
        </w:rPr>
        <w:t>)</w:t>
      </w:r>
    </w:p>
    <w:p>
      <w:pPr>
        <w:rPr>
          <w:b/>
        </w:rPr>
      </w:pPr>
    </w:p>
    <w:p>
      <w:pPr>
        <w:rPr>
          <w:b/>
          <w:lang w:val="sr-Cyrl-RS"/>
        </w:rPr>
      </w:pPr>
    </w:p>
    <w:p>
      <w:pPr>
        <w:ind w:right="-828"/>
        <w:jc w:val="both"/>
        <w:rPr>
          <w:b/>
          <w:lang w:val="sr-Cyrl-RS"/>
        </w:rPr>
      </w:pPr>
    </w:p>
    <w:p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 јединичну цену.</w:t>
      </w: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24877-1EED-454C-9FA2-B92942EF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3276-89A1-47B1-90EC-8ECB9348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2023-12-11T13:13:00Z</dcterms:created>
  <dcterms:modified xsi:type="dcterms:W3CDTF">2026-01-22T11:44:00Z</dcterms:modified>
</cp:coreProperties>
</file>