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59" w:rsidRDefault="005F3059" w:rsidP="005F3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Обавештење</w:t>
      </w:r>
    </w:p>
    <w:p w:rsidR="005F3059" w:rsidRDefault="005F3059" w:rsidP="005F3059">
      <w:pPr>
        <w:rPr>
          <w:sz w:val="24"/>
          <w:szCs w:val="24"/>
          <w:lang w:val="sr-Cyrl-RS"/>
        </w:rPr>
      </w:pPr>
    </w:p>
    <w:p w:rsidR="005F3059" w:rsidRDefault="005F3059" w:rsidP="005F305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Општина Косјерић, организује одлазак  пољопривредних произвођача на 92. Међународни пољопривредни сајам у Нови Сад, дана 19. и 20. маја 2025. године са поласком у 6 часова са такси станице у Косјерићу.</w:t>
      </w:r>
    </w:p>
    <w:p w:rsidR="005F3059" w:rsidRDefault="005F3059" w:rsidP="005F305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режији општине Косјерић је превоз минибусом, доручак и улазнице за пољопривредни сајам.</w:t>
      </w:r>
    </w:p>
    <w:p w:rsidR="005F3059" w:rsidRDefault="005F3059" w:rsidP="005F305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сте заинтересовани да посетите пољопривредни сајам, дођите у Пољопривредну службу општинске управе Косјерић, на првом с</w:t>
      </w:r>
      <w:r w:rsidR="00770352">
        <w:rPr>
          <w:sz w:val="24"/>
          <w:szCs w:val="24"/>
          <w:lang w:val="sr-Cyrl-RS"/>
        </w:rPr>
        <w:t xml:space="preserve">прату, канцеларија број 17, до </w:t>
      </w:r>
      <w:bookmarkStart w:id="0" w:name="_GoBack"/>
      <w:bookmarkEnd w:id="0"/>
      <w:r>
        <w:rPr>
          <w:sz w:val="24"/>
          <w:szCs w:val="24"/>
          <w:lang w:val="en-US"/>
        </w:rPr>
        <w:t>15</w:t>
      </w:r>
      <w:r>
        <w:rPr>
          <w:sz w:val="24"/>
          <w:szCs w:val="24"/>
          <w:lang w:val="sr-Cyrl-RS"/>
        </w:rPr>
        <w:t xml:space="preserve"> маја 2025. године и пријавите се.</w:t>
      </w:r>
    </w:p>
    <w:p w:rsidR="005F3059" w:rsidRDefault="005F3059" w:rsidP="005F3059">
      <w:pPr>
        <w:rPr>
          <w:sz w:val="24"/>
          <w:szCs w:val="24"/>
          <w:lang w:val="sr-Cyrl-RS"/>
        </w:rPr>
      </w:pPr>
    </w:p>
    <w:p w:rsidR="005F3059" w:rsidRDefault="005F3059" w:rsidP="005F3059">
      <w:pPr>
        <w:rPr>
          <w:sz w:val="24"/>
          <w:szCs w:val="24"/>
          <w:lang w:val="sr-Cyrl-RS"/>
        </w:rPr>
      </w:pPr>
    </w:p>
    <w:p w:rsidR="005F3059" w:rsidRDefault="005F3059" w:rsidP="005F305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Општинска управа Косјерић</w:t>
      </w:r>
    </w:p>
    <w:p w:rsidR="004A0540" w:rsidRDefault="004A0540"/>
    <w:sectPr w:rsidR="004A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59"/>
    <w:rsid w:val="004A0540"/>
    <w:rsid w:val="005F3059"/>
    <w:rsid w:val="0077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4118-B48D-4605-9D6F-5F13B58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2025-05-07T08:52:00Z</dcterms:created>
  <dcterms:modified xsi:type="dcterms:W3CDTF">2025-05-07T09:00:00Z</dcterms:modified>
</cp:coreProperties>
</file>