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FF0000"/>
          <w:lang w:val="sr-Cyrl-RS"/>
        </w:rPr>
      </w:pPr>
      <w:r>
        <w:rPr>
          <w:b/>
          <w:iCs/>
          <w:color w:val="FF0000"/>
          <w:sz w:val="23"/>
          <w:szCs w:val="23"/>
          <w:lang w:val="ru-RU"/>
        </w:rPr>
        <w:t>Набавка радова на изради истражне бушотине</w:t>
      </w: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FF0000"/>
          <w:lang w:val="sr-Cyrl-RS"/>
        </w:rPr>
      </w:pPr>
      <w:r>
        <w:rPr>
          <w:b/>
          <w:bCs/>
          <w:color w:val="FF0000"/>
          <w:lang w:val="sr-Cyrl-RS"/>
        </w:rPr>
        <w:t xml:space="preserve"> у циљу формирања изворишта подземних вода </w:t>
      </w:r>
    </w:p>
    <w:p>
      <w:pPr>
        <w:jc w:val="center"/>
        <w:rPr>
          <w:b/>
          <w:bCs/>
          <w:color w:val="FF0000"/>
          <w:lang w:val="sr-Cyrl-RS"/>
        </w:rPr>
      </w:pPr>
      <w:r>
        <w:rPr>
          <w:b/>
          <w:bCs/>
          <w:color w:val="FF0000"/>
          <w:lang w:val="sr-Cyrl-RS"/>
        </w:rPr>
        <w:t>за потребе водоснабдевања насеља Видик</w:t>
      </w:r>
      <w:r>
        <w:rPr>
          <w:b/>
          <w:bCs/>
          <w:color w:val="FF0000"/>
          <w:lang w:val="en-GB"/>
        </w:rPr>
        <w:t>, o</w:t>
      </w:r>
      <w:r>
        <w:rPr>
          <w:b/>
          <w:bCs/>
          <w:color w:val="FF0000"/>
          <w:lang w:val="sr-Cyrl-RS"/>
        </w:rPr>
        <w:t>пштина Косјерић</w:t>
      </w:r>
    </w:p>
    <w:p>
      <w:pPr>
        <w:jc w:val="center"/>
        <w:rPr>
          <w:b/>
          <w:bCs/>
          <w:color w:val="FF0000"/>
          <w:lang w:val="sr-Cyrl-RS"/>
        </w:rPr>
      </w:pPr>
    </w:p>
    <w:p>
      <w:pPr>
        <w:jc w:val="center"/>
        <w:rPr>
          <w:color w:val="auto"/>
          <w:sz w:val="23"/>
          <w:szCs w:val="23"/>
          <w:lang w:val="sr-Cyrl-RS"/>
        </w:rPr>
      </w:pPr>
    </w:p>
    <w:p>
      <w:pPr>
        <w:spacing w:line="240" w:lineRule="auto"/>
        <w:jc w:val="center"/>
      </w:pPr>
      <w:r>
        <w:rPr>
          <w:color w:val="auto"/>
          <w:sz w:val="23"/>
          <w:szCs w:val="23"/>
          <w:lang w:val="sr-Cyrl-RS"/>
        </w:rPr>
        <w:t>К</w:t>
      </w:r>
      <w:r>
        <w:rPr>
          <w:lang w:val="sr-Cyrl-CS"/>
        </w:rPr>
        <w:t xml:space="preserve">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Рок за извођење радова 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РИ= Р</w:t>
      </w:r>
      <w:r>
        <w:rPr>
          <w:b/>
          <w:lang w:val="sr-Cyrl-CS"/>
        </w:rPr>
        <w:t xml:space="preserve">ок </w:t>
      </w:r>
      <w:bookmarkStart w:id="0" w:name="_GoBack"/>
      <w:r>
        <w:rPr>
          <w:b/>
          <w:lang w:val="sr-Cyrl-CS"/>
        </w:rPr>
        <w:t>за извођење радова</w:t>
      </w:r>
      <w:bookmarkEnd w:id="0"/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2021-05-24T11:53:00Z</dcterms:created>
  <dcterms:modified xsi:type="dcterms:W3CDTF">2024-07-02T12:36:00Z</dcterms:modified>
</cp:coreProperties>
</file>