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bCs/>
          <w:lang w:val="sr-Cyrl-CS"/>
        </w:rPr>
      </w:pPr>
    </w:p>
    <w:p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Набавка радова на крпљењу ударних рупа на путевима и улицама </w:t>
      </w:r>
    </w:p>
    <w:p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 територији општине Косјерић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70</w:t>
            </w:r>
          </w:p>
        </w:tc>
      </w:tr>
      <w:tr>
        <w:trPr>
          <w:trHeight w:val="323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>
        <w:trPr>
          <w:trHeight w:val="28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Гарантни рок</w:t>
            </w:r>
          </w:p>
          <w:p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 xml:space="preserve">        </w:t>
      </w:r>
      <w:r>
        <w:rPr>
          <w:b/>
          <w:lang w:val="sr-Cyrl-CS"/>
        </w:rPr>
        <w:t xml:space="preserve">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15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ГР = Гарантни рок</w:t>
      </w:r>
    </w:p>
    <w:p>
      <w:pPr>
        <w:jc w:val="both"/>
        <w:rPr>
          <w:b/>
          <w:lang w:val="sr-Cyrl-R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</w:t>
      </w:r>
      <w:r>
        <w:rPr>
          <w:b/>
          <w:lang w:val="sr-Cyrl-CS"/>
        </w:rPr>
        <w:t xml:space="preserve">минимално понуђен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месец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ГР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15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рок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месец</w:t>
      </w:r>
      <w:r>
        <w:rPr>
          <w:b/>
        </w:rPr>
        <w:t>)</w:t>
      </w:r>
    </w:p>
    <w:p>
      <w:pPr>
        <w:rPr>
          <w:b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</w:rPr>
      </w:pPr>
    </w:p>
    <w:p>
      <w:pPr>
        <w:suppressAutoHyphens w:val="0"/>
        <w:spacing w:line="240" w:lineRule="auto"/>
        <w:ind w:left="1080"/>
        <w:jc w:val="both"/>
        <w:rPr>
          <w:b/>
          <w:lang w:val="sr-Cyrl-CS"/>
        </w:rPr>
      </w:pPr>
      <w:bookmarkStart w:id="0" w:name="_GoBack"/>
      <w:r>
        <w:rPr>
          <w:b/>
          <w:lang w:val="sr-Cyrl-CS"/>
        </w:rPr>
        <w:t xml:space="preserve">Гарантни рок не може бити краћи од 6 месеци </w:t>
      </w:r>
    </w:p>
    <w:bookmarkEnd w:id="0"/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2020-07-22T13:09:00Z</cp:lastPrinted>
  <dcterms:created xsi:type="dcterms:W3CDTF">2020-07-21T10:04:00Z</dcterms:created>
  <dcterms:modified xsi:type="dcterms:W3CDTF">2024-03-12T12:30:00Z</dcterms:modified>
</cp:coreProperties>
</file>