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1FB7C" w14:textId="77777777" w:rsidR="00433F37" w:rsidRDefault="00433F37" w:rsidP="00433F37">
      <w:pPr>
        <w:jc w:val="both"/>
        <w:rPr>
          <w:rFonts w:ascii="Times New Roman" w:hAnsi="Times New Roman" w:cs="Times New Roman"/>
          <w:lang w:val="sr-Cyrl-RS"/>
        </w:rPr>
      </w:pPr>
    </w:p>
    <w:p w14:paraId="1B0A2CEB" w14:textId="34399626" w:rsidR="00433F37" w:rsidRPr="00433F37" w:rsidRDefault="00433F37" w:rsidP="00433F37">
      <w:pPr>
        <w:jc w:val="both"/>
        <w:rPr>
          <w:rFonts w:ascii="Times New Roman" w:hAnsi="Times New Roman" w:cs="Times New Roman"/>
          <w:lang w:val="sr-Cyrl-RS"/>
        </w:rPr>
      </w:pPr>
      <w:r w:rsidRPr="00433F37">
        <w:rPr>
          <w:rFonts w:ascii="Times New Roman" w:hAnsi="Times New Roman" w:cs="Times New Roman"/>
          <w:lang w:val="sr-Cyrl-RS"/>
        </w:rPr>
        <w:t>Дана 30.11.2023.</w:t>
      </w:r>
    </w:p>
    <w:p w14:paraId="0F5A5A06" w14:textId="297F7DCF" w:rsidR="00E85B59" w:rsidRPr="00433F37" w:rsidRDefault="00C374D5" w:rsidP="00433F37">
      <w:pPr>
        <w:jc w:val="both"/>
        <w:rPr>
          <w:rFonts w:ascii="Times New Roman" w:hAnsi="Times New Roman" w:cs="Times New Roman"/>
          <w:lang w:val="sr-Cyrl-RS"/>
        </w:rPr>
      </w:pPr>
      <w:r w:rsidRPr="00433F37">
        <w:rPr>
          <w:rFonts w:ascii="Times New Roman" w:hAnsi="Times New Roman" w:cs="Times New Roman"/>
          <w:lang w:val="sr-Cyrl-RS"/>
        </w:rPr>
        <w:t>КЈП ,,ЕЛАН“ КОСЈЕРИЋ</w:t>
      </w:r>
    </w:p>
    <w:p w14:paraId="183C527A" w14:textId="77777777" w:rsidR="00C374D5" w:rsidRPr="00433F37" w:rsidRDefault="00C374D5" w:rsidP="00433F37">
      <w:pPr>
        <w:jc w:val="both"/>
        <w:rPr>
          <w:rFonts w:ascii="Times New Roman" w:hAnsi="Times New Roman" w:cs="Times New Roman"/>
          <w:lang w:val="sr-Cyrl-RS"/>
        </w:rPr>
      </w:pPr>
      <w:r w:rsidRPr="00433F37">
        <w:rPr>
          <w:rFonts w:ascii="Times New Roman" w:hAnsi="Times New Roman" w:cs="Times New Roman"/>
          <w:lang w:val="sr-Cyrl-RS"/>
        </w:rPr>
        <w:t>ОБРАЗЛОЖЕЊЕ ПРЕДЛОГА ОДЛУКЕ О ФОРМИРАНЈУ ЦЕНА КОМУНАЛНИХ УСЛУГА</w:t>
      </w:r>
    </w:p>
    <w:p w14:paraId="5D34D1EF" w14:textId="77777777" w:rsidR="00C374D5" w:rsidRPr="00433F37" w:rsidRDefault="00C374D5" w:rsidP="00433F37">
      <w:pPr>
        <w:jc w:val="both"/>
        <w:rPr>
          <w:rFonts w:ascii="Times New Roman" w:hAnsi="Times New Roman" w:cs="Times New Roman"/>
          <w:lang w:val="sr-Cyrl-RS"/>
        </w:rPr>
      </w:pPr>
      <w:r w:rsidRPr="00433F37">
        <w:rPr>
          <w:rFonts w:ascii="Times New Roman" w:hAnsi="Times New Roman" w:cs="Times New Roman"/>
          <w:lang w:val="sr-Cyrl-RS"/>
        </w:rPr>
        <w:t>Цене основних комуналних услуга без ПДВ-а које пружа КЈП ,,Елан“ Косјерић тренутно износе:</w:t>
      </w:r>
    </w:p>
    <w:p w14:paraId="4E669FD4" w14:textId="77777777" w:rsidR="00C374D5" w:rsidRPr="00433F37" w:rsidRDefault="00C374D5" w:rsidP="00433F37">
      <w:pPr>
        <w:jc w:val="both"/>
        <w:rPr>
          <w:rFonts w:ascii="Times New Roman" w:hAnsi="Times New Roman" w:cs="Times New Roman"/>
          <w:lang w:val="sr-Cyrl-RS"/>
        </w:rPr>
      </w:pPr>
      <w:r w:rsidRPr="00433F37">
        <w:rPr>
          <w:rFonts w:ascii="Times New Roman" w:hAnsi="Times New Roman" w:cs="Times New Roman"/>
          <w:lang w:val="sr-Cyrl-RS"/>
        </w:rPr>
        <w:t>Услуга                                    Грађани           Правна лица                  Однос</w:t>
      </w:r>
    </w:p>
    <w:p w14:paraId="520E7855" w14:textId="77777777" w:rsidR="00B045FF" w:rsidRPr="00433F37" w:rsidRDefault="00B045FF" w:rsidP="00433F37">
      <w:pPr>
        <w:jc w:val="both"/>
        <w:rPr>
          <w:rFonts w:ascii="Times New Roman" w:hAnsi="Times New Roman" w:cs="Times New Roman"/>
          <w:lang w:val="sr-Cyrl-RS"/>
        </w:rPr>
      </w:pPr>
      <w:r w:rsidRPr="00433F37">
        <w:rPr>
          <w:rFonts w:ascii="Times New Roman" w:hAnsi="Times New Roman" w:cs="Times New Roman"/>
          <w:lang w:val="sr-Cyrl-RS"/>
        </w:rPr>
        <w:t>Вода м3                                  49,19                  103,39                          2,10: 1</w:t>
      </w:r>
    </w:p>
    <w:p w14:paraId="102B3970" w14:textId="77777777" w:rsidR="00B045FF" w:rsidRPr="00433F37" w:rsidRDefault="00B045FF" w:rsidP="00433F37">
      <w:pPr>
        <w:jc w:val="both"/>
        <w:rPr>
          <w:rFonts w:ascii="Times New Roman" w:hAnsi="Times New Roman" w:cs="Times New Roman"/>
          <w:lang w:val="sr-Cyrl-RS"/>
        </w:rPr>
      </w:pPr>
      <w:r w:rsidRPr="00433F37">
        <w:rPr>
          <w:rFonts w:ascii="Times New Roman" w:hAnsi="Times New Roman" w:cs="Times New Roman"/>
          <w:lang w:val="sr-Cyrl-RS"/>
        </w:rPr>
        <w:t>Канализација                        15,20                    25,90                          1,70:1</w:t>
      </w:r>
    </w:p>
    <w:p w14:paraId="65472805" w14:textId="77777777" w:rsidR="00B045FF" w:rsidRPr="00433F37" w:rsidRDefault="00B045FF" w:rsidP="00433F37">
      <w:pPr>
        <w:jc w:val="both"/>
        <w:rPr>
          <w:rFonts w:ascii="Times New Roman" w:hAnsi="Times New Roman" w:cs="Times New Roman"/>
          <w:lang w:val="sr-Cyrl-RS"/>
        </w:rPr>
      </w:pPr>
      <w:r w:rsidRPr="00433F37">
        <w:rPr>
          <w:rFonts w:ascii="Times New Roman" w:hAnsi="Times New Roman" w:cs="Times New Roman"/>
          <w:lang w:val="sr-Cyrl-RS"/>
        </w:rPr>
        <w:t>Услуга изношења смећа      9,46                    15,45                           1,63:1</w:t>
      </w:r>
    </w:p>
    <w:p w14:paraId="75D739B4" w14:textId="06BC67D5" w:rsidR="008B5BC0" w:rsidRPr="00433F37" w:rsidRDefault="00B045FF" w:rsidP="00433F37">
      <w:pPr>
        <w:jc w:val="both"/>
        <w:rPr>
          <w:rFonts w:ascii="Times New Roman" w:hAnsi="Times New Roman" w:cs="Times New Roman"/>
          <w:lang w:val="sr-Cyrl-RS"/>
        </w:rPr>
      </w:pPr>
      <w:r w:rsidRPr="00433F37">
        <w:rPr>
          <w:rFonts w:ascii="Times New Roman" w:hAnsi="Times New Roman" w:cs="Times New Roman"/>
          <w:lang w:val="sr-Cyrl-RS"/>
        </w:rPr>
        <w:t>Цене комуналних услуга за Правна лица формиране 2011.године повећане су од 01.07.202</w:t>
      </w:r>
      <w:r w:rsidR="00535E42" w:rsidRPr="00433F37">
        <w:rPr>
          <w:rFonts w:ascii="Times New Roman" w:hAnsi="Times New Roman" w:cs="Times New Roman"/>
          <w:lang w:val="sr-Cyrl-RS"/>
        </w:rPr>
        <w:t>2</w:t>
      </w:r>
      <w:r w:rsidRPr="00433F37">
        <w:rPr>
          <w:rFonts w:ascii="Times New Roman" w:hAnsi="Times New Roman" w:cs="Times New Roman"/>
          <w:lang w:val="sr-Cyrl-RS"/>
        </w:rPr>
        <w:t>.године  5%, док су цене за грађане мењане 2013.године, затим 2017.године, 2018.године</w:t>
      </w:r>
      <w:r w:rsidR="00292A56" w:rsidRPr="00433F37">
        <w:rPr>
          <w:rFonts w:ascii="Times New Roman" w:hAnsi="Times New Roman" w:cs="Times New Roman"/>
          <w:lang w:val="sr-Cyrl-RS"/>
        </w:rPr>
        <w:t xml:space="preserve"> и коначно 01.07.202</w:t>
      </w:r>
      <w:r w:rsidR="00535E42" w:rsidRPr="00433F37">
        <w:rPr>
          <w:rFonts w:ascii="Times New Roman" w:hAnsi="Times New Roman" w:cs="Times New Roman"/>
          <w:lang w:val="sr-Cyrl-RS"/>
        </w:rPr>
        <w:t>2</w:t>
      </w:r>
      <w:r w:rsidR="00292A56" w:rsidRPr="00433F37">
        <w:rPr>
          <w:rFonts w:ascii="Times New Roman" w:hAnsi="Times New Roman" w:cs="Times New Roman"/>
          <w:lang w:val="sr-Cyrl-RS"/>
        </w:rPr>
        <w:t>.године 5%.</w:t>
      </w:r>
    </w:p>
    <w:p w14:paraId="5CCDB230" w14:textId="71C5F51E" w:rsidR="002F0ECC" w:rsidRPr="00433F37" w:rsidRDefault="00232003" w:rsidP="00433F37">
      <w:pPr>
        <w:jc w:val="both"/>
        <w:rPr>
          <w:rFonts w:ascii="Times New Roman" w:hAnsi="Times New Roman" w:cs="Times New Roman"/>
          <w:lang w:val="sr-Cyrl-RS"/>
        </w:rPr>
      </w:pPr>
      <w:r w:rsidRPr="00433F37">
        <w:rPr>
          <w:rFonts w:ascii="Times New Roman" w:hAnsi="Times New Roman" w:cs="Times New Roman"/>
          <w:lang w:val="sr-Cyrl-RS"/>
        </w:rPr>
        <w:t>Програмом пословања КЈП ,,Елан“ за 202</w:t>
      </w:r>
      <w:r w:rsidR="000F267A" w:rsidRPr="00433F37">
        <w:rPr>
          <w:rFonts w:ascii="Times New Roman" w:hAnsi="Times New Roman" w:cs="Times New Roman"/>
          <w:lang w:val="sr-Cyrl-RS"/>
        </w:rPr>
        <w:t>2</w:t>
      </w:r>
      <w:r w:rsidRPr="00433F37">
        <w:rPr>
          <w:rFonts w:ascii="Times New Roman" w:hAnsi="Times New Roman" w:cs="Times New Roman"/>
          <w:lang w:val="sr-Cyrl-RS"/>
        </w:rPr>
        <w:t>.годину није предвиђена корекција цена комуналних услуга. Међутим, поремећаји на тржишту и раст цена грађевинског и инсталационог материјала крајем 2021.године, као и наставак раста цена у 2022. години, додатно повећан избијањем ратног сукоба у Украјини и растом цена горива и енергије, захтевао је неопходност корекције цена услуга које пружа КЈП ,,Елан“ Косјерић. Тако смо у првом кораку</w:t>
      </w:r>
      <w:r w:rsidR="000F267A" w:rsidRPr="00433F37">
        <w:rPr>
          <w:rFonts w:ascii="Times New Roman" w:hAnsi="Times New Roman" w:cs="Times New Roman"/>
          <w:lang w:val="sr-Cyrl-RS"/>
        </w:rPr>
        <w:t xml:space="preserve"> 2022.године</w:t>
      </w:r>
      <w:r w:rsidRPr="00433F37">
        <w:rPr>
          <w:rFonts w:ascii="Times New Roman" w:hAnsi="Times New Roman" w:cs="Times New Roman"/>
          <w:lang w:val="sr-Cyrl-RS"/>
        </w:rPr>
        <w:t xml:space="preserve"> извршили корекцију цена пијачних и погребних услуга, чиме смо само делимично ублажили раскорак раста прихода и трошкова у тим делатностима. Након тога уз сагласност Оснивача извршили смо корекцију цена Водовода и канализације и сакупљања комуналног отпада 5% како би бар делимично </w:t>
      </w:r>
      <w:r w:rsidR="001C2B6C" w:rsidRPr="00433F37">
        <w:rPr>
          <w:rFonts w:ascii="Times New Roman" w:hAnsi="Times New Roman" w:cs="Times New Roman"/>
          <w:lang w:val="sr-Cyrl-RS"/>
        </w:rPr>
        <w:t>смањили губитке које РЈ Водовод и канализација</w:t>
      </w:r>
      <w:r w:rsidR="00154B0C" w:rsidRPr="00433F37">
        <w:rPr>
          <w:rFonts w:ascii="Times New Roman" w:hAnsi="Times New Roman" w:cs="Times New Roman"/>
          <w:lang w:val="sr-Cyrl-RS"/>
        </w:rPr>
        <w:t xml:space="preserve"> остварују дужи низ година.</w:t>
      </w:r>
    </w:p>
    <w:p w14:paraId="5A39C8C2" w14:textId="7FFAC0E5" w:rsidR="00F11D48" w:rsidRPr="00433F37" w:rsidRDefault="002F0ECC" w:rsidP="00433F37">
      <w:pPr>
        <w:jc w:val="both"/>
        <w:rPr>
          <w:rFonts w:ascii="Times New Roman" w:hAnsi="Times New Roman" w:cs="Times New Roman"/>
          <w:lang w:val="sr-Cyrl-RS"/>
        </w:rPr>
      </w:pPr>
      <w:r w:rsidRPr="00433F37">
        <w:rPr>
          <w:rFonts w:ascii="Times New Roman" w:hAnsi="Times New Roman" w:cs="Times New Roman"/>
          <w:lang w:val="sr-Cyrl-RS"/>
        </w:rPr>
        <w:t>Наша очекивања да ће ове корекције цена дати резултате</w:t>
      </w:r>
      <w:r w:rsidR="000F267A" w:rsidRPr="00433F37">
        <w:rPr>
          <w:rFonts w:ascii="Times New Roman" w:hAnsi="Times New Roman" w:cs="Times New Roman"/>
          <w:lang w:val="sr-Cyrl-RS"/>
        </w:rPr>
        <w:t>2023.години</w:t>
      </w:r>
      <w:r w:rsidR="00866237" w:rsidRPr="00433F37">
        <w:rPr>
          <w:rFonts w:ascii="Times New Roman" w:hAnsi="Times New Roman" w:cs="Times New Roman"/>
          <w:lang w:val="sr-Cyrl-RS"/>
        </w:rPr>
        <w:t>,</w:t>
      </w:r>
      <w:r w:rsidR="000F267A" w:rsidRPr="00433F37">
        <w:rPr>
          <w:rFonts w:ascii="Times New Roman" w:hAnsi="Times New Roman" w:cs="Times New Roman"/>
          <w:lang w:val="sr-Cyrl-RS"/>
        </w:rPr>
        <w:t>иако Програмом пословања није предвиђена корекција цена</w:t>
      </w:r>
      <w:r w:rsidR="004D21FF" w:rsidRPr="00433F37">
        <w:rPr>
          <w:rFonts w:ascii="Times New Roman" w:hAnsi="Times New Roman" w:cs="Times New Roman"/>
          <w:lang w:val="sr-Cyrl-RS"/>
        </w:rPr>
        <w:t>,</w:t>
      </w:r>
      <w:r w:rsidR="00866237" w:rsidRPr="00433F37">
        <w:rPr>
          <w:rFonts w:ascii="Times New Roman" w:hAnsi="Times New Roman" w:cs="Times New Roman"/>
          <w:lang w:val="sr-Cyrl-RS"/>
        </w:rPr>
        <w:t xml:space="preserve"> демантовале су непредвиђене околности и проблеми који су додатно повећали трошкове предузећа. Обилне кишне падавине од краја маја па до 20-ог јуна довеле су до велике замућености оба водозахвата за снабдевање водом- Таорска врела и бунарског постројења Деспотовићи, што је довело до прекида у водоснабдевању водом за пиће и потребе ангажовања ауто-цистерне за обезбеђење пијаће воде. Све то</w:t>
      </w:r>
      <w:r w:rsidR="007B1FB4" w:rsidRPr="00433F37">
        <w:rPr>
          <w:rFonts w:ascii="Times New Roman" w:hAnsi="Times New Roman" w:cs="Times New Roman"/>
          <w:lang w:val="sr-Cyrl-RS"/>
        </w:rPr>
        <w:t>, уз даноноћан рад радника, довело је до непредвиђених трошкова од око 700.000, динара за предузеће ( узорковање воде од стране ЗЗЈЗ Ужице 210.000,00 динара, ангажовање цистерне ЈКП ,,Наш Дом“ Пожега 144.000,00 динара и Вома-пумпе 320.000,00 динара) уз смањење прихода од водовода и канализације од 6% у односу на план. Поред тога, временске непогоде проузроковале су додатне кварове као на ППВ-у, прегоревање једне пумпе услед квара на дистрибутивној мрежи ЕПС-а</w:t>
      </w:r>
      <w:r w:rsidR="007D1D25" w:rsidRPr="00433F37">
        <w:rPr>
          <w:rFonts w:ascii="Times New Roman" w:hAnsi="Times New Roman" w:cs="Times New Roman"/>
          <w:lang w:val="sr-Cyrl-RS"/>
        </w:rPr>
        <w:t xml:space="preserve">, као и учестале </w:t>
      </w:r>
      <w:r w:rsidR="005C3570" w:rsidRPr="00433F37">
        <w:rPr>
          <w:rFonts w:ascii="Times New Roman" w:hAnsi="Times New Roman" w:cs="Times New Roman"/>
          <w:lang w:val="sr-Cyrl-RS"/>
        </w:rPr>
        <w:t>кварове на црпном постројењу Деспотовићи у смислу престанка рада пумпе, па до немогућности</w:t>
      </w:r>
      <w:r w:rsidR="007B1FB4" w:rsidRPr="00433F37">
        <w:rPr>
          <w:rFonts w:ascii="Times New Roman" w:hAnsi="Times New Roman" w:cs="Times New Roman"/>
          <w:lang w:val="sr-Cyrl-RS"/>
        </w:rPr>
        <w:t xml:space="preserve"> </w:t>
      </w:r>
      <w:r w:rsidR="005C3570" w:rsidRPr="00433F37">
        <w:rPr>
          <w:rFonts w:ascii="Times New Roman" w:hAnsi="Times New Roman" w:cs="Times New Roman"/>
          <w:lang w:val="sr-Cyrl-RS"/>
        </w:rPr>
        <w:t>искључења пумпе, што је довело до енормно високих рачуна за утрошену електричну енергију</w:t>
      </w:r>
      <w:r w:rsidR="005F01F0" w:rsidRPr="00433F37">
        <w:rPr>
          <w:rFonts w:ascii="Times New Roman" w:hAnsi="Times New Roman" w:cs="Times New Roman"/>
        </w:rPr>
        <w:t xml:space="preserve"> (</w:t>
      </w:r>
      <w:r w:rsidR="005F01F0" w:rsidRPr="00433F37">
        <w:rPr>
          <w:rFonts w:ascii="Times New Roman" w:hAnsi="Times New Roman" w:cs="Times New Roman"/>
          <w:lang w:val="sr-Cyrl-RS"/>
        </w:rPr>
        <w:t>око 1,1 милион динара за два месеца)</w:t>
      </w:r>
      <w:r w:rsidR="00BC39AA" w:rsidRPr="00433F37">
        <w:rPr>
          <w:rFonts w:ascii="Times New Roman" w:hAnsi="Times New Roman" w:cs="Times New Roman"/>
          <w:lang w:val="sr-Cyrl-RS"/>
        </w:rPr>
        <w:t xml:space="preserve"> и потребе израде </w:t>
      </w:r>
      <w:r w:rsidR="00F11D48" w:rsidRPr="00433F37">
        <w:rPr>
          <w:rFonts w:ascii="Times New Roman" w:hAnsi="Times New Roman" w:cs="Times New Roman"/>
          <w:lang w:val="sr-Cyrl-RS"/>
        </w:rPr>
        <w:t xml:space="preserve">новог </w:t>
      </w:r>
      <w:r w:rsidR="00BC39AA" w:rsidRPr="00433F37">
        <w:rPr>
          <w:rFonts w:ascii="Times New Roman" w:hAnsi="Times New Roman" w:cs="Times New Roman"/>
          <w:lang w:val="sr-Cyrl-RS"/>
        </w:rPr>
        <w:t>разводног ормара</w:t>
      </w:r>
      <w:r w:rsidR="00F11D48" w:rsidRPr="00433F37">
        <w:rPr>
          <w:rFonts w:ascii="Times New Roman" w:hAnsi="Times New Roman" w:cs="Times New Roman"/>
          <w:lang w:val="sr-Cyrl-RS"/>
        </w:rPr>
        <w:t>,</w:t>
      </w:r>
      <w:r w:rsidR="00BC39AA" w:rsidRPr="00433F37">
        <w:rPr>
          <w:rFonts w:ascii="Times New Roman" w:hAnsi="Times New Roman" w:cs="Times New Roman"/>
          <w:lang w:val="sr-Cyrl-RS"/>
        </w:rPr>
        <w:t xml:space="preserve"> (процењена вредност 450.000,00 динара)</w:t>
      </w:r>
      <w:r w:rsidR="00F11D48" w:rsidRPr="00433F37">
        <w:rPr>
          <w:rFonts w:ascii="Times New Roman" w:hAnsi="Times New Roman" w:cs="Times New Roman"/>
          <w:lang w:val="sr-Cyrl-RS"/>
        </w:rPr>
        <w:t>,</w:t>
      </w:r>
      <w:r w:rsidR="00BC39AA" w:rsidRPr="00433F37">
        <w:rPr>
          <w:rFonts w:ascii="Times New Roman" w:hAnsi="Times New Roman" w:cs="Times New Roman"/>
          <w:lang w:val="sr-Cyrl-RS"/>
        </w:rPr>
        <w:t xml:space="preserve"> који би омогућио нормалан рад црпног постројења уз неопходне радове на заштити бунарског постројења </w:t>
      </w:r>
      <w:r w:rsidR="0004405A" w:rsidRPr="00433F37">
        <w:rPr>
          <w:rFonts w:ascii="Times New Roman" w:hAnsi="Times New Roman" w:cs="Times New Roman"/>
          <w:lang w:val="sr-Cyrl-RS"/>
        </w:rPr>
        <w:t>од продирања површинских вода</w:t>
      </w:r>
      <w:r w:rsidR="005621E2" w:rsidRPr="00433F37">
        <w:rPr>
          <w:rFonts w:ascii="Times New Roman" w:hAnsi="Times New Roman" w:cs="Times New Roman"/>
        </w:rPr>
        <w:t xml:space="preserve">. </w:t>
      </w:r>
      <w:r w:rsidR="00F26AA1" w:rsidRPr="00433F37">
        <w:rPr>
          <w:rFonts w:ascii="Times New Roman" w:hAnsi="Times New Roman" w:cs="Times New Roman"/>
          <w:lang w:val="sr-Cyrl-RS"/>
        </w:rPr>
        <w:t>У циљу ефикасније припреме воде и технолошке спремности постројења на прилагођавање промењеним условима и временским при</w:t>
      </w:r>
      <w:r w:rsidR="00F11D48" w:rsidRPr="00433F37">
        <w:rPr>
          <w:rFonts w:ascii="Times New Roman" w:hAnsi="Times New Roman" w:cs="Times New Roman"/>
          <w:lang w:val="sr-Cyrl-RS"/>
        </w:rPr>
        <w:t xml:space="preserve">ликама, неопходно је </w:t>
      </w:r>
      <w:r w:rsidR="00F11D48" w:rsidRPr="00433F37">
        <w:rPr>
          <w:rFonts w:ascii="Times New Roman" w:hAnsi="Times New Roman" w:cs="Times New Roman"/>
          <w:lang w:val="sr-Cyrl-RS"/>
        </w:rPr>
        <w:lastRenderedPageBreak/>
        <w:t>урадити потребне реконструкције на постројењу што ће захтевати како улагање финансијских средстава</w:t>
      </w:r>
      <w:r w:rsidR="00866237" w:rsidRPr="00433F37">
        <w:rPr>
          <w:rFonts w:ascii="Times New Roman" w:hAnsi="Times New Roman" w:cs="Times New Roman"/>
          <w:lang w:val="sr-Cyrl-RS"/>
        </w:rPr>
        <w:t xml:space="preserve"> </w:t>
      </w:r>
      <w:r w:rsidR="00F11D48" w:rsidRPr="00433F37">
        <w:rPr>
          <w:rFonts w:ascii="Times New Roman" w:hAnsi="Times New Roman" w:cs="Times New Roman"/>
          <w:lang w:val="sr-Cyrl-RS"/>
        </w:rPr>
        <w:t>тако и ангажовање радника.</w:t>
      </w:r>
    </w:p>
    <w:p w14:paraId="6807ABF6" w14:textId="00280E2C" w:rsidR="00B266BC" w:rsidRPr="00433F37" w:rsidRDefault="005F01F0" w:rsidP="00433F37">
      <w:pPr>
        <w:jc w:val="both"/>
        <w:rPr>
          <w:rFonts w:ascii="Times New Roman" w:hAnsi="Times New Roman" w:cs="Times New Roman"/>
          <w:lang w:val="sr-Cyrl-RS"/>
        </w:rPr>
      </w:pPr>
      <w:r w:rsidRPr="00433F37">
        <w:rPr>
          <w:rFonts w:ascii="Times New Roman" w:hAnsi="Times New Roman" w:cs="Times New Roman"/>
          <w:lang w:val="sr-Cyrl-RS"/>
        </w:rPr>
        <w:t xml:space="preserve">У међувремену, 30-ог септембра дошло је до потпуног престанка рада црпног постројења у ,,Деспотовићима“ што је довело до пада нивоа воде у резервоарима </w:t>
      </w:r>
      <w:r w:rsidR="00A80121" w:rsidRPr="00433F37">
        <w:rPr>
          <w:rFonts w:ascii="Times New Roman" w:hAnsi="Times New Roman" w:cs="Times New Roman"/>
          <w:lang w:val="sr-Cyrl-RS"/>
        </w:rPr>
        <w:t>а самим тим пада притиска у секундарној мрежи и прекида водоснабдевања у вишим деловима града</w:t>
      </w:r>
      <w:r w:rsidR="00883EA4" w:rsidRPr="00433F37">
        <w:rPr>
          <w:rFonts w:ascii="Times New Roman" w:hAnsi="Times New Roman" w:cs="Times New Roman"/>
        </w:rPr>
        <w:t>.</w:t>
      </w:r>
      <w:r w:rsidR="00813C97" w:rsidRPr="00433F37">
        <w:rPr>
          <w:rFonts w:ascii="Times New Roman" w:hAnsi="Times New Roman" w:cs="Times New Roman"/>
        </w:rPr>
        <w:t xml:space="preserve"> </w:t>
      </w:r>
      <w:r w:rsidR="00813C97" w:rsidRPr="00433F37">
        <w:rPr>
          <w:rFonts w:ascii="Times New Roman" w:hAnsi="Times New Roman" w:cs="Times New Roman"/>
          <w:lang w:val="sr-Cyrl-RS"/>
        </w:rPr>
        <w:t xml:space="preserve">Разматрајући настали проблем 01. октобра одлучили смо да предузмемо хитне мере у циљу разрешења. Полазећи од Закона о безбедности и здравља на раду, а имајући у виду Систематизацију и опис послова и радних задатака наших радника, закључили смо да са постојећом радном снагом, као и недовољном техничком опремљеношћу за извођење потребних </w:t>
      </w:r>
      <w:r w:rsidR="009336C9" w:rsidRPr="00433F37">
        <w:rPr>
          <w:rFonts w:ascii="Times New Roman" w:hAnsi="Times New Roman" w:cs="Times New Roman"/>
          <w:lang w:val="sr-Cyrl-RS"/>
        </w:rPr>
        <w:t>радова,</w:t>
      </w:r>
      <w:r w:rsidR="00813C97" w:rsidRPr="00433F37">
        <w:rPr>
          <w:rFonts w:ascii="Times New Roman" w:hAnsi="Times New Roman" w:cs="Times New Roman"/>
          <w:lang w:val="sr-Cyrl-RS"/>
        </w:rPr>
        <w:t xml:space="preserve"> ми нисмо у могућности да реализујемо </w:t>
      </w:r>
      <w:r w:rsidR="009336C9" w:rsidRPr="00433F37">
        <w:rPr>
          <w:rFonts w:ascii="Times New Roman" w:hAnsi="Times New Roman" w:cs="Times New Roman"/>
          <w:lang w:val="sr-Cyrl-RS"/>
        </w:rPr>
        <w:t>овај посао. Из тог разлога смо у понедељак 02. октобра, по хитном поступку расписали Јавну набавку мале вредности, истражујући које се Фирме баве овим пословима, и упутили захтев за понуду на више мејл адреса, захтевајући понуду до 13 часова истог дана, као и спремност да се са реализацијом посла почне 03.10. 2023</w:t>
      </w:r>
      <w:r w:rsidR="00A42E0B" w:rsidRPr="00433F37">
        <w:rPr>
          <w:rFonts w:ascii="Times New Roman" w:hAnsi="Times New Roman" w:cs="Times New Roman"/>
          <w:lang w:val="sr-Cyrl-RS"/>
        </w:rPr>
        <w:t xml:space="preserve">.године. На нашу срећу јавила се фирма </w:t>
      </w:r>
      <w:r w:rsidR="00A42E0B" w:rsidRPr="00433F37">
        <w:rPr>
          <w:rFonts w:ascii="Times New Roman" w:hAnsi="Times New Roman" w:cs="Times New Roman"/>
        </w:rPr>
        <w:t xml:space="preserve">QH </w:t>
      </w:r>
      <w:r w:rsidR="00A42E0B" w:rsidRPr="00433F37">
        <w:rPr>
          <w:rFonts w:ascii="Times New Roman" w:hAnsi="Times New Roman" w:cs="Times New Roman"/>
          <w:lang w:val="sr-Cyrl-RS"/>
        </w:rPr>
        <w:t>РЕМОНТ из Госпођинаца која је понудила цену од 143.000, динара</w:t>
      </w:r>
      <w:r w:rsidR="00B266BC" w:rsidRPr="00433F37">
        <w:rPr>
          <w:rFonts w:ascii="Times New Roman" w:hAnsi="Times New Roman" w:cs="Times New Roman"/>
          <w:lang w:val="sr-Cyrl-RS"/>
        </w:rPr>
        <w:t xml:space="preserve"> без ПДВ-а</w:t>
      </w:r>
      <w:r w:rsidR="00A42E0B" w:rsidRPr="00433F37">
        <w:rPr>
          <w:rFonts w:ascii="Times New Roman" w:hAnsi="Times New Roman" w:cs="Times New Roman"/>
          <w:lang w:val="sr-Cyrl-RS"/>
        </w:rPr>
        <w:t xml:space="preserve"> авансно и извршење посла од 03.10. што смо одмах прихватили као једину понуду.</w:t>
      </w:r>
      <w:r w:rsidR="00A80121" w:rsidRPr="00433F37">
        <w:rPr>
          <w:rFonts w:ascii="Times New Roman" w:hAnsi="Times New Roman" w:cs="Times New Roman"/>
          <w:lang w:val="sr-Cyrl-RS"/>
        </w:rPr>
        <w:t xml:space="preserve"> </w:t>
      </w:r>
      <w:r w:rsidR="00B266BC" w:rsidRPr="00433F37">
        <w:rPr>
          <w:rFonts w:ascii="Times New Roman" w:hAnsi="Times New Roman" w:cs="Times New Roman"/>
          <w:lang w:val="sr-Cyrl-RS"/>
        </w:rPr>
        <w:t>Демонтажа цевовода није ишла тако лако како је извршилац очекивао, као и потреба прилагођавања система за прикључак нове пумпе ( коју смо имали на стању) тако да се посао одужио, али је на крају успешно реализован и постројење пуштено у рад 05.10 у 1</w:t>
      </w:r>
      <w:r w:rsidR="006E0442" w:rsidRPr="00433F37">
        <w:rPr>
          <w:rFonts w:ascii="Times New Roman" w:hAnsi="Times New Roman" w:cs="Times New Roman"/>
        </w:rPr>
        <w:t>6</w:t>
      </w:r>
      <w:r w:rsidR="00B266BC" w:rsidRPr="00433F37">
        <w:rPr>
          <w:rFonts w:ascii="Times New Roman" w:hAnsi="Times New Roman" w:cs="Times New Roman"/>
          <w:lang w:val="sr-Cyrl-RS"/>
        </w:rPr>
        <w:t xml:space="preserve"> часова</w:t>
      </w:r>
      <w:r w:rsidR="006E0442" w:rsidRPr="00433F37">
        <w:rPr>
          <w:rFonts w:ascii="Times New Roman" w:hAnsi="Times New Roman" w:cs="Times New Roman"/>
        </w:rPr>
        <w:t xml:space="preserve">, </w:t>
      </w:r>
      <w:r w:rsidR="006E0442" w:rsidRPr="00433F37">
        <w:rPr>
          <w:rFonts w:ascii="Times New Roman" w:hAnsi="Times New Roman" w:cs="Times New Roman"/>
          <w:lang w:val="sr-Cyrl-RS"/>
        </w:rPr>
        <w:t>након испирања цевовода.</w:t>
      </w:r>
    </w:p>
    <w:p w14:paraId="4AD0B3B3" w14:textId="16AE59D3" w:rsidR="006E0442" w:rsidRPr="00433F37" w:rsidRDefault="006E0442" w:rsidP="00433F37">
      <w:pPr>
        <w:jc w:val="both"/>
        <w:rPr>
          <w:rFonts w:ascii="Times New Roman" w:hAnsi="Times New Roman" w:cs="Times New Roman"/>
          <w:lang w:val="sr-Cyrl-RS"/>
        </w:rPr>
      </w:pPr>
      <w:r w:rsidRPr="00433F37">
        <w:rPr>
          <w:rFonts w:ascii="Times New Roman" w:hAnsi="Times New Roman" w:cs="Times New Roman"/>
          <w:lang w:val="sr-Cyrl-RS"/>
        </w:rPr>
        <w:t>Поред ових, непредвиђених трошкова очекује нас реализација још једног пројекта а то је реконструкција разводног ормара на црпном постројењу у ,,Деспотовићима“ и на ППВ</w:t>
      </w:r>
      <w:r w:rsidR="00EB53D8" w:rsidRPr="00433F37">
        <w:rPr>
          <w:rFonts w:ascii="Times New Roman" w:hAnsi="Times New Roman" w:cs="Times New Roman"/>
          <w:lang w:val="sr-Cyrl-RS"/>
        </w:rPr>
        <w:t>, за које је расписана Јавна набавка мале вредности и изабран испопручилац материјала</w:t>
      </w:r>
      <w:r w:rsidRPr="00433F37">
        <w:rPr>
          <w:rFonts w:ascii="Times New Roman" w:hAnsi="Times New Roman" w:cs="Times New Roman"/>
          <w:lang w:val="sr-Cyrl-RS"/>
        </w:rPr>
        <w:t xml:space="preserve"> како би се успоставио нормалан режим и контрола рада на црпном постројењу, а што као резултат трба да има смањење трошкова електричне енергије.</w:t>
      </w:r>
    </w:p>
    <w:p w14:paraId="7DAD1242" w14:textId="77777777" w:rsidR="00C1164D" w:rsidRPr="00433F37" w:rsidRDefault="00B266BC" w:rsidP="00433F37">
      <w:pPr>
        <w:jc w:val="both"/>
        <w:rPr>
          <w:rFonts w:ascii="Times New Roman" w:hAnsi="Times New Roman" w:cs="Times New Roman"/>
          <w:lang w:val="sr-Cyrl-RS"/>
        </w:rPr>
      </w:pPr>
      <w:r w:rsidRPr="00433F37">
        <w:rPr>
          <w:rFonts w:ascii="Times New Roman" w:hAnsi="Times New Roman" w:cs="Times New Roman"/>
          <w:lang w:val="sr-Cyrl-RS"/>
        </w:rPr>
        <w:t>Све ове непредвиђене околности довеле су до повећања губитка на РЈ Водовод и канализација</w:t>
      </w:r>
      <w:r w:rsidR="00C1164D" w:rsidRPr="00433F37">
        <w:rPr>
          <w:rFonts w:ascii="Times New Roman" w:hAnsi="Times New Roman" w:cs="Times New Roman"/>
          <w:lang w:val="sr-Cyrl-RS"/>
        </w:rPr>
        <w:t>, а бојим се да ће угрозити и досадашње постизање позитивних резултата пословања Предузећа.</w:t>
      </w:r>
    </w:p>
    <w:p w14:paraId="4AFF490E" w14:textId="132CD7B5" w:rsidR="0083561F" w:rsidRPr="00433F37" w:rsidRDefault="0083561F" w:rsidP="00433F37">
      <w:pPr>
        <w:jc w:val="both"/>
        <w:rPr>
          <w:rFonts w:ascii="Times New Roman" w:hAnsi="Times New Roman" w:cs="Times New Roman"/>
          <w:lang w:val="sr-Cyrl-RS"/>
        </w:rPr>
      </w:pPr>
      <w:r w:rsidRPr="00433F37">
        <w:rPr>
          <w:rFonts w:ascii="Times New Roman" w:hAnsi="Times New Roman" w:cs="Times New Roman"/>
          <w:lang w:val="sr-Cyrl-RS"/>
        </w:rPr>
        <w:t>Што се тиче стања секундарне водоводне мреже, морамо признати да је стање у појединим деловима града прилично лоше и да постоје бројни утврђени и неутврђени губици на водоводној мрежи а што је показала и Процена стања секундарне мреже која је урађена 2019.године</w:t>
      </w:r>
      <w:r w:rsidR="00545C6A" w:rsidRPr="00433F37">
        <w:rPr>
          <w:rFonts w:ascii="Times New Roman" w:hAnsi="Times New Roman" w:cs="Times New Roman"/>
          <w:lang w:val="sr-Cyrl-RS"/>
        </w:rPr>
        <w:t>. Непостојање стручног кадра, разуђеност послова, тешко успостављање приоритета</w:t>
      </w:r>
      <w:r w:rsidR="008A7713" w:rsidRPr="00433F37">
        <w:rPr>
          <w:rFonts w:ascii="Times New Roman" w:hAnsi="Times New Roman" w:cs="Times New Roman"/>
          <w:lang w:val="sr-Cyrl-RS"/>
        </w:rPr>
        <w:t>,</w:t>
      </w:r>
      <w:r w:rsidR="00E2289A" w:rsidRPr="00433F37">
        <w:rPr>
          <w:rFonts w:ascii="Times New Roman" w:hAnsi="Times New Roman" w:cs="Times New Roman"/>
          <w:lang w:val="sr-Cyrl-RS"/>
        </w:rPr>
        <w:t xml:space="preserve"> као</w:t>
      </w:r>
      <w:r w:rsidR="008A7713" w:rsidRPr="00433F37">
        <w:rPr>
          <w:rFonts w:ascii="Times New Roman" w:hAnsi="Times New Roman" w:cs="Times New Roman"/>
          <w:lang w:val="sr-Cyrl-RS"/>
        </w:rPr>
        <w:t xml:space="preserve"> и</w:t>
      </w:r>
      <w:r w:rsidR="00545C6A" w:rsidRPr="00433F37">
        <w:rPr>
          <w:rFonts w:ascii="Times New Roman" w:hAnsi="Times New Roman" w:cs="Times New Roman"/>
          <w:lang w:val="sr-Cyrl-RS"/>
        </w:rPr>
        <w:t xml:space="preserve"> </w:t>
      </w:r>
      <w:r w:rsidR="00E2289A" w:rsidRPr="00433F37">
        <w:rPr>
          <w:rFonts w:ascii="Times New Roman" w:hAnsi="Times New Roman" w:cs="Times New Roman"/>
          <w:lang w:val="sr-Cyrl-RS"/>
        </w:rPr>
        <w:t xml:space="preserve">субјективни </w:t>
      </w:r>
      <w:r w:rsidR="00545C6A" w:rsidRPr="00433F37">
        <w:rPr>
          <w:rFonts w:ascii="Times New Roman" w:hAnsi="Times New Roman" w:cs="Times New Roman"/>
          <w:lang w:val="sr-Cyrl-RS"/>
        </w:rPr>
        <w:t>пр</w:t>
      </w:r>
      <w:r w:rsidR="00912B75" w:rsidRPr="00433F37">
        <w:rPr>
          <w:rFonts w:ascii="Times New Roman" w:hAnsi="Times New Roman" w:cs="Times New Roman"/>
          <w:lang w:val="sr-Cyrl-RS"/>
        </w:rPr>
        <w:t xml:space="preserve">облеми </w:t>
      </w:r>
      <w:r w:rsidR="008A7713" w:rsidRPr="00433F37">
        <w:rPr>
          <w:rFonts w:ascii="Times New Roman" w:hAnsi="Times New Roman" w:cs="Times New Roman"/>
          <w:lang w:val="sr-Cyrl-RS"/>
        </w:rPr>
        <w:t>у предузећу додатно компликују ситуацију ( прековремени рад, годишњи одмори, незадовољство нивоом зарада итд. итд</w:t>
      </w:r>
      <w:r w:rsidR="00912B75" w:rsidRPr="00433F37">
        <w:rPr>
          <w:rFonts w:ascii="Times New Roman" w:hAnsi="Times New Roman" w:cs="Times New Roman"/>
          <w:lang w:val="sr-Cyrl-RS"/>
        </w:rPr>
        <w:t>.</w:t>
      </w:r>
      <w:r w:rsidR="008A7713" w:rsidRPr="00433F37">
        <w:rPr>
          <w:rFonts w:ascii="Times New Roman" w:hAnsi="Times New Roman" w:cs="Times New Roman"/>
          <w:lang w:val="sr-Cyrl-RS"/>
        </w:rPr>
        <w:t>). Какво је</w:t>
      </w:r>
      <w:r w:rsidR="006C3E16" w:rsidRPr="00433F37">
        <w:rPr>
          <w:rFonts w:ascii="Times New Roman" w:hAnsi="Times New Roman" w:cs="Times New Roman"/>
          <w:lang w:val="sr-Cyrl-RS"/>
        </w:rPr>
        <w:t xml:space="preserve"> стање набоље говори </w:t>
      </w:r>
      <w:r w:rsidR="00E72A6D" w:rsidRPr="00433F37">
        <w:rPr>
          <w:rFonts w:ascii="Times New Roman" w:hAnsi="Times New Roman" w:cs="Times New Roman"/>
          <w:lang w:val="sr-Cyrl-RS"/>
        </w:rPr>
        <w:t xml:space="preserve">чињеница </w:t>
      </w:r>
      <w:r w:rsidR="006C3E16" w:rsidRPr="00433F37">
        <w:rPr>
          <w:rFonts w:ascii="Times New Roman" w:hAnsi="Times New Roman" w:cs="Times New Roman"/>
          <w:lang w:val="sr-Cyrl-RS"/>
        </w:rPr>
        <w:t>да је идејни пројекат реконструкције водовода у улици Алексе Шантића и Василија Стевановића урађен 2018.године и да уз постојање стручног кадра нисмо успели да се макнемо даље све до 2023. године, када см</w:t>
      </w:r>
      <w:r w:rsidR="00E72A6D" w:rsidRPr="00433F37">
        <w:rPr>
          <w:rFonts w:ascii="Times New Roman" w:hAnsi="Times New Roman" w:cs="Times New Roman"/>
          <w:lang w:val="sr-Cyrl-RS"/>
        </w:rPr>
        <w:t>о</w:t>
      </w:r>
      <w:r w:rsidR="006C3E16" w:rsidRPr="00433F37">
        <w:rPr>
          <w:rFonts w:ascii="Times New Roman" w:hAnsi="Times New Roman" w:cs="Times New Roman"/>
          <w:lang w:val="sr-Cyrl-RS"/>
        </w:rPr>
        <w:t xml:space="preserve"> ангажова</w:t>
      </w:r>
      <w:r w:rsidR="00E72A6D" w:rsidRPr="00433F37">
        <w:rPr>
          <w:rFonts w:ascii="Times New Roman" w:hAnsi="Times New Roman" w:cs="Times New Roman"/>
          <w:lang w:val="sr-Cyrl-RS"/>
        </w:rPr>
        <w:t>ли</w:t>
      </w:r>
      <w:r w:rsidR="006C3E16" w:rsidRPr="00433F37">
        <w:rPr>
          <w:rFonts w:ascii="Times New Roman" w:hAnsi="Times New Roman" w:cs="Times New Roman"/>
          <w:lang w:val="sr-Cyrl-RS"/>
        </w:rPr>
        <w:t xml:space="preserve"> Миљка Ковачевића за добијање употребне дозволе за санитарни чвор и касније буквално злоупотреби</w:t>
      </w:r>
      <w:r w:rsidR="00E72A6D" w:rsidRPr="00433F37">
        <w:rPr>
          <w:rFonts w:ascii="Times New Roman" w:hAnsi="Times New Roman" w:cs="Times New Roman"/>
          <w:lang w:val="sr-Cyrl-RS"/>
        </w:rPr>
        <w:t>ли</w:t>
      </w:r>
      <w:r w:rsidR="006C3E16" w:rsidRPr="00433F37">
        <w:rPr>
          <w:rFonts w:ascii="Times New Roman" w:hAnsi="Times New Roman" w:cs="Times New Roman"/>
          <w:lang w:val="sr-Cyrl-RS"/>
        </w:rPr>
        <w:t xml:space="preserve"> њега</w:t>
      </w:r>
      <w:r w:rsidR="00E72A6D" w:rsidRPr="00433F37">
        <w:rPr>
          <w:rFonts w:ascii="Times New Roman" w:hAnsi="Times New Roman" w:cs="Times New Roman"/>
          <w:lang w:val="sr-Cyrl-RS"/>
        </w:rPr>
        <w:t>,</w:t>
      </w:r>
      <w:r w:rsidR="006C3E16" w:rsidRPr="00433F37">
        <w:rPr>
          <w:rFonts w:ascii="Times New Roman" w:hAnsi="Times New Roman" w:cs="Times New Roman"/>
          <w:lang w:val="sr-Cyrl-RS"/>
        </w:rPr>
        <w:t xml:space="preserve"> </w:t>
      </w:r>
      <w:r w:rsidR="00950808" w:rsidRPr="00433F37">
        <w:rPr>
          <w:rFonts w:ascii="Times New Roman" w:hAnsi="Times New Roman" w:cs="Times New Roman"/>
          <w:lang w:val="sr-Cyrl-RS"/>
        </w:rPr>
        <w:t>за</w:t>
      </w:r>
      <w:r w:rsidR="006C3E16" w:rsidRPr="00433F37">
        <w:rPr>
          <w:rFonts w:ascii="Times New Roman" w:hAnsi="Times New Roman" w:cs="Times New Roman"/>
          <w:lang w:val="sr-Cyrl-RS"/>
        </w:rPr>
        <w:t xml:space="preserve"> решавање проблема пројекта и успели да завршимо пројекат реконструкциј</w:t>
      </w:r>
      <w:r w:rsidR="00E72A6D" w:rsidRPr="00433F37">
        <w:rPr>
          <w:rFonts w:ascii="Times New Roman" w:hAnsi="Times New Roman" w:cs="Times New Roman"/>
          <w:lang w:val="sr-Cyrl-RS"/>
        </w:rPr>
        <w:t>е</w:t>
      </w:r>
      <w:r w:rsidR="006C3E16" w:rsidRPr="00433F37">
        <w:rPr>
          <w:rFonts w:ascii="Times New Roman" w:hAnsi="Times New Roman" w:cs="Times New Roman"/>
          <w:lang w:val="sr-Cyrl-RS"/>
        </w:rPr>
        <w:t xml:space="preserve"> мреже и коначно добијемо грађевинску дозволу. Тада се појавио други проблем у виду недовољног </w:t>
      </w:r>
      <w:r w:rsidR="00483BAF" w:rsidRPr="00433F37">
        <w:rPr>
          <w:rFonts w:ascii="Times New Roman" w:hAnsi="Times New Roman" w:cs="Times New Roman"/>
          <w:lang w:val="sr-Cyrl-RS"/>
        </w:rPr>
        <w:t>износа планираних средстава ( планирано 1.000.000,00 динара а по пројекту за грађевинску дозволу треба 3.500.000,00 динара) тако да је реализација морала бити померена за 2024.годину.</w:t>
      </w:r>
      <w:r w:rsidR="008C5DE8" w:rsidRPr="00433F37">
        <w:rPr>
          <w:rFonts w:ascii="Times New Roman" w:hAnsi="Times New Roman" w:cs="Times New Roman"/>
          <w:lang w:val="sr-Cyrl-RS"/>
        </w:rPr>
        <w:t xml:space="preserve"> Оно </w:t>
      </w:r>
      <w:r w:rsidR="00A400C6" w:rsidRPr="00433F37">
        <w:rPr>
          <w:rFonts w:ascii="Times New Roman" w:hAnsi="Times New Roman" w:cs="Times New Roman"/>
          <w:lang w:val="sr-Cyrl-RS"/>
        </w:rPr>
        <w:t>ш</w:t>
      </w:r>
      <w:r w:rsidR="008C5DE8" w:rsidRPr="00433F37">
        <w:rPr>
          <w:rFonts w:ascii="Times New Roman" w:hAnsi="Times New Roman" w:cs="Times New Roman"/>
          <w:lang w:val="sr-Cyrl-RS"/>
        </w:rPr>
        <w:t xml:space="preserve">то је </w:t>
      </w:r>
      <w:r w:rsidR="00967FC4" w:rsidRPr="00433F37">
        <w:rPr>
          <w:rFonts w:ascii="Times New Roman" w:hAnsi="Times New Roman" w:cs="Times New Roman"/>
          <w:lang w:val="sr-Cyrl-RS"/>
        </w:rPr>
        <w:t>чињеница</w:t>
      </w:r>
      <w:r w:rsidR="00E72A6D" w:rsidRPr="00433F37">
        <w:rPr>
          <w:rFonts w:ascii="Times New Roman" w:hAnsi="Times New Roman" w:cs="Times New Roman"/>
          <w:lang w:val="sr-Cyrl-RS"/>
        </w:rPr>
        <w:t>,</w:t>
      </w:r>
      <w:r w:rsidR="00967FC4" w:rsidRPr="00433F37">
        <w:rPr>
          <w:rFonts w:ascii="Times New Roman" w:hAnsi="Times New Roman" w:cs="Times New Roman"/>
          <w:lang w:val="sr-Cyrl-RS"/>
        </w:rPr>
        <w:t xml:space="preserve"> то је да се реалан извор за инвестиције у предузећу креће на нивоу од 7 до 7,5 милиона динара колико </w:t>
      </w:r>
      <w:r w:rsidR="00E72A6D" w:rsidRPr="00433F37">
        <w:rPr>
          <w:rFonts w:ascii="Times New Roman" w:hAnsi="Times New Roman" w:cs="Times New Roman"/>
          <w:lang w:val="sr-Cyrl-RS"/>
        </w:rPr>
        <w:t>износе средства амортизације</w:t>
      </w:r>
      <w:r w:rsidR="00063429" w:rsidRPr="00433F37">
        <w:rPr>
          <w:rFonts w:ascii="Times New Roman" w:hAnsi="Times New Roman" w:cs="Times New Roman"/>
          <w:lang w:val="sr-Cyrl-RS"/>
        </w:rPr>
        <w:t>. Сва остала средства, за реализацију било ког инвестиционог подухвата, планираног Програмом пословања, морају бити обезбеђена из позајмљених извора-кредита.</w:t>
      </w:r>
      <w:r w:rsidR="00EF7FF2" w:rsidRPr="00433F37">
        <w:rPr>
          <w:rFonts w:ascii="Times New Roman" w:hAnsi="Times New Roman" w:cs="Times New Roman"/>
          <w:lang w:val="sr-Cyrl-RS"/>
        </w:rPr>
        <w:t xml:space="preserve"> Овде се поставља питање границе кредитног задужења и утицаја расхода финансирања на резултат пословања, посебно у условима инфлаторних кретања, када цене </w:t>
      </w:r>
      <w:r w:rsidR="00EF7FF2" w:rsidRPr="00433F37">
        <w:rPr>
          <w:rFonts w:ascii="Times New Roman" w:hAnsi="Times New Roman" w:cs="Times New Roman"/>
          <w:lang w:val="sr-Cyrl-RS"/>
        </w:rPr>
        <w:lastRenderedPageBreak/>
        <w:t>инпута расту брже од цена аутпута, а што је у случају КЈП ,,Елан“ тако очито</w:t>
      </w:r>
      <w:r w:rsidR="00DC1260" w:rsidRPr="00433F37">
        <w:rPr>
          <w:rFonts w:ascii="Times New Roman" w:hAnsi="Times New Roman" w:cs="Times New Roman"/>
          <w:lang w:val="sr-Cyrl-RS"/>
        </w:rPr>
        <w:t>. Недопустиво је да цена услуга буде социјална категорија ( осим у случају особа у стању социјалне потребе)</w:t>
      </w:r>
      <w:r w:rsidR="002C5481" w:rsidRPr="00433F37">
        <w:rPr>
          <w:rFonts w:ascii="Times New Roman" w:hAnsi="Times New Roman" w:cs="Times New Roman"/>
          <w:lang w:val="sr-Cyrl-RS"/>
        </w:rPr>
        <w:t>. Принцип ,,потрошач плаћа“ и ,, загађивач плаћа“ је опште прихваћени принцип за вршење делатности од општег значаја и ту нема компромиса. Ако неко жели ниже цене од ,,цене</w:t>
      </w:r>
      <w:r w:rsidR="00063429" w:rsidRPr="00433F37">
        <w:rPr>
          <w:rFonts w:ascii="Times New Roman" w:hAnsi="Times New Roman" w:cs="Times New Roman"/>
          <w:lang w:val="sr-Cyrl-RS"/>
        </w:rPr>
        <w:t xml:space="preserve"> </w:t>
      </w:r>
      <w:r w:rsidR="002C5481" w:rsidRPr="00433F37">
        <w:rPr>
          <w:rFonts w:ascii="Times New Roman" w:hAnsi="Times New Roman" w:cs="Times New Roman"/>
          <w:lang w:val="sr-Cyrl-RS"/>
        </w:rPr>
        <w:t>коштања“ мора бити спреман да субвенционише разлику у цени.</w:t>
      </w:r>
      <w:r w:rsidR="007410EA" w:rsidRPr="00433F37">
        <w:rPr>
          <w:rFonts w:ascii="Times New Roman" w:hAnsi="Times New Roman" w:cs="Times New Roman"/>
        </w:rPr>
        <w:t xml:space="preserve"> </w:t>
      </w:r>
      <w:r w:rsidR="007410EA" w:rsidRPr="00433F37">
        <w:rPr>
          <w:rFonts w:ascii="Times New Roman" w:hAnsi="Times New Roman" w:cs="Times New Roman"/>
          <w:lang w:val="sr-Cyrl-RS"/>
        </w:rPr>
        <w:t>Коначно Јавна Комунална предузећа послују као Привредни субјекти по свим принципима по којима послују сви привредни субјекти а то су</w:t>
      </w:r>
      <w:r w:rsidR="00535E59" w:rsidRPr="00433F37">
        <w:rPr>
          <w:rFonts w:ascii="Times New Roman" w:hAnsi="Times New Roman" w:cs="Times New Roman"/>
          <w:lang w:val="sr-Cyrl-RS"/>
        </w:rPr>
        <w:t>: продуктивност, економичност и рентабилност</w:t>
      </w:r>
      <w:r w:rsidR="00444488" w:rsidRPr="00433F37">
        <w:rPr>
          <w:rFonts w:ascii="Times New Roman" w:hAnsi="Times New Roman" w:cs="Times New Roman"/>
          <w:lang w:val="sr-Cyrl-RS"/>
        </w:rPr>
        <w:t>. Министарство грађевинарства, саобраћаја и инфраструктуре организовало је јавну расправу о нацрту Закона о изменама и допунама Закона о комуналним делатностима, која је одржана од 24.03. до 14.04.2023.године. Један од аспеката, које је синдикат комуналаца Србије, поред одређивања нивоа зарада, предлагао јесте да се утврди прецизна методологија формирања цена комуналне услуге</w:t>
      </w:r>
      <w:r w:rsidR="001A49A9" w:rsidRPr="00433F37">
        <w:rPr>
          <w:rFonts w:ascii="Times New Roman" w:hAnsi="Times New Roman" w:cs="Times New Roman"/>
          <w:lang w:val="sr-Cyrl-RS"/>
        </w:rPr>
        <w:t xml:space="preserve"> према крајњем кориснику, али и обавеза предузећа и јединице локалне самоуправе да у формирању цена својих услуга, морају сагледавати реалне новонастале екстерне трошкове ( инфлација, пораст минималне цене рада, пораст цена енергената итд.), поштујући принцип ефикасности. Сва комунална предузећа су привредна друштва, која свој приход остварују на тржишту па и њихов производ</w:t>
      </w:r>
      <w:r w:rsidR="00322DBF" w:rsidRPr="00433F37">
        <w:rPr>
          <w:rFonts w:ascii="Times New Roman" w:hAnsi="Times New Roman" w:cs="Times New Roman"/>
          <w:lang w:val="sr-Cyrl-RS"/>
        </w:rPr>
        <w:t xml:space="preserve"> не би смео бити социјална категорија. Обавеза да се у предвиђеном периоду, променом тржишних услова повећава и цена комуналне услуге важан је елеменат стабилности пружања комуналне услуге, наравно не угрожавајући прописани праг приступачности потрошача.</w:t>
      </w:r>
      <w:r w:rsidR="001C7FA1" w:rsidRPr="00433F37">
        <w:rPr>
          <w:rFonts w:ascii="Times New Roman" w:hAnsi="Times New Roman" w:cs="Times New Roman"/>
          <w:lang w:val="sr-Cyrl-RS"/>
        </w:rPr>
        <w:t xml:space="preserve"> Када би се овакав механизам уградио у методологију, коју би усвојила јединица локалне самоуправе, не би било потребе за подношењем захтева за сагласност за промене цена, већ би постојао аутоматизам.</w:t>
      </w:r>
    </w:p>
    <w:p w14:paraId="2A490BCA" w14:textId="69B14D01" w:rsidR="00037D8C" w:rsidRPr="00433F37" w:rsidRDefault="00280A0E" w:rsidP="00433F37">
      <w:pPr>
        <w:jc w:val="both"/>
        <w:rPr>
          <w:rFonts w:ascii="Times New Roman" w:hAnsi="Times New Roman" w:cs="Times New Roman"/>
          <w:lang w:val="sr-Cyrl-RS"/>
        </w:rPr>
      </w:pPr>
      <w:r w:rsidRPr="00433F37">
        <w:rPr>
          <w:rFonts w:ascii="Times New Roman" w:hAnsi="Times New Roman" w:cs="Times New Roman"/>
          <w:lang w:val="sr-Cyrl-RS"/>
        </w:rPr>
        <w:t xml:space="preserve">Друго питање које се поставља тиче се Закона о јавној својини, тачније евиденције водоводне и канализационе мреже у пословним књигама фактичког титулара, локалне самоуправе, на чему инсистира ДРИ и Министарство финансија, </w:t>
      </w:r>
      <w:r w:rsidR="009229B9" w:rsidRPr="00433F37">
        <w:rPr>
          <w:rFonts w:ascii="Times New Roman" w:hAnsi="Times New Roman" w:cs="Times New Roman"/>
          <w:lang w:val="sr-Cyrl-RS"/>
        </w:rPr>
        <w:t>чиме би КЈП остала без обрачунате амортизације, као јединог реалног извора инвестирања и одржавања водовода и канализације а што би нужно довело до угрожавања функционисања система.</w:t>
      </w:r>
      <w:r w:rsidR="00D13CC0" w:rsidRPr="00433F37">
        <w:rPr>
          <w:rFonts w:ascii="Times New Roman" w:hAnsi="Times New Roman" w:cs="Times New Roman"/>
          <w:lang w:val="sr-Cyrl-RS"/>
        </w:rPr>
        <w:t xml:space="preserve"> Разрешење за овај проблем тражи се и у оквиру Пројекта ЕУ – подршка реформама у сектору вода, где КЈП ,,Елан“ и Општина Косјерић, као једни од 20 учесника у пилот пројекту реформе слушају захтеве Пројектног тима да категорија амортизације мора бити исказана као трошак у ЈКП, било да се имовина води билансно или ванбилансно у ЈП</w:t>
      </w:r>
      <w:r w:rsidR="00106116" w:rsidRPr="00433F37">
        <w:rPr>
          <w:rFonts w:ascii="Times New Roman" w:hAnsi="Times New Roman" w:cs="Times New Roman"/>
          <w:lang w:val="sr-Cyrl-RS"/>
        </w:rPr>
        <w:t xml:space="preserve">. Оно што је неспорно и по Закону о јавној својини и по Закону о комуналним делатностима, то је да мрежу у јавној својини могу да користе искључиво јавна комунална предузећа, чији је оснивач јединица локалне самоуправе, као </w:t>
      </w:r>
      <w:r w:rsidR="00C86222" w:rsidRPr="00433F37">
        <w:rPr>
          <w:rFonts w:ascii="Times New Roman" w:hAnsi="Times New Roman" w:cs="Times New Roman"/>
          <w:lang w:val="sr-Cyrl-RS"/>
        </w:rPr>
        <w:t>пружаоци услуга од општег интереса</w:t>
      </w:r>
      <w:r w:rsidR="00C7366C" w:rsidRPr="00433F37">
        <w:rPr>
          <w:rFonts w:ascii="Times New Roman" w:hAnsi="Times New Roman" w:cs="Times New Roman"/>
          <w:lang w:val="sr-Cyrl-RS"/>
        </w:rPr>
        <w:t xml:space="preserve"> и да као такве не могу бити предмет продаје, јавног извршења, стицања одржајем или хипотеке. Са</w:t>
      </w:r>
      <w:r w:rsidR="00D13CC0" w:rsidRPr="00433F37">
        <w:rPr>
          <w:rFonts w:ascii="Times New Roman" w:hAnsi="Times New Roman" w:cs="Times New Roman"/>
          <w:lang w:val="sr-Cyrl-RS"/>
        </w:rPr>
        <w:t xml:space="preserve">  </w:t>
      </w:r>
      <w:r w:rsidR="00C7366C" w:rsidRPr="00433F37">
        <w:rPr>
          <w:rFonts w:ascii="Times New Roman" w:hAnsi="Times New Roman" w:cs="Times New Roman"/>
          <w:lang w:val="sr-Cyrl-RS"/>
        </w:rPr>
        <w:t xml:space="preserve">аспекта формирања цена, важно је нагласити да Пројекат ЕУ – Подршка реформама у сектору вода полази од стварања услова за функционисање Водовода и канализације на принципу ,,поврата трошкова“ што значи да из цене морају да се покрију трошкови </w:t>
      </w:r>
      <w:r w:rsidR="00137F21" w:rsidRPr="00433F37">
        <w:rPr>
          <w:rFonts w:ascii="Times New Roman" w:hAnsi="Times New Roman" w:cs="Times New Roman"/>
          <w:lang w:val="sr-Cyrl-RS"/>
        </w:rPr>
        <w:t>пословања и оствари нека, бар минимална акумулација, а да у структури трошкова</w:t>
      </w:r>
      <w:r w:rsidR="00E91466" w:rsidRPr="00433F37">
        <w:rPr>
          <w:rFonts w:ascii="Times New Roman" w:hAnsi="Times New Roman" w:cs="Times New Roman"/>
        </w:rPr>
        <w:t>,</w:t>
      </w:r>
      <w:r w:rsidR="00137F21" w:rsidRPr="00433F37">
        <w:rPr>
          <w:rFonts w:ascii="Times New Roman" w:hAnsi="Times New Roman" w:cs="Times New Roman"/>
          <w:lang w:val="sr-Cyrl-RS"/>
        </w:rPr>
        <w:t xml:space="preserve"> трошкови амортизације морају бити исказани као и фиксна накнада у смислу оперативне спремности система за функционисање. Све ово ће бити обухваћено Јединственом методологијом за обрачун цене услуга.</w:t>
      </w:r>
      <w:r w:rsidR="002537BE" w:rsidRPr="00433F37">
        <w:rPr>
          <w:rFonts w:ascii="Times New Roman" w:hAnsi="Times New Roman" w:cs="Times New Roman"/>
          <w:lang w:val="sr-Cyrl-RS"/>
        </w:rPr>
        <w:t xml:space="preserve"> </w:t>
      </w:r>
      <w:r w:rsidR="004D21FF" w:rsidRPr="00433F37">
        <w:rPr>
          <w:rFonts w:ascii="Times New Roman" w:hAnsi="Times New Roman" w:cs="Times New Roman"/>
          <w:lang w:val="sr-Cyrl-RS"/>
        </w:rPr>
        <w:t>Али то је све оно што нас тек очекује.</w:t>
      </w:r>
      <w:r w:rsidR="00137F21" w:rsidRPr="00433F37">
        <w:rPr>
          <w:rFonts w:ascii="Times New Roman" w:hAnsi="Times New Roman" w:cs="Times New Roman"/>
          <w:lang w:val="sr-Cyrl-RS"/>
        </w:rPr>
        <w:t xml:space="preserve"> </w:t>
      </w:r>
    </w:p>
    <w:p w14:paraId="5808667D" w14:textId="77777777" w:rsidR="00761520" w:rsidRPr="00433F37" w:rsidRDefault="00A26530" w:rsidP="00433F37">
      <w:pPr>
        <w:jc w:val="both"/>
        <w:rPr>
          <w:rFonts w:ascii="Times New Roman" w:hAnsi="Times New Roman" w:cs="Times New Roman"/>
          <w:lang w:val="sr-Cyrl-RS"/>
        </w:rPr>
      </w:pPr>
      <w:r w:rsidRPr="00433F37">
        <w:rPr>
          <w:rFonts w:ascii="Times New Roman" w:hAnsi="Times New Roman" w:cs="Times New Roman"/>
          <w:lang w:val="sr-Cyrl-RS"/>
        </w:rPr>
        <w:t xml:space="preserve">Што се </w:t>
      </w:r>
      <w:r w:rsidR="00BE4C12" w:rsidRPr="00433F37">
        <w:rPr>
          <w:rFonts w:ascii="Times New Roman" w:hAnsi="Times New Roman" w:cs="Times New Roman"/>
          <w:lang w:val="sr-Cyrl-RS"/>
        </w:rPr>
        <w:t>тиче</w:t>
      </w:r>
      <w:r w:rsidRPr="00433F37">
        <w:rPr>
          <w:rFonts w:ascii="Times New Roman" w:hAnsi="Times New Roman" w:cs="Times New Roman"/>
          <w:lang w:val="sr-Cyrl-RS"/>
        </w:rPr>
        <w:t xml:space="preserve"> цена комуналних услуга, као што је напред наведено цене су повећане 01.07.2022. године 5%. Поред свих непредвиђених околности, које су се десиле 2023.године, дошло је до значајног раста цена свих инпута који делују на кретање цена коштања комуналних услуга. Тако је рецимо цена горива повећана са 197,00 динара на 214,00 динара</w:t>
      </w:r>
      <w:r w:rsidR="002E59DE" w:rsidRPr="00433F37">
        <w:rPr>
          <w:rFonts w:ascii="Times New Roman" w:hAnsi="Times New Roman" w:cs="Times New Roman"/>
          <w:lang w:val="sr-Cyrl-RS"/>
        </w:rPr>
        <w:t>, односно повећана је 8,63%. Цена електричне енергије за Привреду повећана је од 01.0</w:t>
      </w:r>
      <w:r w:rsidR="00BF540A" w:rsidRPr="00433F37">
        <w:rPr>
          <w:rFonts w:ascii="Times New Roman" w:hAnsi="Times New Roman" w:cs="Times New Roman"/>
          <w:lang w:val="sr-Cyrl-RS"/>
        </w:rPr>
        <w:t>1</w:t>
      </w:r>
      <w:r w:rsidR="002E59DE" w:rsidRPr="00433F37">
        <w:rPr>
          <w:rFonts w:ascii="Times New Roman" w:hAnsi="Times New Roman" w:cs="Times New Roman"/>
          <w:lang w:val="sr-Cyrl-RS"/>
        </w:rPr>
        <w:t>.2023. године 8%</w:t>
      </w:r>
      <w:r w:rsidR="00BF540A" w:rsidRPr="00433F37">
        <w:rPr>
          <w:rFonts w:ascii="Times New Roman" w:hAnsi="Times New Roman" w:cs="Times New Roman"/>
          <w:lang w:val="sr-Cyrl-RS"/>
        </w:rPr>
        <w:t xml:space="preserve">, затим од 01.05.2023. године додатних 8% и најављено повећање од 01.11.2023.године од додатних 8%, што у крајњем даје </w:t>
      </w:r>
      <w:r w:rsidR="00BF540A" w:rsidRPr="00433F37">
        <w:rPr>
          <w:rFonts w:ascii="Times New Roman" w:hAnsi="Times New Roman" w:cs="Times New Roman"/>
          <w:lang w:val="sr-Cyrl-RS"/>
        </w:rPr>
        <w:lastRenderedPageBreak/>
        <w:t>повећање цена струје од 26% у току 2023.године. Имајући у виду да се 80% укупних трошкова електричне енергије КЈП ,,Елан“ односи на рад црпног постројења Деспотовићи, јасно је колико је то довело до повећања губитка РЈ Водовод и канализација</w:t>
      </w:r>
      <w:r w:rsidR="004E08F9" w:rsidRPr="00433F37">
        <w:rPr>
          <w:rFonts w:ascii="Times New Roman" w:hAnsi="Times New Roman" w:cs="Times New Roman"/>
          <w:lang w:val="sr-Cyrl-RS"/>
        </w:rPr>
        <w:t>.</w:t>
      </w:r>
      <w:r w:rsidR="00BE4C12" w:rsidRPr="00433F37">
        <w:rPr>
          <w:rFonts w:ascii="Times New Roman" w:hAnsi="Times New Roman" w:cs="Times New Roman"/>
          <w:lang w:val="sr-Cyrl-RS"/>
        </w:rPr>
        <w:t xml:space="preserve"> Када говоримо о ценама водоводног и инсталационог материјала оне су у периоду од 30.06.2022 до 30.09.2023.године повећане у просеку од 12% до 21%. Ипак највеће повећање бележе цене услуга ( узорковања воде, рад Вома пумпе, ПТТ услуге, провизије банака итд.) које су у просеку повећане 36%. Што се тиче зарада и минималне цене рада за 2024. годину предвиђено је повећање минималне цене рада</w:t>
      </w:r>
      <w:r w:rsidR="003E67F7" w:rsidRPr="00433F37">
        <w:rPr>
          <w:rFonts w:ascii="Times New Roman" w:hAnsi="Times New Roman" w:cs="Times New Roman"/>
          <w:lang w:val="sr-Cyrl-RS"/>
        </w:rPr>
        <w:t xml:space="preserve"> са 230,00 динара на 271,00 динара, што је повећање од 17,82%. Такође је предвиђено повећање зарада у Јавном сектору од 10%</w:t>
      </w:r>
      <w:r w:rsidR="006D40ED" w:rsidRPr="00433F37">
        <w:rPr>
          <w:rFonts w:ascii="Times New Roman" w:hAnsi="Times New Roman" w:cs="Times New Roman"/>
        </w:rPr>
        <w:t xml:space="preserve">. </w:t>
      </w:r>
      <w:r w:rsidR="006D40ED" w:rsidRPr="00433F37">
        <w:rPr>
          <w:rFonts w:ascii="Times New Roman" w:hAnsi="Times New Roman" w:cs="Times New Roman"/>
          <w:lang w:val="sr-Cyrl-RS"/>
        </w:rPr>
        <w:t>Када узмемо структуру запослених и број радника којима се врши доплата до минималне цене рада очекујемо повећање масе зарада од 13%, а самим тим и раст трошкова зарада. Сви ови подаци говоре о очекиваном расту трошкова у 2024. години које морају пратити одговарајући приходи, како би обезбедили пословање на принципу ,,поврата трошкова“ односно принципа ,,потрошач плаћа“ и ,,загађивач плаћа“</w:t>
      </w:r>
      <w:r w:rsidR="00761520" w:rsidRPr="00433F37">
        <w:rPr>
          <w:rFonts w:ascii="Times New Roman" w:hAnsi="Times New Roman" w:cs="Times New Roman"/>
          <w:lang w:val="sr-Cyrl-RS"/>
        </w:rPr>
        <w:t>.</w:t>
      </w:r>
    </w:p>
    <w:p w14:paraId="1B7DB0D8" w14:textId="28D2EABA" w:rsidR="00F91B68" w:rsidRPr="00433F37" w:rsidRDefault="00761520" w:rsidP="00433F37">
      <w:pPr>
        <w:jc w:val="both"/>
        <w:rPr>
          <w:rFonts w:ascii="Times New Roman" w:hAnsi="Times New Roman" w:cs="Times New Roman"/>
          <w:lang w:val="sr-Cyrl-RS"/>
        </w:rPr>
      </w:pPr>
      <w:r w:rsidRPr="00433F37">
        <w:rPr>
          <w:rFonts w:ascii="Times New Roman" w:hAnsi="Times New Roman" w:cs="Times New Roman"/>
          <w:lang w:val="sr-Cyrl-RS"/>
        </w:rPr>
        <w:t xml:space="preserve">Када погледамо последњу анализу КОМДЕЛ-а о ценама воде и канализације од 01.09.2023. године, видимо да су просечне цене испоручене воде у 54 јединице локалне самоуправе и ЈКП за домаћинства 69,23 динара и за Привреду 122,86 динара а, да на бази поднетих захтева који чекају сагласност ЈЛС у 2023.години, очекиване просечне цене воде за домаћинства </w:t>
      </w:r>
      <w:r w:rsidR="009628DB" w:rsidRPr="00433F37">
        <w:rPr>
          <w:rFonts w:ascii="Times New Roman" w:hAnsi="Times New Roman" w:cs="Times New Roman"/>
          <w:lang w:val="sr-Cyrl-RS"/>
        </w:rPr>
        <w:t>би износила 96,36 динара и за привреду 156,16 динара. Ако знамо да су наше тренутне цене воде за домаћинства 49,19 динара и за привреду 103,39 динара то значи да су оне за домаћинства</w:t>
      </w:r>
      <w:r w:rsidRPr="00433F37">
        <w:rPr>
          <w:rFonts w:ascii="Times New Roman" w:hAnsi="Times New Roman" w:cs="Times New Roman"/>
          <w:lang w:val="sr-Cyrl-RS"/>
        </w:rPr>
        <w:t xml:space="preserve"> </w:t>
      </w:r>
      <w:r w:rsidR="009628DB" w:rsidRPr="00433F37">
        <w:rPr>
          <w:rFonts w:ascii="Times New Roman" w:hAnsi="Times New Roman" w:cs="Times New Roman"/>
          <w:lang w:val="sr-Cyrl-RS"/>
        </w:rPr>
        <w:t xml:space="preserve">ниже 40,70% од просека и 18,83% ниже од просека за привреду. </w:t>
      </w:r>
      <w:r w:rsidR="00050AD8" w:rsidRPr="00433F37">
        <w:rPr>
          <w:rFonts w:ascii="Times New Roman" w:hAnsi="Times New Roman" w:cs="Times New Roman"/>
          <w:lang w:val="sr-Cyrl-RS"/>
        </w:rPr>
        <w:t xml:space="preserve">У односу </w:t>
      </w:r>
      <w:r w:rsidR="009362A8" w:rsidRPr="00433F37">
        <w:rPr>
          <w:rFonts w:ascii="Times New Roman" w:hAnsi="Times New Roman" w:cs="Times New Roman"/>
          <w:lang w:val="sr-Cyrl-RS"/>
        </w:rPr>
        <w:t xml:space="preserve">на просечне цене на бази поднетих захтева наше цене су ниже 95.90% за домаћинства и 51,04% за привреду. У односу на цене у окружењу, за оне које су доставиле податке, цене у Пожеги су </w:t>
      </w:r>
      <w:r w:rsidR="00C170B2" w:rsidRPr="00433F37">
        <w:rPr>
          <w:rFonts w:ascii="Times New Roman" w:hAnsi="Times New Roman" w:cs="Times New Roman"/>
          <w:lang w:val="sr-Cyrl-RS"/>
        </w:rPr>
        <w:t>69,90 и 126,90, ( захтеване 78,00 и 145,00), у  Чајетини 68,00 и 77,40 (85,00 и 95,00), у Новој Вароши 62,08 и 93,12 (75,00 и 112,50), у Горњем Милановцу  55,00 и 120.50 (захтев није поднет), у Мионици 82,80 и 207,00</w:t>
      </w:r>
      <w:r w:rsidR="0025764C" w:rsidRPr="00433F37">
        <w:rPr>
          <w:rFonts w:ascii="Times New Roman" w:hAnsi="Times New Roman" w:cs="Times New Roman"/>
          <w:lang w:val="sr-Cyrl-RS"/>
        </w:rPr>
        <w:t>. Од 54 локалне самоуправе само су цене за домаћинства ниже у Пријепољу и Варварину, док су и код њих цене за привреду веће.</w:t>
      </w:r>
      <w:r w:rsidR="00E401F7" w:rsidRPr="00433F37">
        <w:rPr>
          <w:rFonts w:ascii="Times New Roman" w:hAnsi="Times New Roman" w:cs="Times New Roman"/>
          <w:lang w:val="sr-Cyrl-RS"/>
        </w:rPr>
        <w:t xml:space="preserve"> Према калкулацијама комуналних предузећа и по захтевима упућеним локалним самоуправама цене воде би трбало повећати у просеку 33% ( 39% за домаћинства и 27% за привреду). Да ли ће се то заиста и догодити зависи од одлука надлежних органа ЈЛС, али је извесно  да би чак и такво повећање цена, поред тога што би бар донекле парирале наглом расту улазних трошкова, тешко обезбедиле реалан извор за инвестиције и још увек би биле далеко испод горњег прага приступачности. Наиме, једна просечна </w:t>
      </w:r>
      <w:r w:rsidR="00C170B2" w:rsidRPr="00433F37">
        <w:rPr>
          <w:rFonts w:ascii="Times New Roman" w:hAnsi="Times New Roman" w:cs="Times New Roman"/>
          <w:lang w:val="sr-Cyrl-RS"/>
        </w:rPr>
        <w:t xml:space="preserve"> </w:t>
      </w:r>
      <w:r w:rsidR="00E401F7" w:rsidRPr="00433F37">
        <w:rPr>
          <w:rFonts w:ascii="Times New Roman" w:hAnsi="Times New Roman" w:cs="Times New Roman"/>
          <w:lang w:val="sr-Cyrl-RS"/>
        </w:rPr>
        <w:t xml:space="preserve">породица би и после корекције цена воду плаћала </w:t>
      </w:r>
      <w:r w:rsidR="00E86F2A" w:rsidRPr="00433F37">
        <w:rPr>
          <w:rFonts w:ascii="Times New Roman" w:hAnsi="Times New Roman" w:cs="Times New Roman"/>
          <w:lang w:val="sr-Cyrl-RS"/>
        </w:rPr>
        <w:t>1.</w:t>
      </w:r>
      <w:r w:rsidR="00BA4CDD" w:rsidRPr="00433F37">
        <w:rPr>
          <w:rFonts w:ascii="Times New Roman" w:hAnsi="Times New Roman" w:cs="Times New Roman"/>
          <w:lang w:val="sr-Cyrl-RS"/>
        </w:rPr>
        <w:t>445,40</w:t>
      </w:r>
      <w:r w:rsidR="00E86F2A" w:rsidRPr="00433F37">
        <w:rPr>
          <w:rFonts w:ascii="Times New Roman" w:hAnsi="Times New Roman" w:cs="Times New Roman"/>
          <w:lang w:val="sr-Cyrl-RS"/>
        </w:rPr>
        <w:t xml:space="preserve"> динара месечно ( ако има 4 члана и ако је просечна месечна потрошња 15м3), што је 1,</w:t>
      </w:r>
      <w:r w:rsidR="00BA4CDD" w:rsidRPr="00433F37">
        <w:rPr>
          <w:rFonts w:ascii="Times New Roman" w:hAnsi="Times New Roman" w:cs="Times New Roman"/>
          <w:lang w:val="sr-Cyrl-RS"/>
        </w:rPr>
        <w:t>73</w:t>
      </w:r>
      <w:r w:rsidR="00E86F2A" w:rsidRPr="00433F37">
        <w:rPr>
          <w:rFonts w:ascii="Times New Roman" w:hAnsi="Times New Roman" w:cs="Times New Roman"/>
          <w:lang w:val="sr-Cyrl-RS"/>
        </w:rPr>
        <w:t xml:space="preserve">% од просечне нето зараде, која према последњем објављеном податку  за 07 месец износи 83.781,00 динара, а по методологији СКГО горњи праг приступачности рачуна за воду износи </w:t>
      </w:r>
      <w:r w:rsidR="00C170B2" w:rsidRPr="00433F37">
        <w:rPr>
          <w:rFonts w:ascii="Times New Roman" w:hAnsi="Times New Roman" w:cs="Times New Roman"/>
          <w:lang w:val="sr-Cyrl-RS"/>
        </w:rPr>
        <w:t xml:space="preserve"> </w:t>
      </w:r>
      <w:r w:rsidR="00E86F2A" w:rsidRPr="00433F37">
        <w:rPr>
          <w:rFonts w:ascii="Times New Roman" w:hAnsi="Times New Roman" w:cs="Times New Roman"/>
          <w:lang w:val="sr-Cyrl-RS"/>
        </w:rPr>
        <w:t>3%.</w:t>
      </w:r>
    </w:p>
    <w:p w14:paraId="6298D040" w14:textId="28313E8C" w:rsidR="00183C15" w:rsidRPr="00433F37" w:rsidRDefault="00F91B68" w:rsidP="00433F37">
      <w:pPr>
        <w:spacing w:line="360" w:lineRule="auto"/>
        <w:jc w:val="both"/>
        <w:rPr>
          <w:rFonts w:ascii="Times New Roman" w:hAnsi="Times New Roman" w:cs="Times New Roman"/>
          <w:lang w:val="sr-Cyrl-RS"/>
        </w:rPr>
      </w:pPr>
      <w:r w:rsidRPr="00433F37">
        <w:rPr>
          <w:rFonts w:ascii="Times New Roman" w:hAnsi="Times New Roman" w:cs="Times New Roman"/>
          <w:lang w:val="sr-Cyrl-RS"/>
        </w:rPr>
        <w:t>Што се тиче одвођења отпадних вода</w:t>
      </w:r>
      <w:r w:rsidR="000219BE" w:rsidRPr="00433F37">
        <w:rPr>
          <w:rFonts w:ascii="Times New Roman" w:hAnsi="Times New Roman" w:cs="Times New Roman"/>
          <w:lang w:val="sr-Cyrl-RS"/>
        </w:rPr>
        <w:t>, или цена услуга канализације, цене у Косјерићу су међу 5 општина са најнижим ценама, од 50 посматраних градова и општина. Садашње цене канализације</w:t>
      </w:r>
      <w:r w:rsidR="00C170B2" w:rsidRPr="00433F37">
        <w:rPr>
          <w:rFonts w:ascii="Times New Roman" w:hAnsi="Times New Roman" w:cs="Times New Roman"/>
          <w:lang w:val="sr-Cyrl-RS"/>
        </w:rPr>
        <w:t xml:space="preserve"> </w:t>
      </w:r>
      <w:r w:rsidR="00EC5198" w:rsidRPr="00433F37">
        <w:rPr>
          <w:rFonts w:ascii="Times New Roman" w:hAnsi="Times New Roman" w:cs="Times New Roman"/>
          <w:lang w:val="sr-Cyrl-RS"/>
        </w:rPr>
        <w:t>по тарифи за грађане</w:t>
      </w:r>
      <w:r w:rsidR="002758B6" w:rsidRPr="00433F37">
        <w:rPr>
          <w:rFonts w:ascii="Times New Roman" w:hAnsi="Times New Roman" w:cs="Times New Roman"/>
          <w:lang w:val="sr-Cyrl-RS"/>
        </w:rPr>
        <w:t xml:space="preserve"> 15,20 динара и тарифи за привреду 25,90 динара су далеко испод просека за групу посматраних градова и општина која износи 31,32 за грађане и 54,84 динара за привреду</w:t>
      </w:r>
      <w:r w:rsidR="0078139F" w:rsidRPr="00433F37">
        <w:rPr>
          <w:rFonts w:ascii="Times New Roman" w:hAnsi="Times New Roman" w:cs="Times New Roman"/>
          <w:lang w:val="sr-Cyrl-RS"/>
        </w:rPr>
        <w:t>. Према томе, цене канализације у Косјерићу су ниже за грађане</w:t>
      </w:r>
      <w:r w:rsidR="000F5B51" w:rsidRPr="00433F37">
        <w:rPr>
          <w:rFonts w:ascii="Times New Roman" w:hAnsi="Times New Roman" w:cs="Times New Roman"/>
          <w:lang w:val="sr-Cyrl-RS"/>
        </w:rPr>
        <w:t xml:space="preserve"> </w:t>
      </w:r>
      <w:r w:rsidR="003E67F7" w:rsidRPr="00433F37">
        <w:rPr>
          <w:rFonts w:ascii="Times New Roman" w:hAnsi="Times New Roman" w:cs="Times New Roman"/>
          <w:lang w:val="sr-Cyrl-RS"/>
        </w:rPr>
        <w:t xml:space="preserve"> </w:t>
      </w:r>
      <w:r w:rsidR="000F5B51" w:rsidRPr="00433F37">
        <w:rPr>
          <w:rFonts w:ascii="Times New Roman" w:hAnsi="Times New Roman" w:cs="Times New Roman"/>
          <w:lang w:val="sr-Cyrl-RS"/>
        </w:rPr>
        <w:t xml:space="preserve">106%, а за привреду 111,00%. </w:t>
      </w:r>
      <w:r w:rsidR="00321B6E" w:rsidRPr="00433F37">
        <w:rPr>
          <w:rFonts w:ascii="Times New Roman" w:hAnsi="Times New Roman" w:cs="Times New Roman"/>
          <w:lang w:val="sr-Cyrl-RS"/>
        </w:rPr>
        <w:t>Када погледамо</w:t>
      </w:r>
      <w:r w:rsidR="000F5B51" w:rsidRPr="00433F37">
        <w:rPr>
          <w:rFonts w:ascii="Times New Roman" w:hAnsi="Times New Roman" w:cs="Times New Roman"/>
          <w:lang w:val="sr-Cyrl-RS"/>
        </w:rPr>
        <w:t xml:space="preserve"> </w:t>
      </w:r>
      <w:r w:rsidR="00097106" w:rsidRPr="00433F37">
        <w:rPr>
          <w:rFonts w:ascii="Times New Roman" w:hAnsi="Times New Roman" w:cs="Times New Roman"/>
          <w:lang w:val="sr-Cyrl-RS"/>
        </w:rPr>
        <w:t>з</w:t>
      </w:r>
      <w:r w:rsidR="00A35F83" w:rsidRPr="00433F37">
        <w:rPr>
          <w:rFonts w:ascii="Times New Roman" w:hAnsi="Times New Roman" w:cs="Times New Roman"/>
          <w:lang w:val="sr-Cyrl-RS"/>
        </w:rPr>
        <w:t xml:space="preserve">ахтеве комуналних предузећа, упућених локалним самоуправама, за корекцију цена одвођења отпадних вода, наравно уколико ЈЛС дају сагласност, тада би просечне цене износиле </w:t>
      </w:r>
      <w:r w:rsidR="00A35F83" w:rsidRPr="00433F37">
        <w:rPr>
          <w:rFonts w:ascii="Times New Roman" w:hAnsi="Times New Roman" w:cs="Times New Roman"/>
          <w:lang w:val="sr-Cyrl-RS"/>
        </w:rPr>
        <w:lastRenderedPageBreak/>
        <w:t xml:space="preserve">45,79 динара за домаћинства и 70,93 динара за </w:t>
      </w:r>
      <w:r w:rsidR="001717C6" w:rsidRPr="00433F37">
        <w:rPr>
          <w:rFonts w:ascii="Times New Roman" w:hAnsi="Times New Roman" w:cs="Times New Roman"/>
          <w:lang w:val="sr-Cyrl-RS"/>
        </w:rPr>
        <w:t>привреду</w:t>
      </w:r>
      <w:r w:rsidR="00BA1752" w:rsidRPr="00433F37">
        <w:rPr>
          <w:rFonts w:ascii="Times New Roman" w:hAnsi="Times New Roman" w:cs="Times New Roman"/>
          <w:lang w:val="sr-Cyrl-RS"/>
        </w:rPr>
        <w:t>. Какав је однос цена одвођења отпадних вода у Косјерићу у односу на ове просечно захтеване илузорно је и говорити, јер су оне 3 пута ниже.</w:t>
      </w:r>
      <w:r w:rsidR="00AF0088" w:rsidRPr="00433F37">
        <w:rPr>
          <w:rFonts w:ascii="Times New Roman" w:hAnsi="Times New Roman" w:cs="Times New Roman"/>
          <w:lang w:val="sr-Cyrl-RS"/>
        </w:rPr>
        <w:t xml:space="preserve"> Овако ниске цене канализације у Косјерићу су последица гравитационог система одвођења отпадних вода, што проузрокује чешћа загушења и веће трошкове одржавања.</w:t>
      </w:r>
      <w:r w:rsidR="002E3DC8" w:rsidRPr="00433F37">
        <w:rPr>
          <w:rFonts w:ascii="Times New Roman" w:hAnsi="Times New Roman" w:cs="Times New Roman"/>
          <w:lang w:val="sr-Cyrl-RS"/>
        </w:rPr>
        <w:t xml:space="preserve"> </w:t>
      </w:r>
      <w:r w:rsidR="00AF0088" w:rsidRPr="00433F37">
        <w:rPr>
          <w:rFonts w:ascii="Times New Roman" w:hAnsi="Times New Roman" w:cs="Times New Roman"/>
          <w:lang w:val="sr-Cyrl-RS"/>
        </w:rPr>
        <w:t xml:space="preserve"> </w:t>
      </w:r>
      <w:r w:rsidR="00F443EE" w:rsidRPr="00433F37">
        <w:rPr>
          <w:rFonts w:ascii="Times New Roman" w:hAnsi="Times New Roman" w:cs="Times New Roman"/>
          <w:lang w:val="sr-Cyrl-RS"/>
        </w:rPr>
        <w:t>У</w:t>
      </w:r>
      <w:r w:rsidR="0015541D" w:rsidRPr="00433F37">
        <w:rPr>
          <w:rFonts w:ascii="Times New Roman" w:hAnsi="Times New Roman" w:cs="Times New Roman"/>
          <w:lang w:val="sr-Cyrl-RS"/>
        </w:rPr>
        <w:t>чешће у пројекту изградње регионалног постројења за пречишћавање отпадних вода, које према идејном решењу предвиђа изградњу пет подстаница за препумпавање отпадних вода сигурно ће довести до значајног раста трошкова одвођења отпадних вода, поготову када имамо у виду раст цена електричне енергије у овој години. Како је и одвођење отпадних вода део Пројекта ЕУ- подршка реформама у сектору вода, у којима као део пилот пројекта учествују Општина Косјерић и КЈП ,,Елан“, логично је да ће и овде доћи до утврђивања Јединствене методологије</w:t>
      </w:r>
      <w:r w:rsidR="00A35F83" w:rsidRPr="00433F37">
        <w:rPr>
          <w:rFonts w:ascii="Times New Roman" w:hAnsi="Times New Roman" w:cs="Times New Roman"/>
          <w:lang w:val="sr-Cyrl-RS"/>
        </w:rPr>
        <w:t xml:space="preserve"> </w:t>
      </w:r>
      <w:r w:rsidR="00115405" w:rsidRPr="00433F37">
        <w:rPr>
          <w:rFonts w:ascii="Times New Roman" w:hAnsi="Times New Roman" w:cs="Times New Roman"/>
          <w:lang w:val="sr-Cyrl-RS"/>
        </w:rPr>
        <w:t xml:space="preserve">и тарифе </w:t>
      </w:r>
      <w:r w:rsidR="0015541D" w:rsidRPr="00433F37">
        <w:rPr>
          <w:rFonts w:ascii="Times New Roman" w:hAnsi="Times New Roman" w:cs="Times New Roman"/>
          <w:lang w:val="sr-Cyrl-RS"/>
        </w:rPr>
        <w:t>за обрачун</w:t>
      </w:r>
      <w:r w:rsidR="00115405" w:rsidRPr="00433F37">
        <w:rPr>
          <w:rFonts w:ascii="Times New Roman" w:hAnsi="Times New Roman" w:cs="Times New Roman"/>
          <w:lang w:val="sr-Cyrl-RS"/>
        </w:rPr>
        <w:t xml:space="preserve"> за одвођење отпадних вода на принципу ,,поврата трошкова“ и стварања услова за несметано функционисање система укључујући и део акумулације за потребе реконструкције и проширења канализационо</w:t>
      </w:r>
      <w:r w:rsidR="00856567" w:rsidRPr="00433F37">
        <w:rPr>
          <w:rFonts w:ascii="Times New Roman" w:hAnsi="Times New Roman" w:cs="Times New Roman"/>
          <w:lang w:val="sr-Cyrl-RS"/>
        </w:rPr>
        <w:t>г</w:t>
      </w:r>
      <w:r w:rsidR="00115405" w:rsidRPr="00433F37">
        <w:rPr>
          <w:rFonts w:ascii="Times New Roman" w:hAnsi="Times New Roman" w:cs="Times New Roman"/>
          <w:lang w:val="sr-Cyrl-RS"/>
        </w:rPr>
        <w:t xml:space="preserve"> система. </w:t>
      </w:r>
      <w:r w:rsidR="00856567" w:rsidRPr="00433F37">
        <w:rPr>
          <w:rFonts w:ascii="Times New Roman" w:hAnsi="Times New Roman" w:cs="Times New Roman"/>
          <w:lang w:val="sr-Cyrl-RS"/>
        </w:rPr>
        <w:t xml:space="preserve">Али без обзира на то, када знамо да је праг приступачности за услуге одвођења отпадних вода 2% од просечне нето зараде по Методологији СКГО, као и да су очекиване цене, према  захтевима </w:t>
      </w:r>
      <w:r w:rsidR="004742C1" w:rsidRPr="00433F37">
        <w:rPr>
          <w:rFonts w:ascii="Times New Roman" w:hAnsi="Times New Roman" w:cs="Times New Roman"/>
          <w:lang w:val="sr-Cyrl-RS"/>
        </w:rPr>
        <w:t xml:space="preserve">упућеним </w:t>
      </w:r>
      <w:r w:rsidR="00856567" w:rsidRPr="00433F37">
        <w:rPr>
          <w:rFonts w:ascii="Times New Roman" w:hAnsi="Times New Roman" w:cs="Times New Roman"/>
          <w:lang w:val="sr-Cyrl-RS"/>
        </w:rPr>
        <w:t>локалним самоуправама 45,79</w:t>
      </w:r>
      <w:r w:rsidR="004742C1" w:rsidRPr="00433F37">
        <w:rPr>
          <w:rFonts w:ascii="Times New Roman" w:hAnsi="Times New Roman" w:cs="Times New Roman"/>
          <w:lang w:val="sr-Cyrl-RS"/>
        </w:rPr>
        <w:t xml:space="preserve"> за</w:t>
      </w:r>
      <w:r w:rsidR="00856567" w:rsidRPr="00433F37">
        <w:rPr>
          <w:rFonts w:ascii="Times New Roman" w:hAnsi="Times New Roman" w:cs="Times New Roman"/>
          <w:lang w:val="sr-Cyrl-RS"/>
        </w:rPr>
        <w:t xml:space="preserve"> домаћинства</w:t>
      </w:r>
      <w:r w:rsidR="004742C1" w:rsidRPr="00433F37">
        <w:rPr>
          <w:rFonts w:ascii="Times New Roman" w:hAnsi="Times New Roman" w:cs="Times New Roman"/>
          <w:lang w:val="sr-Cyrl-RS"/>
        </w:rPr>
        <w:t xml:space="preserve"> и 70,93 за привреду, као и да је просечна зарада за РС 83.781,00 динара, тада би рачун за одвођење отпадних вода</w:t>
      </w:r>
      <w:r w:rsidR="009430D9" w:rsidRPr="00433F37">
        <w:rPr>
          <w:rFonts w:ascii="Times New Roman" w:hAnsi="Times New Roman" w:cs="Times New Roman"/>
          <w:lang w:val="sr-Cyrl-RS"/>
        </w:rPr>
        <w:t xml:space="preserve"> за грађане РС износио </w:t>
      </w:r>
      <w:r w:rsidR="00FA65AF" w:rsidRPr="00433F37">
        <w:rPr>
          <w:rFonts w:ascii="Times New Roman" w:hAnsi="Times New Roman" w:cs="Times New Roman"/>
          <w:lang w:val="sr-Cyrl-RS"/>
        </w:rPr>
        <w:t>686,85</w:t>
      </w:r>
      <w:r w:rsidR="009430D9" w:rsidRPr="00433F37">
        <w:rPr>
          <w:rFonts w:ascii="Times New Roman" w:hAnsi="Times New Roman" w:cs="Times New Roman"/>
          <w:lang w:val="sr-Cyrl-RS"/>
        </w:rPr>
        <w:t xml:space="preserve"> динара што би било 0,</w:t>
      </w:r>
      <w:r w:rsidR="00FA65AF" w:rsidRPr="00433F37">
        <w:rPr>
          <w:rFonts w:ascii="Times New Roman" w:hAnsi="Times New Roman" w:cs="Times New Roman"/>
          <w:lang w:val="sr-Cyrl-RS"/>
        </w:rPr>
        <w:t>82</w:t>
      </w:r>
      <w:r w:rsidR="009430D9" w:rsidRPr="00433F37">
        <w:rPr>
          <w:rFonts w:ascii="Times New Roman" w:hAnsi="Times New Roman" w:cs="Times New Roman"/>
          <w:lang w:val="sr-Cyrl-RS"/>
        </w:rPr>
        <w:t>%</w:t>
      </w:r>
      <w:r w:rsidR="00183C15" w:rsidRPr="00433F37">
        <w:rPr>
          <w:rFonts w:ascii="Times New Roman" w:hAnsi="Times New Roman" w:cs="Times New Roman"/>
          <w:lang w:val="sr-Cyrl-RS"/>
        </w:rPr>
        <w:t>.</w:t>
      </w:r>
    </w:p>
    <w:p w14:paraId="663C7DC7" w14:textId="6B1BE1D7" w:rsidR="002E1F32" w:rsidRPr="00433F37" w:rsidRDefault="00183C15" w:rsidP="00433F37">
      <w:pPr>
        <w:spacing w:line="360" w:lineRule="auto"/>
        <w:jc w:val="both"/>
        <w:rPr>
          <w:rFonts w:ascii="Times New Roman" w:hAnsi="Times New Roman" w:cs="Times New Roman"/>
          <w:lang w:val="sr-Cyrl-RS"/>
        </w:rPr>
      </w:pPr>
      <w:r w:rsidRPr="00433F37">
        <w:rPr>
          <w:rFonts w:ascii="Times New Roman" w:hAnsi="Times New Roman" w:cs="Times New Roman"/>
          <w:lang w:val="sr-Cyrl-RS"/>
        </w:rPr>
        <w:t>Имајући у виду да је просечна зарада у Косјерићу нижа од републичког просека и да према последњем објављеном податку РЗЗС за 07-ми месец износи 69.440,00 динара</w:t>
      </w:r>
      <w:r w:rsidR="00FB3E60" w:rsidRPr="00433F37">
        <w:rPr>
          <w:rFonts w:ascii="Times New Roman" w:hAnsi="Times New Roman" w:cs="Times New Roman"/>
          <w:lang w:val="sr-Cyrl-RS"/>
        </w:rPr>
        <w:t>, ако применимо максимално очекиване цене за воду и канализацију, тада би цене воде давале рачун од 1</w:t>
      </w:r>
      <w:r w:rsidR="00BA4CDD" w:rsidRPr="00433F37">
        <w:rPr>
          <w:rFonts w:ascii="Times New Roman" w:hAnsi="Times New Roman" w:cs="Times New Roman"/>
          <w:lang w:val="sr-Cyrl-RS"/>
        </w:rPr>
        <w:t xml:space="preserve">445,40 </w:t>
      </w:r>
      <w:r w:rsidR="00FB3E60" w:rsidRPr="00433F37">
        <w:rPr>
          <w:rFonts w:ascii="Times New Roman" w:hAnsi="Times New Roman" w:cs="Times New Roman"/>
          <w:lang w:val="sr-Cyrl-RS"/>
        </w:rPr>
        <w:t xml:space="preserve">динара а  за канализацију </w:t>
      </w:r>
      <w:r w:rsidR="00BA4CDD" w:rsidRPr="00433F37">
        <w:rPr>
          <w:rFonts w:ascii="Times New Roman" w:hAnsi="Times New Roman" w:cs="Times New Roman"/>
          <w:lang w:val="sr-Cyrl-RS"/>
        </w:rPr>
        <w:t>686,85</w:t>
      </w:r>
      <w:r w:rsidR="00FB3E60" w:rsidRPr="00433F37">
        <w:rPr>
          <w:rFonts w:ascii="Times New Roman" w:hAnsi="Times New Roman" w:cs="Times New Roman"/>
          <w:lang w:val="sr-Cyrl-RS"/>
        </w:rPr>
        <w:t xml:space="preserve"> динара, што би значило издатак рач</w:t>
      </w:r>
      <w:r w:rsidR="00BA4CDD" w:rsidRPr="00433F37">
        <w:rPr>
          <w:rFonts w:ascii="Times New Roman" w:hAnsi="Times New Roman" w:cs="Times New Roman"/>
          <w:lang w:val="sr-Cyrl-RS"/>
        </w:rPr>
        <w:t>у</w:t>
      </w:r>
      <w:r w:rsidR="00FB3E60" w:rsidRPr="00433F37">
        <w:rPr>
          <w:rFonts w:ascii="Times New Roman" w:hAnsi="Times New Roman" w:cs="Times New Roman"/>
          <w:lang w:val="sr-Cyrl-RS"/>
        </w:rPr>
        <w:t>на за воду 2,</w:t>
      </w:r>
      <w:r w:rsidR="00950808" w:rsidRPr="00433F37">
        <w:rPr>
          <w:rFonts w:ascii="Times New Roman" w:hAnsi="Times New Roman" w:cs="Times New Roman"/>
          <w:lang w:val="sr-Cyrl-RS"/>
        </w:rPr>
        <w:t>08</w:t>
      </w:r>
      <w:r w:rsidR="00FB3E60" w:rsidRPr="00433F37">
        <w:rPr>
          <w:rFonts w:ascii="Times New Roman" w:hAnsi="Times New Roman" w:cs="Times New Roman"/>
          <w:lang w:val="sr-Cyrl-RS"/>
        </w:rPr>
        <w:t xml:space="preserve">% ( праг 3%) а за канализацију </w:t>
      </w:r>
      <w:r w:rsidR="00950808" w:rsidRPr="00433F37">
        <w:rPr>
          <w:rFonts w:ascii="Times New Roman" w:hAnsi="Times New Roman" w:cs="Times New Roman"/>
          <w:lang w:val="sr-Cyrl-RS"/>
        </w:rPr>
        <w:t>0,9</w:t>
      </w:r>
      <w:r w:rsidR="00FB3E60" w:rsidRPr="00433F37">
        <w:rPr>
          <w:rFonts w:ascii="Times New Roman" w:hAnsi="Times New Roman" w:cs="Times New Roman"/>
          <w:lang w:val="sr-Cyrl-RS"/>
        </w:rPr>
        <w:t>9% (праг 2%)</w:t>
      </w:r>
      <w:r w:rsidR="00CD2454" w:rsidRPr="00433F37">
        <w:rPr>
          <w:rFonts w:ascii="Times New Roman" w:hAnsi="Times New Roman" w:cs="Times New Roman"/>
          <w:lang w:val="sr-Cyrl-RS"/>
        </w:rPr>
        <w:t>, односно укупан издатак за воду и канализацију  2.</w:t>
      </w:r>
      <w:r w:rsidR="00950808" w:rsidRPr="00433F37">
        <w:rPr>
          <w:rFonts w:ascii="Times New Roman" w:hAnsi="Times New Roman" w:cs="Times New Roman"/>
          <w:lang w:val="sr-Cyrl-RS"/>
        </w:rPr>
        <w:t>132,35</w:t>
      </w:r>
      <w:r w:rsidR="00CD2454" w:rsidRPr="00433F37">
        <w:rPr>
          <w:rFonts w:ascii="Times New Roman" w:hAnsi="Times New Roman" w:cs="Times New Roman"/>
          <w:lang w:val="sr-Cyrl-RS"/>
        </w:rPr>
        <w:t xml:space="preserve"> динара што чини учешће од 3,</w:t>
      </w:r>
      <w:r w:rsidR="00950808" w:rsidRPr="00433F37">
        <w:rPr>
          <w:rFonts w:ascii="Times New Roman" w:hAnsi="Times New Roman" w:cs="Times New Roman"/>
          <w:lang w:val="sr-Cyrl-RS"/>
        </w:rPr>
        <w:t>07</w:t>
      </w:r>
      <w:r w:rsidR="00CD2454" w:rsidRPr="00433F37">
        <w:rPr>
          <w:rFonts w:ascii="Times New Roman" w:hAnsi="Times New Roman" w:cs="Times New Roman"/>
          <w:lang w:val="sr-Cyrl-RS"/>
        </w:rPr>
        <w:t>% ( укупан праг приступачности 5%)</w:t>
      </w:r>
      <w:r w:rsidR="005921FB" w:rsidRPr="00433F37">
        <w:rPr>
          <w:rFonts w:ascii="Times New Roman" w:hAnsi="Times New Roman" w:cs="Times New Roman"/>
          <w:lang w:val="sr-Cyrl-RS"/>
        </w:rPr>
        <w:t>.</w:t>
      </w:r>
      <w:r w:rsidR="008B67BB" w:rsidRPr="00433F37">
        <w:rPr>
          <w:rFonts w:ascii="Times New Roman" w:hAnsi="Times New Roman" w:cs="Times New Roman"/>
        </w:rPr>
        <w:t xml:space="preserve"> </w:t>
      </w:r>
      <w:r w:rsidR="008B67BB" w:rsidRPr="00433F37">
        <w:rPr>
          <w:rFonts w:ascii="Times New Roman" w:hAnsi="Times New Roman" w:cs="Times New Roman"/>
          <w:lang w:val="sr-Cyrl-RS"/>
        </w:rPr>
        <w:t xml:space="preserve">Ако би ове цене применили то би значило повећање цена воде за домаћинства 95,90% а за привреду 51,00%, односно цене канализације за домаћинства 384% </w:t>
      </w:r>
      <w:r w:rsidR="00FB3E60" w:rsidRPr="00433F37">
        <w:rPr>
          <w:rFonts w:ascii="Times New Roman" w:hAnsi="Times New Roman" w:cs="Times New Roman"/>
          <w:lang w:val="sr-Cyrl-RS"/>
        </w:rPr>
        <w:t xml:space="preserve"> </w:t>
      </w:r>
      <w:r w:rsidR="008B67BB" w:rsidRPr="00433F37">
        <w:rPr>
          <w:rFonts w:ascii="Times New Roman" w:hAnsi="Times New Roman" w:cs="Times New Roman"/>
          <w:lang w:val="sr-Cyrl-RS"/>
        </w:rPr>
        <w:t xml:space="preserve">(3,84 пута) </w:t>
      </w:r>
      <w:r w:rsidR="002E1F32" w:rsidRPr="00433F37">
        <w:rPr>
          <w:rFonts w:ascii="Times New Roman" w:hAnsi="Times New Roman" w:cs="Times New Roman"/>
          <w:lang w:val="sr-Cyrl-RS"/>
        </w:rPr>
        <w:t xml:space="preserve">а за привреду 174% ( 1,74 пута), а што се сигурно неће догодити. </w:t>
      </w:r>
    </w:p>
    <w:p w14:paraId="3571084F" w14:textId="4F190992" w:rsidR="004D21FF" w:rsidRPr="00433F37" w:rsidRDefault="002E1F32" w:rsidP="00433F37">
      <w:pPr>
        <w:spacing w:line="360" w:lineRule="auto"/>
        <w:jc w:val="both"/>
        <w:rPr>
          <w:rFonts w:ascii="Times New Roman" w:hAnsi="Times New Roman" w:cs="Times New Roman"/>
          <w:lang w:val="sr-Cyrl-RS"/>
        </w:rPr>
      </w:pPr>
      <w:r w:rsidRPr="00433F37">
        <w:rPr>
          <w:rFonts w:ascii="Times New Roman" w:hAnsi="Times New Roman" w:cs="Times New Roman"/>
          <w:lang w:val="sr-Cyrl-RS"/>
        </w:rPr>
        <w:t>Уколико би цене кориговали на ниво просека</w:t>
      </w:r>
      <w:r w:rsidR="00DC2D4B" w:rsidRPr="00433F37">
        <w:rPr>
          <w:rFonts w:ascii="Times New Roman" w:hAnsi="Times New Roman" w:cs="Times New Roman"/>
        </w:rPr>
        <w:t xml:space="preserve"> </w:t>
      </w:r>
      <w:r w:rsidR="00DC2D4B" w:rsidRPr="00433F37">
        <w:rPr>
          <w:rFonts w:ascii="Times New Roman" w:hAnsi="Times New Roman" w:cs="Times New Roman"/>
          <w:lang w:val="sr-Cyrl-RS"/>
        </w:rPr>
        <w:t>тренутно важећих цена</w:t>
      </w:r>
      <w:r w:rsidRPr="00433F37">
        <w:rPr>
          <w:rFonts w:ascii="Times New Roman" w:hAnsi="Times New Roman" w:cs="Times New Roman"/>
          <w:lang w:val="sr-Cyrl-RS"/>
        </w:rPr>
        <w:t xml:space="preserve"> за 54 посматрана града и општине</w:t>
      </w:r>
      <w:r w:rsidR="00DC2D4B" w:rsidRPr="00433F37">
        <w:rPr>
          <w:rFonts w:ascii="Times New Roman" w:hAnsi="Times New Roman" w:cs="Times New Roman"/>
          <w:lang w:val="sr-Cyrl-RS"/>
        </w:rPr>
        <w:t>,</w:t>
      </w:r>
      <w:r w:rsidRPr="00433F37">
        <w:rPr>
          <w:rFonts w:ascii="Times New Roman" w:hAnsi="Times New Roman" w:cs="Times New Roman"/>
          <w:lang w:val="sr-Cyrl-RS"/>
        </w:rPr>
        <w:t xml:space="preserve"> то значи да би цене воде формирали на нивоу од 69,30 динара за домаћинства </w:t>
      </w:r>
      <w:r w:rsidR="00FB3E60" w:rsidRPr="00433F37">
        <w:rPr>
          <w:rFonts w:ascii="Times New Roman" w:hAnsi="Times New Roman" w:cs="Times New Roman"/>
          <w:lang w:val="sr-Cyrl-RS"/>
        </w:rPr>
        <w:t xml:space="preserve"> </w:t>
      </w:r>
      <w:r w:rsidRPr="00433F37">
        <w:rPr>
          <w:rFonts w:ascii="Times New Roman" w:hAnsi="Times New Roman" w:cs="Times New Roman"/>
          <w:lang w:val="sr-Cyrl-RS"/>
        </w:rPr>
        <w:t>(повећ</w:t>
      </w:r>
      <w:r w:rsidR="00F6102F" w:rsidRPr="00433F37">
        <w:rPr>
          <w:rFonts w:ascii="Times New Roman" w:hAnsi="Times New Roman" w:cs="Times New Roman"/>
          <w:lang w:val="sr-Cyrl-RS"/>
        </w:rPr>
        <w:t>ање</w:t>
      </w:r>
      <w:r w:rsidRPr="00433F37">
        <w:rPr>
          <w:rFonts w:ascii="Times New Roman" w:hAnsi="Times New Roman" w:cs="Times New Roman"/>
          <w:lang w:val="sr-Cyrl-RS"/>
        </w:rPr>
        <w:t xml:space="preserve"> од 40,88%</w:t>
      </w:r>
      <w:r w:rsidR="00D144D0" w:rsidRPr="00433F37">
        <w:rPr>
          <w:rFonts w:ascii="Times New Roman" w:hAnsi="Times New Roman" w:cs="Times New Roman"/>
          <w:lang w:val="sr-Cyrl-RS"/>
        </w:rPr>
        <w:t>)</w:t>
      </w:r>
      <w:r w:rsidRPr="00433F37">
        <w:rPr>
          <w:rFonts w:ascii="Times New Roman" w:hAnsi="Times New Roman" w:cs="Times New Roman"/>
          <w:lang w:val="sr-Cyrl-RS"/>
        </w:rPr>
        <w:t xml:space="preserve"> </w:t>
      </w:r>
      <w:r w:rsidR="00D144D0" w:rsidRPr="00433F37">
        <w:rPr>
          <w:rFonts w:ascii="Times New Roman" w:hAnsi="Times New Roman" w:cs="Times New Roman"/>
          <w:lang w:val="sr-Cyrl-RS"/>
        </w:rPr>
        <w:t>а</w:t>
      </w:r>
      <w:r w:rsidRPr="00433F37">
        <w:rPr>
          <w:rFonts w:ascii="Times New Roman" w:hAnsi="Times New Roman" w:cs="Times New Roman"/>
          <w:lang w:val="sr-Cyrl-RS"/>
        </w:rPr>
        <w:t xml:space="preserve"> за привреду </w:t>
      </w:r>
      <w:r w:rsidR="00D144D0" w:rsidRPr="00433F37">
        <w:rPr>
          <w:rFonts w:ascii="Times New Roman" w:hAnsi="Times New Roman" w:cs="Times New Roman"/>
          <w:lang w:val="sr-Cyrl-RS"/>
        </w:rPr>
        <w:t>122,86 динара ( повећање 18,83%), а цене канализације за домаћинства 31,32 динара (повећање од 106%) а за привреду 54,84 динара ( повећање од 111,74). Полазећи од просечне зараде у Косјерићу од 69.440,00 динара, тада би рачун за воду износио 1.</w:t>
      </w:r>
      <w:r w:rsidR="0029125C" w:rsidRPr="00433F37">
        <w:rPr>
          <w:rFonts w:ascii="Times New Roman" w:hAnsi="Times New Roman" w:cs="Times New Roman"/>
          <w:lang w:val="sr-Cyrl-RS"/>
        </w:rPr>
        <w:t>039,50</w:t>
      </w:r>
      <w:r w:rsidR="00D144D0" w:rsidRPr="00433F37">
        <w:rPr>
          <w:rFonts w:ascii="Times New Roman" w:hAnsi="Times New Roman" w:cs="Times New Roman"/>
          <w:lang w:val="sr-Cyrl-RS"/>
        </w:rPr>
        <w:t xml:space="preserve"> динара (учешће 1,</w:t>
      </w:r>
      <w:r w:rsidR="00FA65AF" w:rsidRPr="00433F37">
        <w:rPr>
          <w:rFonts w:ascii="Times New Roman" w:hAnsi="Times New Roman" w:cs="Times New Roman"/>
          <w:lang w:val="sr-Cyrl-RS"/>
        </w:rPr>
        <w:t>50</w:t>
      </w:r>
      <w:r w:rsidR="00D144D0" w:rsidRPr="00433F37">
        <w:rPr>
          <w:rFonts w:ascii="Times New Roman" w:hAnsi="Times New Roman" w:cs="Times New Roman"/>
          <w:lang w:val="sr-Cyrl-RS"/>
        </w:rPr>
        <w:t xml:space="preserve">%) а за канализацију </w:t>
      </w:r>
      <w:r w:rsidR="00FA65AF" w:rsidRPr="00433F37">
        <w:rPr>
          <w:rFonts w:ascii="Times New Roman" w:hAnsi="Times New Roman" w:cs="Times New Roman"/>
          <w:lang w:val="sr-Cyrl-RS"/>
        </w:rPr>
        <w:t>469,80</w:t>
      </w:r>
      <w:r w:rsidR="00720715" w:rsidRPr="00433F37">
        <w:rPr>
          <w:rFonts w:ascii="Times New Roman" w:hAnsi="Times New Roman" w:cs="Times New Roman"/>
          <w:lang w:val="sr-Cyrl-RS"/>
        </w:rPr>
        <w:t xml:space="preserve"> динара (учешће 0,</w:t>
      </w:r>
      <w:r w:rsidR="00FA65AF" w:rsidRPr="00433F37">
        <w:rPr>
          <w:rFonts w:ascii="Times New Roman" w:hAnsi="Times New Roman" w:cs="Times New Roman"/>
          <w:lang w:val="sr-Cyrl-RS"/>
        </w:rPr>
        <w:t>68</w:t>
      </w:r>
      <w:r w:rsidR="00720715" w:rsidRPr="00433F37">
        <w:rPr>
          <w:rFonts w:ascii="Times New Roman" w:hAnsi="Times New Roman" w:cs="Times New Roman"/>
          <w:lang w:val="sr-Cyrl-RS"/>
        </w:rPr>
        <w:t>%)</w:t>
      </w:r>
      <w:r w:rsidR="005040D4" w:rsidRPr="00433F37">
        <w:rPr>
          <w:rFonts w:ascii="Times New Roman" w:hAnsi="Times New Roman" w:cs="Times New Roman"/>
          <w:lang w:val="sr-Cyrl-RS"/>
        </w:rPr>
        <w:t>, односно укупно учешће 2,</w:t>
      </w:r>
      <w:r w:rsidR="00FA65AF" w:rsidRPr="00433F37">
        <w:rPr>
          <w:rFonts w:ascii="Times New Roman" w:hAnsi="Times New Roman" w:cs="Times New Roman"/>
          <w:lang w:val="sr-Cyrl-RS"/>
        </w:rPr>
        <w:t>18</w:t>
      </w:r>
      <w:r w:rsidR="005040D4" w:rsidRPr="00433F37">
        <w:rPr>
          <w:rFonts w:ascii="Times New Roman" w:hAnsi="Times New Roman" w:cs="Times New Roman"/>
          <w:lang w:val="sr-Cyrl-RS"/>
        </w:rPr>
        <w:t>%</w:t>
      </w:r>
      <w:r w:rsidR="00F85099" w:rsidRPr="00433F37">
        <w:rPr>
          <w:rFonts w:ascii="Times New Roman" w:hAnsi="Times New Roman" w:cs="Times New Roman"/>
          <w:lang w:val="sr-Cyrl-RS"/>
        </w:rPr>
        <w:t xml:space="preserve"> и износ рачуна 1.</w:t>
      </w:r>
      <w:r w:rsidR="00FA65AF" w:rsidRPr="00433F37">
        <w:rPr>
          <w:rFonts w:ascii="Times New Roman" w:hAnsi="Times New Roman" w:cs="Times New Roman"/>
          <w:lang w:val="sr-Cyrl-RS"/>
        </w:rPr>
        <w:t>509,30</w:t>
      </w:r>
      <w:r w:rsidR="00F85099" w:rsidRPr="00433F37">
        <w:rPr>
          <w:rFonts w:ascii="Times New Roman" w:hAnsi="Times New Roman" w:cs="Times New Roman"/>
          <w:lang w:val="sr-Cyrl-RS"/>
        </w:rPr>
        <w:t xml:space="preserve"> динара. </w:t>
      </w:r>
      <w:r w:rsidR="00A33B72" w:rsidRPr="00433F37">
        <w:rPr>
          <w:rFonts w:ascii="Times New Roman" w:hAnsi="Times New Roman" w:cs="Times New Roman"/>
          <w:lang w:val="sr-Cyrl-RS"/>
        </w:rPr>
        <w:t xml:space="preserve">Према томе, ни овакво повећање цена, са аспекта потрошача, </w:t>
      </w:r>
      <w:r w:rsidR="00A33B72" w:rsidRPr="00433F37">
        <w:rPr>
          <w:rFonts w:ascii="Times New Roman" w:hAnsi="Times New Roman" w:cs="Times New Roman"/>
          <w:lang w:val="sr-Cyrl-RS"/>
        </w:rPr>
        <w:lastRenderedPageBreak/>
        <w:t>корисника услуга</w:t>
      </w:r>
      <w:r w:rsidR="00A014D6" w:rsidRPr="00433F37">
        <w:rPr>
          <w:rFonts w:ascii="Times New Roman" w:hAnsi="Times New Roman" w:cs="Times New Roman"/>
          <w:lang w:val="sr-Cyrl-RS"/>
        </w:rPr>
        <w:t>,</w:t>
      </w:r>
      <w:r w:rsidR="00A33B72" w:rsidRPr="00433F37">
        <w:rPr>
          <w:rFonts w:ascii="Times New Roman" w:hAnsi="Times New Roman" w:cs="Times New Roman"/>
          <w:lang w:val="sr-Cyrl-RS"/>
        </w:rPr>
        <w:t xml:space="preserve"> не доводи у питање приступачност ( пријемчивост ) услуге. Да ли ће</w:t>
      </w:r>
      <w:r w:rsidR="00984129" w:rsidRPr="00433F37">
        <w:rPr>
          <w:rFonts w:ascii="Times New Roman" w:hAnsi="Times New Roman" w:cs="Times New Roman"/>
          <w:lang w:val="sr-Cyrl-RS"/>
        </w:rPr>
        <w:t>,</w:t>
      </w:r>
      <w:r w:rsidR="00A33B72" w:rsidRPr="00433F37">
        <w:rPr>
          <w:rFonts w:ascii="Times New Roman" w:hAnsi="Times New Roman" w:cs="Times New Roman"/>
          <w:lang w:val="sr-Cyrl-RS"/>
        </w:rPr>
        <w:t xml:space="preserve"> и колико цене бити повећане</w:t>
      </w:r>
      <w:r w:rsidR="00984129" w:rsidRPr="00433F37">
        <w:rPr>
          <w:rFonts w:ascii="Times New Roman" w:hAnsi="Times New Roman" w:cs="Times New Roman"/>
          <w:lang w:val="sr-Cyrl-RS"/>
        </w:rPr>
        <w:t>,</w:t>
      </w:r>
      <w:r w:rsidR="00A33B72" w:rsidRPr="00433F37">
        <w:rPr>
          <w:rFonts w:ascii="Times New Roman" w:hAnsi="Times New Roman" w:cs="Times New Roman"/>
          <w:lang w:val="sr-Cyrl-RS"/>
        </w:rPr>
        <w:t xml:space="preserve"> зависи од одлуке</w:t>
      </w:r>
      <w:r w:rsidR="00984129" w:rsidRPr="00433F37">
        <w:rPr>
          <w:rFonts w:ascii="Times New Roman" w:hAnsi="Times New Roman" w:cs="Times New Roman"/>
          <w:lang w:val="sr-Cyrl-RS"/>
        </w:rPr>
        <w:t xml:space="preserve"> надлежног органа ЈЛС. Неспорно је да смо ми, као предузеће, закаснили са захтевом за корекцијом цена у 2023. години</w:t>
      </w:r>
      <w:r w:rsidR="00395F31" w:rsidRPr="00433F37">
        <w:rPr>
          <w:rFonts w:ascii="Times New Roman" w:hAnsi="Times New Roman" w:cs="Times New Roman"/>
          <w:lang w:val="sr-Cyrl-RS"/>
        </w:rPr>
        <w:t>,</w:t>
      </w:r>
      <w:r w:rsidR="00984129" w:rsidRPr="00433F37">
        <w:rPr>
          <w:rFonts w:ascii="Times New Roman" w:hAnsi="Times New Roman" w:cs="Times New Roman"/>
          <w:lang w:val="sr-Cyrl-RS"/>
        </w:rPr>
        <w:t xml:space="preserve"> допустивши да нас непредвиђене околности изненаде и угрозе пословање</w:t>
      </w:r>
      <w:r w:rsidR="00395F31" w:rsidRPr="00433F37">
        <w:rPr>
          <w:rFonts w:ascii="Times New Roman" w:hAnsi="Times New Roman" w:cs="Times New Roman"/>
          <w:lang w:val="sr-Cyrl-RS"/>
        </w:rPr>
        <w:t>, као и да неправилним постављањем приоритета дозволимо неконтролисан раст трошкова, пре свега електричне енергије, која је морала бити амортизована корекцијом цена услуга</w:t>
      </w:r>
      <w:r w:rsidR="00FB705B" w:rsidRPr="00433F37">
        <w:rPr>
          <w:rFonts w:ascii="Times New Roman" w:hAnsi="Times New Roman" w:cs="Times New Roman"/>
          <w:lang w:val="sr-Cyrl-RS"/>
        </w:rPr>
        <w:t>.</w:t>
      </w:r>
      <w:r w:rsidR="00C76D04" w:rsidRPr="00433F37">
        <w:rPr>
          <w:rFonts w:ascii="Times New Roman" w:hAnsi="Times New Roman" w:cs="Times New Roman"/>
          <w:lang w:val="sr-Cyrl-RS"/>
        </w:rPr>
        <w:t xml:space="preserve"> Са друге стране, непостојање стручног кадра, па самим тим  тешкоће у отклањању кварова, као и лоше стање дела секундарне мреже, </w:t>
      </w:r>
      <w:r w:rsidR="00395F31" w:rsidRPr="00433F37">
        <w:rPr>
          <w:rFonts w:ascii="Times New Roman" w:hAnsi="Times New Roman" w:cs="Times New Roman"/>
          <w:lang w:val="sr-Cyrl-RS"/>
        </w:rPr>
        <w:t xml:space="preserve"> </w:t>
      </w:r>
      <w:r w:rsidR="00C76D04" w:rsidRPr="00433F37">
        <w:rPr>
          <w:rFonts w:ascii="Times New Roman" w:hAnsi="Times New Roman" w:cs="Times New Roman"/>
          <w:lang w:val="sr-Cyrl-RS"/>
        </w:rPr>
        <w:t>довели су до повећаних  утврђених и н</w:t>
      </w:r>
      <w:r w:rsidR="002D460F" w:rsidRPr="00433F37">
        <w:rPr>
          <w:rFonts w:ascii="Times New Roman" w:hAnsi="Times New Roman" w:cs="Times New Roman"/>
          <w:lang w:val="sr-Cyrl-RS"/>
        </w:rPr>
        <w:t>е у</w:t>
      </w:r>
      <w:r w:rsidR="00C76D04" w:rsidRPr="00433F37">
        <w:rPr>
          <w:rFonts w:ascii="Times New Roman" w:hAnsi="Times New Roman" w:cs="Times New Roman"/>
          <w:lang w:val="sr-Cyrl-RS"/>
        </w:rPr>
        <w:t>твр</w:t>
      </w:r>
      <w:r w:rsidR="002D460F" w:rsidRPr="00433F37">
        <w:rPr>
          <w:rFonts w:ascii="Times New Roman" w:hAnsi="Times New Roman" w:cs="Times New Roman"/>
          <w:lang w:val="sr-Cyrl-RS"/>
        </w:rPr>
        <w:t>ђ</w:t>
      </w:r>
      <w:r w:rsidR="00C76D04" w:rsidRPr="00433F37">
        <w:rPr>
          <w:rFonts w:ascii="Times New Roman" w:hAnsi="Times New Roman" w:cs="Times New Roman"/>
          <w:lang w:val="sr-Cyrl-RS"/>
        </w:rPr>
        <w:t xml:space="preserve">ених </w:t>
      </w:r>
      <w:r w:rsidR="002D460F" w:rsidRPr="00433F37">
        <w:rPr>
          <w:rFonts w:ascii="Times New Roman" w:hAnsi="Times New Roman" w:cs="Times New Roman"/>
          <w:lang w:val="sr-Cyrl-RS"/>
        </w:rPr>
        <w:t>губитака воде  и потребе за додатним дотоком који је обезбеђиван са црпног постројења Деспотовићи.</w:t>
      </w:r>
    </w:p>
    <w:p w14:paraId="60342F1E" w14:textId="77777777" w:rsidR="00A160F0" w:rsidRPr="00433F37" w:rsidRDefault="00A46204" w:rsidP="00433F37">
      <w:pPr>
        <w:spacing w:line="360" w:lineRule="auto"/>
        <w:jc w:val="both"/>
        <w:rPr>
          <w:rFonts w:ascii="Times New Roman" w:hAnsi="Times New Roman" w:cs="Times New Roman"/>
          <w:lang w:val="sr-Cyrl-RS"/>
        </w:rPr>
      </w:pPr>
      <w:r w:rsidRPr="00433F37">
        <w:rPr>
          <w:rFonts w:ascii="Times New Roman" w:hAnsi="Times New Roman" w:cs="Times New Roman"/>
          <w:lang w:val="sr-Cyrl-RS"/>
        </w:rPr>
        <w:t>Поред свих ових тврдоглавих показатеља који потврђују неопходност корекција цена комуналних услуга (воде и канализације), учешће у Пројекту ЕУ- подршка реформама у сектору вода</w:t>
      </w:r>
      <w:r w:rsidR="00AE3933" w:rsidRPr="00433F37">
        <w:rPr>
          <w:rFonts w:ascii="Times New Roman" w:hAnsi="Times New Roman" w:cs="Times New Roman"/>
          <w:lang w:val="sr-Cyrl-RS"/>
        </w:rPr>
        <w:t>,</w:t>
      </w:r>
      <w:r w:rsidRPr="00433F37">
        <w:rPr>
          <w:rFonts w:ascii="Times New Roman" w:hAnsi="Times New Roman" w:cs="Times New Roman"/>
          <w:lang w:val="sr-Cyrl-RS"/>
        </w:rPr>
        <w:t xml:space="preserve"> где се у Методологији за формирање цена посебно инсистира на увођењу фиксне накнаде – техничка спремност система</w:t>
      </w:r>
      <w:r w:rsidR="00AE3933" w:rsidRPr="00433F37">
        <w:rPr>
          <w:rFonts w:ascii="Times New Roman" w:hAnsi="Times New Roman" w:cs="Times New Roman"/>
          <w:lang w:val="sr-Cyrl-RS"/>
        </w:rPr>
        <w:t xml:space="preserve">, која би се посебно исказивала на рачуну. Многа Јавна предузећа која се баве водоснабдевањем, су већ од почетка 2023. године уградиле ову накнаду код издавања рачуна у износу од 80,00 до </w:t>
      </w:r>
      <w:r w:rsidR="00A160F0" w:rsidRPr="00433F37">
        <w:rPr>
          <w:rFonts w:ascii="Times New Roman" w:hAnsi="Times New Roman" w:cs="Times New Roman"/>
        </w:rPr>
        <w:t>20</w:t>
      </w:r>
      <w:r w:rsidR="00AE3933" w:rsidRPr="00433F37">
        <w:rPr>
          <w:rFonts w:ascii="Times New Roman" w:hAnsi="Times New Roman" w:cs="Times New Roman"/>
          <w:lang w:val="sr-Cyrl-RS"/>
        </w:rPr>
        <w:t>0,00 динара. Тако је рецимо КЈП ,,Наш дом“ увео фиксну накнаду од 1</w:t>
      </w:r>
      <w:r w:rsidR="00A160F0" w:rsidRPr="00433F37">
        <w:rPr>
          <w:rFonts w:ascii="Times New Roman" w:hAnsi="Times New Roman" w:cs="Times New Roman"/>
        </w:rPr>
        <w:t>5</w:t>
      </w:r>
      <w:r w:rsidR="00AE3933" w:rsidRPr="00433F37">
        <w:rPr>
          <w:rFonts w:ascii="Times New Roman" w:hAnsi="Times New Roman" w:cs="Times New Roman"/>
          <w:lang w:val="sr-Cyrl-RS"/>
        </w:rPr>
        <w:t>0,00. Сигурно је да ћемо и ми морати ту категорију накнаде уврстити у наш рачун, па зашто рецимо то не би урадили сад.</w:t>
      </w:r>
    </w:p>
    <w:p w14:paraId="3F1E986D" w14:textId="77777777" w:rsidR="00CA73C9" w:rsidRPr="00433F37" w:rsidRDefault="0006172D" w:rsidP="00433F37">
      <w:pPr>
        <w:spacing w:line="360" w:lineRule="auto"/>
        <w:jc w:val="both"/>
        <w:rPr>
          <w:rFonts w:ascii="Times New Roman" w:hAnsi="Times New Roman" w:cs="Times New Roman"/>
          <w:lang w:val="sr-Cyrl-RS"/>
        </w:rPr>
      </w:pPr>
      <w:r w:rsidRPr="00433F37">
        <w:rPr>
          <w:rFonts w:ascii="Times New Roman" w:hAnsi="Times New Roman" w:cs="Times New Roman"/>
          <w:lang w:val="sr-Cyrl-RS"/>
        </w:rPr>
        <w:t xml:space="preserve">Јасно је да цене основних комуналних услуга морамо кориговати, како и у коликом обиму морамо одлучити у договору са Оснивачем. Ова анализа показује да износи рачуна за ове услуге неће угрозити </w:t>
      </w:r>
      <w:r w:rsidR="00CA73C9" w:rsidRPr="00433F37">
        <w:rPr>
          <w:rFonts w:ascii="Times New Roman" w:hAnsi="Times New Roman" w:cs="Times New Roman"/>
          <w:lang w:val="sr-Cyrl-RS"/>
        </w:rPr>
        <w:t>кућне буџете просечних потрошача, односно да приступачност услуга неће бити доведена у питање.</w:t>
      </w:r>
    </w:p>
    <w:p w14:paraId="691D510F" w14:textId="65BB60E3" w:rsidR="00A46204" w:rsidRPr="00433F37" w:rsidRDefault="00CA73C9" w:rsidP="00433F37">
      <w:pPr>
        <w:spacing w:line="360" w:lineRule="auto"/>
        <w:jc w:val="both"/>
        <w:rPr>
          <w:rFonts w:ascii="Times New Roman" w:hAnsi="Times New Roman" w:cs="Times New Roman"/>
          <w:lang w:val="sr-Cyrl-RS"/>
        </w:rPr>
      </w:pPr>
      <w:r w:rsidRPr="00433F37">
        <w:rPr>
          <w:rFonts w:ascii="Times New Roman" w:hAnsi="Times New Roman" w:cs="Times New Roman"/>
          <w:lang w:val="sr-Cyrl-RS"/>
        </w:rPr>
        <w:t>Када говоримо о услугама изношења и одвоза комуналног отпада</w:t>
      </w:r>
      <w:r w:rsidR="00B619E0" w:rsidRPr="00433F37">
        <w:rPr>
          <w:rFonts w:ascii="Times New Roman" w:hAnsi="Times New Roman" w:cs="Times New Roman"/>
          <w:lang w:val="sr-Cyrl-RS"/>
        </w:rPr>
        <w:t xml:space="preserve"> морамо рећи да су цене на нивоу просека за 50 општина и градова и ту изгледа да је све у реду. Међутим, велике количине комуналног отпада, посебно на приступним правцима са руралног подручја преузимају се буквално без накнаде, од непознатих корисника услуга</w:t>
      </w:r>
      <w:r w:rsidR="00B91234" w:rsidRPr="00433F37">
        <w:rPr>
          <w:rFonts w:ascii="Times New Roman" w:hAnsi="Times New Roman" w:cs="Times New Roman"/>
          <w:lang w:val="sr-Cyrl-RS"/>
        </w:rPr>
        <w:t>, што реално смањује потенцијалне приходе.</w:t>
      </w:r>
      <w:r w:rsidR="0016410B" w:rsidRPr="00433F37">
        <w:rPr>
          <w:rFonts w:ascii="Times New Roman" w:hAnsi="Times New Roman" w:cs="Times New Roman"/>
          <w:lang w:val="sr-Cyrl-RS"/>
        </w:rPr>
        <w:t xml:space="preserve"> Неспорно је, да је боље да комунални отпад заврши у контејнерима него на дивљим депонијама, али је спорно што предузеће у том случају има третман добротворног друштва. Сличан третман предузеће има и кад је у питању одвоз крупног отпада, намештаја и слично</w:t>
      </w:r>
      <w:r w:rsidR="000E7A0D" w:rsidRPr="00433F37">
        <w:rPr>
          <w:rFonts w:ascii="Times New Roman" w:hAnsi="Times New Roman" w:cs="Times New Roman"/>
          <w:lang w:val="sr-Cyrl-RS"/>
        </w:rPr>
        <w:t>, који се одлаже поред контејнера ,,непознатог порекла“</w:t>
      </w:r>
      <w:r w:rsidR="005C6330" w:rsidRPr="00433F37">
        <w:rPr>
          <w:rFonts w:ascii="Times New Roman" w:hAnsi="Times New Roman" w:cs="Times New Roman"/>
          <w:lang w:val="sr-Cyrl-RS"/>
        </w:rPr>
        <w:t>.</w:t>
      </w:r>
      <w:r w:rsidR="005D5D83" w:rsidRPr="00433F37">
        <w:rPr>
          <w:rFonts w:ascii="Times New Roman" w:hAnsi="Times New Roman" w:cs="Times New Roman"/>
          <w:lang w:val="sr-Cyrl-RS"/>
        </w:rPr>
        <w:t xml:space="preserve"> Ово су проблеми који се морају решити институционално, Одлуком или на други начин, уграђивањем ове категорије отпада у ценовник или пријавом потреба преузимања отпада и плаћањем сразмерне накнаде. Са друге стране, реализација пројекта ,,О-ДВА-ЈА-МО“, ангажовањем </w:t>
      </w:r>
      <w:r w:rsidR="005D5D83" w:rsidRPr="00433F37">
        <w:rPr>
          <w:rFonts w:ascii="Times New Roman" w:hAnsi="Times New Roman" w:cs="Times New Roman"/>
          <w:lang w:val="sr-Cyrl-RS"/>
        </w:rPr>
        <w:lastRenderedPageBreak/>
        <w:t>возача, два радника и возила</w:t>
      </w:r>
      <w:r w:rsidR="00B91234" w:rsidRPr="00433F37">
        <w:rPr>
          <w:rFonts w:ascii="Times New Roman" w:hAnsi="Times New Roman" w:cs="Times New Roman"/>
          <w:lang w:val="sr-Cyrl-RS"/>
        </w:rPr>
        <w:t xml:space="preserve"> </w:t>
      </w:r>
      <w:r w:rsidR="005D5D83" w:rsidRPr="00433F37">
        <w:rPr>
          <w:rFonts w:ascii="Times New Roman" w:hAnsi="Times New Roman" w:cs="Times New Roman"/>
          <w:lang w:val="sr-Cyrl-RS"/>
        </w:rPr>
        <w:t>готово три дана, за једну туру одвеженог отпада, где је до сада максимална количина износила 3,4 т</w:t>
      </w:r>
      <w:r w:rsidR="00DE41A0" w:rsidRPr="00433F37">
        <w:rPr>
          <w:rFonts w:ascii="Times New Roman" w:hAnsi="Times New Roman" w:cs="Times New Roman"/>
          <w:lang w:val="sr-Cyrl-RS"/>
        </w:rPr>
        <w:t>,</w:t>
      </w:r>
      <w:r w:rsidR="005D5D83" w:rsidRPr="00433F37">
        <w:rPr>
          <w:rFonts w:ascii="Times New Roman" w:hAnsi="Times New Roman" w:cs="Times New Roman"/>
          <w:lang w:val="sr-Cyrl-RS"/>
        </w:rPr>
        <w:t xml:space="preserve"> озбиљно угрожава рентабилност ове делатности</w:t>
      </w:r>
      <w:r w:rsidR="00DE41A0" w:rsidRPr="00433F37">
        <w:rPr>
          <w:rFonts w:ascii="Times New Roman" w:hAnsi="Times New Roman" w:cs="Times New Roman"/>
          <w:lang w:val="sr-Cyrl-RS"/>
        </w:rPr>
        <w:t>. КЈП ,,Елан“ је покушао да прошири број корисника изношења смећа, достављањем канти и контејнера корисницима који до сада нису били корисници ове услуге и очекујемо резултате. При томе смо кренули од минималне површине од 50 до 80 м2. Раст цена горива , а посебно раст цена уља и мазива, као и кварови возила довели су до раста тошкова. На исти начин раст минималне цене рада и раст зарада у 2024.години свакако захтевају корекцију цена и ове услуге</w:t>
      </w:r>
      <w:r w:rsidR="00D44A5F" w:rsidRPr="00433F37">
        <w:rPr>
          <w:rFonts w:ascii="Times New Roman" w:hAnsi="Times New Roman" w:cs="Times New Roman"/>
          <w:lang w:val="sr-Cyrl-RS"/>
        </w:rPr>
        <w:t>. Када знамо да је тренутна цена изношења смећа у Косјерићу 9,46 динара за домаћинства и 15,45 за привреду  нижа у односу на цене у   окружењу: Ариље 12,00 и 17,50 динара, Пожега 11,20 и 25,70, Ивањица 11,39 и 27,93</w:t>
      </w:r>
      <w:r w:rsidR="00D96719" w:rsidRPr="00433F37">
        <w:rPr>
          <w:rFonts w:ascii="Times New Roman" w:hAnsi="Times New Roman" w:cs="Times New Roman"/>
          <w:lang w:val="sr-Cyrl-RS"/>
        </w:rPr>
        <w:t>, као и да је по калкулацијама комуналних</w:t>
      </w:r>
      <w:r w:rsidR="005D5D83" w:rsidRPr="00433F37">
        <w:rPr>
          <w:rFonts w:ascii="Times New Roman" w:hAnsi="Times New Roman" w:cs="Times New Roman"/>
          <w:lang w:val="sr-Cyrl-RS"/>
        </w:rPr>
        <w:t xml:space="preserve"> </w:t>
      </w:r>
      <w:r w:rsidR="00D96719" w:rsidRPr="00433F37">
        <w:rPr>
          <w:rFonts w:ascii="Times New Roman" w:hAnsi="Times New Roman" w:cs="Times New Roman"/>
          <w:lang w:val="sr-Cyrl-RS"/>
        </w:rPr>
        <w:t>предузећа цена која покрива трошкове и макар минималну акумулацију за домаћинства</w:t>
      </w:r>
      <w:r w:rsidR="00AE3933" w:rsidRPr="00433F37">
        <w:rPr>
          <w:rFonts w:ascii="Times New Roman" w:hAnsi="Times New Roman" w:cs="Times New Roman"/>
          <w:lang w:val="sr-Cyrl-RS"/>
        </w:rPr>
        <w:t xml:space="preserve"> </w:t>
      </w:r>
      <w:r w:rsidR="00D96719" w:rsidRPr="00433F37">
        <w:rPr>
          <w:rFonts w:ascii="Times New Roman" w:hAnsi="Times New Roman" w:cs="Times New Roman"/>
          <w:lang w:val="sr-Cyrl-RS"/>
        </w:rPr>
        <w:t>14,00 динара/м2, онда је јасно да и КЈП ,,Елан“ мора извршити корекцију цене ове услуге.  Имајући у виду да садашња цена услуге изношења смећа 9,</w:t>
      </w:r>
      <w:r w:rsidR="00122952" w:rsidRPr="00433F37">
        <w:rPr>
          <w:rFonts w:ascii="Times New Roman" w:hAnsi="Times New Roman" w:cs="Times New Roman"/>
          <w:lang w:val="sr-Cyrl-RS"/>
        </w:rPr>
        <w:t>01</w:t>
      </w:r>
      <w:r w:rsidR="00D96719" w:rsidRPr="00433F37">
        <w:rPr>
          <w:rFonts w:ascii="Times New Roman" w:hAnsi="Times New Roman" w:cs="Times New Roman"/>
          <w:lang w:val="sr-Cyrl-RS"/>
        </w:rPr>
        <w:t xml:space="preserve"> динара без ПДВ, односно </w:t>
      </w:r>
      <w:r w:rsidR="00122952" w:rsidRPr="00433F37">
        <w:rPr>
          <w:rFonts w:ascii="Times New Roman" w:hAnsi="Times New Roman" w:cs="Times New Roman"/>
          <w:lang w:val="sr-Cyrl-RS"/>
        </w:rPr>
        <w:t>9</w:t>
      </w:r>
      <w:r w:rsidR="00D96719" w:rsidRPr="00433F37">
        <w:rPr>
          <w:rFonts w:ascii="Times New Roman" w:hAnsi="Times New Roman" w:cs="Times New Roman"/>
          <w:lang w:val="sr-Cyrl-RS"/>
        </w:rPr>
        <w:t xml:space="preserve">,46 динара са ПДВ, за домаћинством са просечном површином </w:t>
      </w:r>
      <w:r w:rsidR="00122952" w:rsidRPr="00433F37">
        <w:rPr>
          <w:rFonts w:ascii="Times New Roman" w:hAnsi="Times New Roman" w:cs="Times New Roman"/>
          <w:lang w:val="sr-Cyrl-RS"/>
        </w:rPr>
        <w:t>од 60 м2 даје рачун од 567,60 динара, што чини 0,81% од просечне нето зараде за Косјерић а да би цена од 14,00 динара  дала рачун од 840,00</w:t>
      </w:r>
      <w:r w:rsidR="00D96719" w:rsidRPr="00433F37">
        <w:rPr>
          <w:rFonts w:ascii="Times New Roman" w:hAnsi="Times New Roman" w:cs="Times New Roman"/>
          <w:lang w:val="sr-Cyrl-RS"/>
        </w:rPr>
        <w:t xml:space="preserve"> </w:t>
      </w:r>
      <w:r w:rsidR="0059557A" w:rsidRPr="00433F37">
        <w:rPr>
          <w:rFonts w:ascii="Times New Roman" w:hAnsi="Times New Roman" w:cs="Times New Roman"/>
          <w:lang w:val="sr-Cyrl-RS"/>
        </w:rPr>
        <w:t>дин</w:t>
      </w:r>
      <w:r w:rsidR="0029125C" w:rsidRPr="00433F37">
        <w:rPr>
          <w:rFonts w:ascii="Times New Roman" w:hAnsi="Times New Roman" w:cs="Times New Roman"/>
          <w:lang w:val="sr-Cyrl-RS"/>
        </w:rPr>
        <w:t>ара што чини 1,20% од просечне нето зараде за Косјерић.</w:t>
      </w:r>
    </w:p>
    <w:p w14:paraId="6F69C1BB" w14:textId="3E5887AB" w:rsidR="00FA65AF" w:rsidRDefault="00433F37" w:rsidP="00433F37">
      <w:pPr>
        <w:spacing w:line="360" w:lineRule="auto"/>
        <w:jc w:val="both"/>
        <w:rPr>
          <w:rFonts w:ascii="Times New Roman" w:hAnsi="Times New Roman" w:cs="Times New Roman"/>
          <w:lang w:val="sr-Cyrl-RS"/>
        </w:rPr>
      </w:pPr>
      <w:r>
        <w:rPr>
          <w:rFonts w:ascii="Times New Roman" w:hAnsi="Times New Roman" w:cs="Times New Roman"/>
          <w:lang w:val="sr-Cyrl-RS"/>
        </w:rPr>
        <w:t>Поред корекција цена ових услуга неопходно је извршити корекцију цена погребних услуга и то за 20% пре свега због раста минималне цене рада од 17,8%а и раста цена горива, мазива, резервних делова итд чиме би бар у некој мери ублажили раскорак улазних цена у калкулацији трошкова и прихода остварехих пружањем ове услуге,</w:t>
      </w:r>
    </w:p>
    <w:p w14:paraId="33DBFF3C" w14:textId="009F98EE" w:rsidR="00433F37" w:rsidRDefault="00433F37" w:rsidP="00433F37">
      <w:pPr>
        <w:spacing w:line="360" w:lineRule="auto"/>
        <w:jc w:val="both"/>
        <w:rPr>
          <w:rFonts w:ascii="Times New Roman" w:hAnsi="Times New Roman" w:cs="Times New Roman"/>
          <w:lang w:val="sr-Cyrl-RS"/>
        </w:rPr>
      </w:pPr>
      <w:r>
        <w:rPr>
          <w:rFonts w:ascii="Times New Roman" w:hAnsi="Times New Roman" w:cs="Times New Roman"/>
          <w:lang w:val="sr-Cyrl-RS"/>
        </w:rPr>
        <w:t>Ова анализа показује да јекорекција цена неопходна. Како и у коликом износусвакако је решење у договору са Оснивачем. Наш предлог да се изврши корекција цена у предложеним процентима а које сигурно неће угрозити приступачност ових услуга, нити значајно утицати на кућни буџет корисника, имајући у виду просечну зараду за општину Косјерић. Искрено верујемо да ћете имати разумевања за наше проблеме и одобрити нам предвиђене корекције цена.</w:t>
      </w:r>
    </w:p>
    <w:p w14:paraId="62D4B852" w14:textId="77777777" w:rsidR="00433F37" w:rsidRDefault="00433F37" w:rsidP="00433F37">
      <w:pPr>
        <w:spacing w:line="360" w:lineRule="auto"/>
        <w:jc w:val="both"/>
        <w:rPr>
          <w:rFonts w:ascii="Times New Roman" w:hAnsi="Times New Roman" w:cs="Times New Roman"/>
          <w:lang w:val="sr-Cyrl-RS"/>
        </w:rPr>
      </w:pPr>
    </w:p>
    <w:p w14:paraId="1C45DE5A" w14:textId="1EB4C5FA" w:rsidR="00433F37" w:rsidRDefault="00433F37" w:rsidP="00433F37">
      <w:pPr>
        <w:spacing w:line="360" w:lineRule="auto"/>
        <w:ind w:left="5040" w:firstLine="720"/>
        <w:jc w:val="both"/>
        <w:rPr>
          <w:rFonts w:ascii="Times New Roman" w:hAnsi="Times New Roman" w:cs="Times New Roman"/>
          <w:lang w:val="sr-Cyrl-RS"/>
        </w:rPr>
      </w:pPr>
      <w:r>
        <w:rPr>
          <w:rFonts w:ascii="Times New Roman" w:hAnsi="Times New Roman" w:cs="Times New Roman"/>
          <w:lang w:val="sr-Cyrl-RS"/>
        </w:rPr>
        <w:t>КЈП „ЕЛАН“ КОСЈЕРИЋ</w:t>
      </w:r>
    </w:p>
    <w:p w14:paraId="7C1DD692" w14:textId="30495FC8" w:rsidR="00433F37" w:rsidRDefault="00433F37" w:rsidP="00433F37">
      <w:pPr>
        <w:spacing w:line="360" w:lineRule="auto"/>
        <w:ind w:left="5040" w:firstLine="720"/>
        <w:jc w:val="both"/>
        <w:rPr>
          <w:rFonts w:ascii="Times New Roman" w:hAnsi="Times New Roman" w:cs="Times New Roman"/>
          <w:lang w:val="sr-Cyrl-RS"/>
        </w:rPr>
      </w:pPr>
      <w:r>
        <w:rPr>
          <w:rFonts w:ascii="Times New Roman" w:hAnsi="Times New Roman" w:cs="Times New Roman"/>
          <w:lang w:val="sr-Cyrl-RS"/>
        </w:rPr>
        <w:t>Директор Славољуб Вујадиновић</w:t>
      </w:r>
    </w:p>
    <w:p w14:paraId="75D794D6" w14:textId="51F1FA4A" w:rsidR="00B045FF" w:rsidRPr="00564FE5" w:rsidRDefault="00433F37" w:rsidP="00564FE5">
      <w:pPr>
        <w:spacing w:line="360" w:lineRule="auto"/>
        <w:ind w:left="5040" w:firstLine="720"/>
        <w:jc w:val="both"/>
        <w:rPr>
          <w:rFonts w:ascii="Times New Roman" w:hAnsi="Times New Roman" w:cs="Times New Roman"/>
        </w:rPr>
      </w:pPr>
      <w:r>
        <w:rPr>
          <w:rFonts w:ascii="Times New Roman" w:hAnsi="Times New Roman" w:cs="Times New Roman"/>
          <w:lang w:val="sr-Cyrl-RS"/>
        </w:rPr>
        <w:t>______________</w:t>
      </w:r>
      <w:r w:rsidR="00564FE5">
        <w:rPr>
          <w:rFonts w:ascii="Times New Roman" w:hAnsi="Times New Roman" w:cs="Times New Roman"/>
          <w:lang w:val="sr-Cyrl-RS"/>
        </w:rPr>
        <w:t>___</w:t>
      </w:r>
      <w:r w:rsidR="00B045FF" w:rsidRPr="00433F37">
        <w:rPr>
          <w:rFonts w:ascii="Times New Roman" w:hAnsi="Times New Roman" w:cs="Times New Roman"/>
          <w:lang w:val="sr-Cyrl-RS"/>
        </w:rPr>
        <w:t xml:space="preserve"> </w:t>
      </w:r>
    </w:p>
    <w:p w14:paraId="2501E48B" w14:textId="05968787" w:rsidR="00C374D5" w:rsidRPr="00433F37" w:rsidRDefault="00C374D5" w:rsidP="00564FE5">
      <w:pPr>
        <w:tabs>
          <w:tab w:val="left" w:pos="3443"/>
        </w:tabs>
        <w:jc w:val="both"/>
        <w:rPr>
          <w:rFonts w:ascii="Times New Roman" w:hAnsi="Times New Roman" w:cs="Times New Roman"/>
          <w:lang w:val="sr-Cyrl-RS"/>
        </w:rPr>
      </w:pPr>
    </w:p>
    <w:sectPr w:rsidR="00C374D5" w:rsidRPr="00433F3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132F0" w14:textId="77777777" w:rsidR="00882400" w:rsidRDefault="00882400" w:rsidP="00433F37">
      <w:pPr>
        <w:spacing w:after="0" w:line="240" w:lineRule="auto"/>
      </w:pPr>
      <w:r>
        <w:separator/>
      </w:r>
    </w:p>
  </w:endnote>
  <w:endnote w:type="continuationSeparator" w:id="0">
    <w:p w14:paraId="55777E36" w14:textId="77777777" w:rsidR="00882400" w:rsidRDefault="00882400" w:rsidP="00433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DEE3F" w14:textId="77777777" w:rsidR="00882400" w:rsidRDefault="00882400" w:rsidP="00433F37">
      <w:pPr>
        <w:spacing w:after="0" w:line="240" w:lineRule="auto"/>
      </w:pPr>
      <w:r>
        <w:separator/>
      </w:r>
    </w:p>
  </w:footnote>
  <w:footnote w:type="continuationSeparator" w:id="0">
    <w:p w14:paraId="1F507044" w14:textId="77777777" w:rsidR="00882400" w:rsidRDefault="00882400" w:rsidP="00433F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DE2E" w14:textId="11AF5036" w:rsidR="00433F37" w:rsidRDefault="00433F37">
    <w:pPr>
      <w:pStyle w:val="Header"/>
    </w:pPr>
    <w:r w:rsidRPr="00897C2B">
      <w:rPr>
        <w:rFonts w:cstheme="minorHAnsi"/>
        <w:noProof/>
        <w:sz w:val="24"/>
        <w:szCs w:val="24"/>
      </w:rPr>
      <w:drawing>
        <wp:inline distT="0" distB="0" distL="0" distR="0" wp14:anchorId="0DA4D1CE" wp14:editId="485AE5F0">
          <wp:extent cx="5943600" cy="8255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82553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4D5"/>
    <w:rsid w:val="000219BE"/>
    <w:rsid w:val="00037D8C"/>
    <w:rsid w:val="0004405A"/>
    <w:rsid w:val="00050AD8"/>
    <w:rsid w:val="0005674E"/>
    <w:rsid w:val="0006172D"/>
    <w:rsid w:val="00063429"/>
    <w:rsid w:val="00097106"/>
    <w:rsid w:val="000E7A0D"/>
    <w:rsid w:val="000F267A"/>
    <w:rsid w:val="000F5B51"/>
    <w:rsid w:val="00106116"/>
    <w:rsid w:val="00115405"/>
    <w:rsid w:val="00122952"/>
    <w:rsid w:val="00137F21"/>
    <w:rsid w:val="00154B0C"/>
    <w:rsid w:val="0015541D"/>
    <w:rsid w:val="0016410B"/>
    <w:rsid w:val="001717C6"/>
    <w:rsid w:val="00183C15"/>
    <w:rsid w:val="00195F43"/>
    <w:rsid w:val="001A49A9"/>
    <w:rsid w:val="001C2B6C"/>
    <w:rsid w:val="001C7FA1"/>
    <w:rsid w:val="00232003"/>
    <w:rsid w:val="002537BE"/>
    <w:rsid w:val="0025699C"/>
    <w:rsid w:val="0025764C"/>
    <w:rsid w:val="002758B6"/>
    <w:rsid w:val="00280A0E"/>
    <w:rsid w:val="0029125C"/>
    <w:rsid w:val="00292A56"/>
    <w:rsid w:val="002C5481"/>
    <w:rsid w:val="002D460F"/>
    <w:rsid w:val="002E1F32"/>
    <w:rsid w:val="002E3DC8"/>
    <w:rsid w:val="002E59DE"/>
    <w:rsid w:val="002F0ECC"/>
    <w:rsid w:val="00321B6E"/>
    <w:rsid w:val="00322DBF"/>
    <w:rsid w:val="00353594"/>
    <w:rsid w:val="0036061E"/>
    <w:rsid w:val="00366AD3"/>
    <w:rsid w:val="00395F31"/>
    <w:rsid w:val="003D30D5"/>
    <w:rsid w:val="003E67F7"/>
    <w:rsid w:val="00433F37"/>
    <w:rsid w:val="00444488"/>
    <w:rsid w:val="004742C1"/>
    <w:rsid w:val="00483BAF"/>
    <w:rsid w:val="004D21FF"/>
    <w:rsid w:val="004D2E49"/>
    <w:rsid w:val="004E08F9"/>
    <w:rsid w:val="005040D4"/>
    <w:rsid w:val="00535E42"/>
    <w:rsid w:val="00535E59"/>
    <w:rsid w:val="00545C6A"/>
    <w:rsid w:val="005621E2"/>
    <w:rsid w:val="00564FE5"/>
    <w:rsid w:val="005921FB"/>
    <w:rsid w:val="0059557A"/>
    <w:rsid w:val="005C3570"/>
    <w:rsid w:val="005C6330"/>
    <w:rsid w:val="005D5D83"/>
    <w:rsid w:val="005F01F0"/>
    <w:rsid w:val="0066159D"/>
    <w:rsid w:val="006865A3"/>
    <w:rsid w:val="006B3A1F"/>
    <w:rsid w:val="006C3E16"/>
    <w:rsid w:val="006D40ED"/>
    <w:rsid w:val="006E0442"/>
    <w:rsid w:val="00720715"/>
    <w:rsid w:val="007410EA"/>
    <w:rsid w:val="00761520"/>
    <w:rsid w:val="0078139F"/>
    <w:rsid w:val="007B1FB4"/>
    <w:rsid w:val="007D1D25"/>
    <w:rsid w:val="00813C97"/>
    <w:rsid w:val="0083561F"/>
    <w:rsid w:val="00856567"/>
    <w:rsid w:val="00866237"/>
    <w:rsid w:val="00882400"/>
    <w:rsid w:val="00883EA4"/>
    <w:rsid w:val="008A7713"/>
    <w:rsid w:val="008B5BC0"/>
    <w:rsid w:val="008B67BB"/>
    <w:rsid w:val="008C5DE8"/>
    <w:rsid w:val="008F6085"/>
    <w:rsid w:val="00907693"/>
    <w:rsid w:val="00912B75"/>
    <w:rsid w:val="009229B9"/>
    <w:rsid w:val="009336C9"/>
    <w:rsid w:val="009362A8"/>
    <w:rsid w:val="009430D9"/>
    <w:rsid w:val="00950808"/>
    <w:rsid w:val="009628DB"/>
    <w:rsid w:val="00967FC4"/>
    <w:rsid w:val="00984129"/>
    <w:rsid w:val="009D269E"/>
    <w:rsid w:val="00A014D6"/>
    <w:rsid w:val="00A160F0"/>
    <w:rsid w:val="00A26530"/>
    <w:rsid w:val="00A33B72"/>
    <w:rsid w:val="00A35F83"/>
    <w:rsid w:val="00A400C6"/>
    <w:rsid w:val="00A42E0B"/>
    <w:rsid w:val="00A46204"/>
    <w:rsid w:val="00A80121"/>
    <w:rsid w:val="00A86CAC"/>
    <w:rsid w:val="00AC7BE0"/>
    <w:rsid w:val="00AE3933"/>
    <w:rsid w:val="00AF0088"/>
    <w:rsid w:val="00B045FF"/>
    <w:rsid w:val="00B266BC"/>
    <w:rsid w:val="00B619E0"/>
    <w:rsid w:val="00B74431"/>
    <w:rsid w:val="00B91234"/>
    <w:rsid w:val="00BA1752"/>
    <w:rsid w:val="00BA2852"/>
    <w:rsid w:val="00BA4CDD"/>
    <w:rsid w:val="00BC39AA"/>
    <w:rsid w:val="00BE4C12"/>
    <w:rsid w:val="00BF540A"/>
    <w:rsid w:val="00C1164D"/>
    <w:rsid w:val="00C170B2"/>
    <w:rsid w:val="00C20061"/>
    <w:rsid w:val="00C374D5"/>
    <w:rsid w:val="00C7366C"/>
    <w:rsid w:val="00C76D04"/>
    <w:rsid w:val="00C86222"/>
    <w:rsid w:val="00CA73C9"/>
    <w:rsid w:val="00CD2454"/>
    <w:rsid w:val="00D13CC0"/>
    <w:rsid w:val="00D144D0"/>
    <w:rsid w:val="00D44A5F"/>
    <w:rsid w:val="00D96719"/>
    <w:rsid w:val="00DC1260"/>
    <w:rsid w:val="00DC2D4B"/>
    <w:rsid w:val="00DE41A0"/>
    <w:rsid w:val="00E023C5"/>
    <w:rsid w:val="00E2289A"/>
    <w:rsid w:val="00E401F7"/>
    <w:rsid w:val="00E72A6D"/>
    <w:rsid w:val="00E85B59"/>
    <w:rsid w:val="00E86F2A"/>
    <w:rsid w:val="00E91466"/>
    <w:rsid w:val="00EB53D8"/>
    <w:rsid w:val="00EC5198"/>
    <w:rsid w:val="00EF7FF2"/>
    <w:rsid w:val="00F11D48"/>
    <w:rsid w:val="00F26AA1"/>
    <w:rsid w:val="00F443EE"/>
    <w:rsid w:val="00F6102F"/>
    <w:rsid w:val="00F85099"/>
    <w:rsid w:val="00F91B68"/>
    <w:rsid w:val="00FA65AF"/>
    <w:rsid w:val="00FB3E60"/>
    <w:rsid w:val="00FB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E142A"/>
  <w15:docId w15:val="{9BEB5C8D-6C6B-4BF5-BACF-2DD9908BF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F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33F37"/>
  </w:style>
  <w:style w:type="paragraph" w:styleId="Footer">
    <w:name w:val="footer"/>
    <w:basedOn w:val="Normal"/>
    <w:link w:val="FooterChar"/>
    <w:uiPriority w:val="99"/>
    <w:unhideWhenUsed/>
    <w:rsid w:val="00433F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33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4471</TotalTime>
  <Pages>7</Pages>
  <Words>3356</Words>
  <Characters>19135</Characters>
  <Application>Microsoft Office Word</Application>
  <DocSecurity>0</DocSecurity>
  <Lines>159</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Elan</cp:lastModifiedBy>
  <cp:revision>34</cp:revision>
  <dcterms:created xsi:type="dcterms:W3CDTF">2023-09-29T06:14:00Z</dcterms:created>
  <dcterms:modified xsi:type="dcterms:W3CDTF">2023-12-01T08:33:00Z</dcterms:modified>
</cp:coreProperties>
</file>