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6B0F69" w:rsidP="00352C60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На основу члана 117. став 1.</w:t>
      </w:r>
      <w:r w:rsidR="00AE7FA1">
        <w:rPr>
          <w:rFonts w:ascii="Times New Roman" w:hAnsi="Times New Roman" w:cs="Times New Roman"/>
        </w:rPr>
        <w:t xml:space="preserve">, члана 116.став 2. </w:t>
      </w:r>
      <w:r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88/2017, 27/2018, 10/2019, 6/2020 и 129/2021), и члана 40. Статута општине Косјерић („Службени лист општине Косјерић“, број 3/19), Скупштина општине Косјерић на сердници одржаној дана __________202</w:t>
      </w:r>
      <w:r w:rsidR="00AE7FA1">
        <w:rPr>
          <w:rFonts w:ascii="Times New Roman" w:hAnsi="Times New Roman" w:cs="Times New Roman"/>
        </w:rPr>
        <w:t>3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907484" w:rsidRPr="0043608A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О ИЗМЕНИ РЕШЕЊА </w:t>
      </w:r>
    </w:p>
    <w:p w:rsidR="00B13CF9" w:rsidRPr="001F2E6C" w:rsidRDefault="00B13CF9" w:rsidP="0090748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 xml:space="preserve">О ИМЕНОВАЊУ ШКОЛСКОГ ОДБОРА </w:t>
      </w:r>
      <w:r w:rsidR="001F2E6C">
        <w:rPr>
          <w:rFonts w:ascii="Times New Roman" w:hAnsi="Times New Roman" w:cs="Times New Roman"/>
          <w:b/>
        </w:rPr>
        <w:t>ОСНОВНЕ</w:t>
      </w:r>
      <w:r w:rsidR="00AE7FA1">
        <w:rPr>
          <w:rFonts w:ascii="Times New Roman" w:hAnsi="Times New Roman" w:cs="Times New Roman"/>
          <w:b/>
        </w:rPr>
        <w:t xml:space="preserve"> Ш</w:t>
      </w:r>
      <w:r w:rsidR="00352C60" w:rsidRPr="00907484">
        <w:rPr>
          <w:rFonts w:ascii="Times New Roman" w:hAnsi="Times New Roman" w:cs="Times New Roman"/>
          <w:b/>
        </w:rPr>
        <w:t>КОЛ</w:t>
      </w:r>
      <w:r w:rsidR="00AE7FA1">
        <w:rPr>
          <w:rFonts w:ascii="Times New Roman" w:hAnsi="Times New Roman" w:cs="Times New Roman"/>
          <w:b/>
        </w:rPr>
        <w:t xml:space="preserve">Е </w:t>
      </w:r>
      <w:r w:rsidR="001F2E6C">
        <w:rPr>
          <w:rFonts w:ascii="Times New Roman" w:hAnsi="Times New Roman" w:cs="Times New Roman"/>
          <w:b/>
        </w:rPr>
        <w:t>„ЈОРДАН ЂУКАНОВИЋ“ ВАРДА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AE7FA1" w:rsidRPr="001B1207" w:rsidRDefault="00AE7FA1" w:rsidP="00AE7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1F2E6C">
        <w:rPr>
          <w:rFonts w:ascii="Times New Roman" w:hAnsi="Times New Roman" w:cs="Times New Roman"/>
        </w:rPr>
        <w:t xml:space="preserve">у </w:t>
      </w:r>
      <w:r>
        <w:rPr>
          <w:rFonts w:ascii="Times New Roman" w:hAnsi="Times New Roman" w:cs="Times New Roman"/>
        </w:rPr>
        <w:t xml:space="preserve"> </w:t>
      </w:r>
      <w:r w:rsidRPr="00907484">
        <w:rPr>
          <w:rFonts w:ascii="Times New Roman" w:hAnsi="Times New Roman" w:cs="Times New Roman"/>
        </w:rPr>
        <w:t xml:space="preserve">Школског одбора </w:t>
      </w:r>
      <w:r w:rsidR="001F2E6C">
        <w:rPr>
          <w:rFonts w:ascii="Times New Roman" w:hAnsi="Times New Roman" w:cs="Times New Roman"/>
        </w:rPr>
        <w:t xml:space="preserve">основне </w:t>
      </w:r>
      <w:r w:rsidRPr="00AE7FA1">
        <w:rPr>
          <w:rFonts w:ascii="Times New Roman" w:hAnsi="Times New Roman" w:cs="Times New Roman"/>
        </w:rPr>
        <w:t xml:space="preserve">школе </w:t>
      </w:r>
      <w:r w:rsidR="001F2E6C">
        <w:rPr>
          <w:rFonts w:ascii="Times New Roman" w:hAnsi="Times New Roman" w:cs="Times New Roman"/>
        </w:rPr>
        <w:t xml:space="preserve">„ Јордан Ђукановић“ Варда </w:t>
      </w:r>
      <w:r>
        <w:rPr>
          <w:rFonts w:ascii="Times New Roman" w:hAnsi="Times New Roman" w:cs="Times New Roman"/>
        </w:rPr>
        <w:t>престаје чланство</w:t>
      </w:r>
      <w:r w:rsidR="001B1207" w:rsidRPr="001B1207">
        <w:rPr>
          <w:rFonts w:ascii="Times New Roman" w:hAnsi="Times New Roman" w:cs="Times New Roman"/>
          <w:b/>
        </w:rPr>
        <w:t xml:space="preserve"> </w:t>
      </w:r>
      <w:r w:rsidR="001B1207" w:rsidRPr="001B1207">
        <w:rPr>
          <w:rFonts w:ascii="Times New Roman" w:hAnsi="Times New Roman" w:cs="Times New Roman"/>
        </w:rPr>
        <w:t xml:space="preserve">испред </w:t>
      </w:r>
      <w:r w:rsidR="001F2E6C">
        <w:rPr>
          <w:rFonts w:ascii="Times New Roman" w:hAnsi="Times New Roman" w:cs="Times New Roman"/>
        </w:rPr>
        <w:t xml:space="preserve">локалне самоуправе </w:t>
      </w:r>
      <w:r w:rsidRPr="001B1207">
        <w:rPr>
          <w:rFonts w:ascii="Times New Roman" w:hAnsi="Times New Roman" w:cs="Times New Roman"/>
        </w:rPr>
        <w:t xml:space="preserve"> и то:</w:t>
      </w:r>
    </w:p>
    <w:p w:rsidR="00AE7FA1" w:rsidRDefault="001F2E6C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Сандри Филиповић из Дубнице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Именуј</w:t>
      </w:r>
      <w:r w:rsidR="001F2E6C">
        <w:rPr>
          <w:rFonts w:ascii="Times New Roman" w:hAnsi="Times New Roman" w:cs="Times New Roman"/>
        </w:rPr>
        <w:t>е</w:t>
      </w:r>
      <w:r w:rsidRPr="00907484">
        <w:rPr>
          <w:rFonts w:ascii="Times New Roman" w:hAnsi="Times New Roman" w:cs="Times New Roman"/>
        </w:rPr>
        <w:t xml:space="preserve"> се члан </w:t>
      </w:r>
      <w:r w:rsidR="001F2E6C" w:rsidRPr="00907484">
        <w:rPr>
          <w:rFonts w:ascii="Times New Roman" w:hAnsi="Times New Roman" w:cs="Times New Roman"/>
        </w:rPr>
        <w:t xml:space="preserve">Школског одбора </w:t>
      </w:r>
      <w:r w:rsidR="001F2E6C">
        <w:rPr>
          <w:rFonts w:ascii="Times New Roman" w:hAnsi="Times New Roman" w:cs="Times New Roman"/>
        </w:rPr>
        <w:t xml:space="preserve">основне </w:t>
      </w:r>
      <w:r w:rsidR="001F2E6C" w:rsidRPr="00AE7FA1">
        <w:rPr>
          <w:rFonts w:ascii="Times New Roman" w:hAnsi="Times New Roman" w:cs="Times New Roman"/>
        </w:rPr>
        <w:t xml:space="preserve">школе </w:t>
      </w:r>
      <w:r w:rsidR="001F2E6C">
        <w:rPr>
          <w:rFonts w:ascii="Times New Roman" w:hAnsi="Times New Roman" w:cs="Times New Roman"/>
        </w:rPr>
        <w:t xml:space="preserve">„ Јордан Ђукановић“ Варда </w:t>
      </w:r>
      <w:r w:rsidR="001B1207" w:rsidRPr="001B1207">
        <w:rPr>
          <w:rFonts w:ascii="Times New Roman" w:hAnsi="Times New Roman" w:cs="Times New Roman"/>
        </w:rPr>
        <w:t xml:space="preserve">испред </w:t>
      </w:r>
      <w:r w:rsidR="001F2E6C">
        <w:rPr>
          <w:rFonts w:ascii="Times New Roman" w:hAnsi="Times New Roman" w:cs="Times New Roman"/>
        </w:rPr>
        <w:t xml:space="preserve">локалне самоуправе </w:t>
      </w:r>
      <w:r w:rsidR="001B1207" w:rsidRPr="00907484">
        <w:rPr>
          <w:rFonts w:ascii="Times New Roman" w:hAnsi="Times New Roman" w:cs="Times New Roman"/>
        </w:rPr>
        <w:t xml:space="preserve"> </w:t>
      </w:r>
      <w:r w:rsidRPr="00907484">
        <w:rPr>
          <w:rFonts w:ascii="Times New Roman" w:hAnsi="Times New Roman" w:cs="Times New Roman"/>
        </w:rPr>
        <w:t>и то:</w:t>
      </w:r>
    </w:p>
    <w:p w:rsidR="00942C3D" w:rsidRPr="00DD5C84" w:rsidRDefault="00DD5C84" w:rsidP="00DD5C8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Милена Петровић из Косјерића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07484" w:rsidRDefault="001F2E6C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Мандат новоизабраног члана </w:t>
      </w:r>
      <w:r w:rsidRPr="00907484">
        <w:rPr>
          <w:rFonts w:ascii="Times New Roman" w:hAnsi="Times New Roman" w:cs="Times New Roman"/>
        </w:rPr>
        <w:t xml:space="preserve">Школског одбора </w:t>
      </w:r>
      <w:r>
        <w:rPr>
          <w:rFonts w:ascii="Times New Roman" w:hAnsi="Times New Roman" w:cs="Times New Roman"/>
        </w:rPr>
        <w:t xml:space="preserve">основне </w:t>
      </w:r>
      <w:r w:rsidRPr="00AE7FA1">
        <w:rPr>
          <w:rFonts w:ascii="Times New Roman" w:hAnsi="Times New Roman" w:cs="Times New Roman"/>
        </w:rPr>
        <w:t xml:space="preserve">школе </w:t>
      </w:r>
      <w:r>
        <w:rPr>
          <w:rFonts w:ascii="Times New Roman" w:hAnsi="Times New Roman" w:cs="Times New Roman"/>
        </w:rPr>
        <w:t xml:space="preserve">„ Јордан Ђукановић“ Варда  траје </w:t>
      </w:r>
      <w:r w:rsidR="001B1207">
        <w:rPr>
          <w:rFonts w:ascii="Times New Roman" w:hAnsi="Times New Roman" w:cs="Times New Roman"/>
        </w:rPr>
        <w:t>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1B1207" w:rsidRPr="00907484">
        <w:rPr>
          <w:rFonts w:ascii="Times New Roman" w:hAnsi="Times New Roman" w:cs="Times New Roman"/>
        </w:rPr>
        <w:t>Школског одбора</w:t>
      </w:r>
      <w:r>
        <w:rPr>
          <w:rFonts w:ascii="Times New Roman" w:hAnsi="Times New Roman" w:cs="Times New Roman"/>
        </w:rPr>
        <w:t>.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3E4487" w:rsidP="003E4487">
      <w:pPr>
        <w:pStyle w:val="ListParagraph"/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Решење </w:t>
      </w:r>
      <w:r w:rsidR="003E4487">
        <w:rPr>
          <w:rFonts w:ascii="Times New Roman" w:hAnsi="Times New Roman" w:cs="Times New Roman"/>
        </w:rPr>
        <w:t xml:space="preserve">о измени Решења </w:t>
      </w:r>
      <w:r w:rsidRPr="00907484">
        <w:rPr>
          <w:rFonts w:ascii="Times New Roman" w:hAnsi="Times New Roman" w:cs="Times New Roman"/>
        </w:rPr>
        <w:t>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 xml:space="preserve">и биће објављено у </w:t>
      </w:r>
      <w:r w:rsidR="00EF58ED">
        <w:rPr>
          <w:rFonts w:ascii="Times New Roman" w:hAnsi="Times New Roman" w:cs="Times New Roman"/>
        </w:rPr>
        <w:t>„</w:t>
      </w:r>
      <w:r w:rsidR="00300A5A" w:rsidRPr="00907484">
        <w:rPr>
          <w:rFonts w:ascii="Times New Roman" w:hAnsi="Times New Roman" w:cs="Times New Roman"/>
        </w:rPr>
        <w:t>Службеном листу општине Косјерић</w:t>
      </w:r>
      <w:r w:rsidR="00AE7FA1">
        <w:rPr>
          <w:rFonts w:ascii="Times New Roman" w:hAnsi="Times New Roman" w:cs="Times New Roman"/>
        </w:rPr>
        <w:t>а</w:t>
      </w:r>
      <w:r w:rsidR="00EF58ED">
        <w:rPr>
          <w:rFonts w:ascii="Times New Roman" w:hAnsi="Times New Roman" w:cs="Times New Roman"/>
        </w:rPr>
        <w:t>“</w:t>
      </w:r>
      <w:r w:rsidR="00AE7FA1">
        <w:rPr>
          <w:rFonts w:ascii="Times New Roman" w:hAnsi="Times New Roman" w:cs="Times New Roman"/>
        </w:rPr>
        <w:t>.</w:t>
      </w:r>
    </w:p>
    <w:p w:rsidR="00352C60" w:rsidRPr="001F2E6C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Број 022-</w:t>
      </w:r>
      <w:r w:rsidR="00C552F6">
        <w:rPr>
          <w:rFonts w:ascii="Times New Roman" w:hAnsi="Times New Roman" w:cs="Times New Roman"/>
        </w:rPr>
        <w:t>12</w:t>
      </w:r>
      <w:r w:rsidR="00AE7FA1">
        <w:rPr>
          <w:rFonts w:ascii="Times New Roman" w:hAnsi="Times New Roman" w:cs="Times New Roman"/>
        </w:rPr>
        <w:t>/202</w:t>
      </w:r>
      <w:r w:rsidR="001F2E6C">
        <w:rPr>
          <w:rFonts w:ascii="Times New Roman" w:hAnsi="Times New Roman" w:cs="Times New Roman"/>
        </w:rPr>
        <w:t>2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Датум___________202</w:t>
      </w:r>
      <w:r w:rsidR="00AE7FA1">
        <w:rPr>
          <w:rFonts w:ascii="Times New Roman" w:hAnsi="Times New Roman" w:cs="Times New Roman"/>
        </w:rPr>
        <w:t>3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СЕКРЕТАР СКУПШТИНЕ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Јовиша Лазаревић</w:t>
      </w: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Pr="00467D41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1B1207" w:rsidRDefault="001B120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1B1207" w:rsidRPr="00467D41" w:rsidRDefault="001B1207" w:rsidP="00467D41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  <w:sz w:val="24"/>
          <w:szCs w:val="24"/>
        </w:rPr>
        <w:t>Чланом 117.став1.</w:t>
      </w:r>
      <w:r w:rsidRPr="00467D41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 88/2017, 27/2018, 10/2019, 6/2020 и 129/2021),</w:t>
      </w:r>
      <w:r w:rsidR="00467D41">
        <w:rPr>
          <w:rFonts w:ascii="Times New Roman" w:hAnsi="Times New Roman" w:cs="Times New Roman"/>
        </w:rPr>
        <w:t xml:space="preserve"> </w:t>
      </w:r>
      <w:r w:rsidRPr="00467D41">
        <w:rPr>
          <w:rFonts w:ascii="Times New Roman" w:hAnsi="Times New Roman" w:cs="Times New Roman"/>
        </w:rPr>
        <w:t>предвиђено је да члановима Школског одбора као органа управљања, мандат траје четири године.</w:t>
      </w:r>
    </w:p>
    <w:p w:rsidR="00D074C8" w:rsidRDefault="00467D41" w:rsidP="001F2E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1B1207" w:rsidRPr="00467D41">
        <w:rPr>
          <w:rFonts w:ascii="Times New Roman" w:hAnsi="Times New Roman" w:cs="Times New Roman"/>
        </w:rPr>
        <w:t>ланом 116.</w:t>
      </w:r>
      <w:r w:rsidR="001F2E6C" w:rsidRPr="001F2E6C">
        <w:rPr>
          <w:rFonts w:ascii="Times New Roman" w:hAnsi="Times New Roman" w:cs="Times New Roman"/>
        </w:rPr>
        <w:t xml:space="preserve"> </w:t>
      </w:r>
      <w:r w:rsidR="00572FB1">
        <w:rPr>
          <w:rFonts w:ascii="Times New Roman" w:hAnsi="Times New Roman" w:cs="Times New Roman"/>
        </w:rPr>
        <w:t xml:space="preserve"> став 2.</w:t>
      </w:r>
      <w:r w:rsidR="001F2E6C" w:rsidRPr="00467D41">
        <w:rPr>
          <w:rFonts w:ascii="Times New Roman" w:hAnsi="Times New Roman" w:cs="Times New Roman"/>
        </w:rPr>
        <w:t>Закона о основама система образовања и васпитања („Службени гласник РС“, број 88/2017, 27/2018, 10/2019, 6/2020 и 129/2021),</w:t>
      </w:r>
      <w:r w:rsidR="00572FB1">
        <w:rPr>
          <w:rFonts w:ascii="Times New Roman" w:hAnsi="Times New Roman" w:cs="Times New Roman"/>
        </w:rPr>
        <w:t xml:space="preserve"> предвиђено је да </w:t>
      </w:r>
      <w:r w:rsidR="00572FB1" w:rsidRPr="00572FB1">
        <w:rPr>
          <w:rFonts w:ascii="Times New Roman" w:hAnsi="Times New Roman" w:cs="Times New Roman"/>
          <w:sz w:val="24"/>
          <w:szCs w:val="24"/>
        </w:rPr>
        <w:t>о</w:t>
      </w:r>
      <w:r w:rsidR="00572FB1" w:rsidRPr="00572F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рган управљања чине по три представника из реда запослених у установи, родитеља, односно других законских заступника и три представника на предлог јединице локалне самоуправе</w:t>
      </w:r>
      <w:r w:rsidR="00572FB1">
        <w:rPr>
          <w:rFonts w:ascii="Verdana" w:hAnsi="Verdana"/>
          <w:color w:val="333333"/>
          <w:sz w:val="18"/>
          <w:szCs w:val="18"/>
          <w:shd w:val="clear" w:color="auto" w:fill="FFFFFF"/>
        </w:rPr>
        <w:t>.</w:t>
      </w:r>
    </w:p>
    <w:p w:rsidR="00572FB1" w:rsidRDefault="00572FB1" w:rsidP="00572FB1">
      <w:pPr>
        <w:rPr>
          <w:rFonts w:ascii="Times New Roman" w:hAnsi="Times New Roman" w:cs="Times New Roman"/>
        </w:rPr>
      </w:pPr>
      <w:r w:rsidRPr="00572FB1">
        <w:rPr>
          <w:rFonts w:ascii="Times New Roman" w:hAnsi="Times New Roman" w:cs="Times New Roman"/>
        </w:rPr>
        <w:t xml:space="preserve"> Оставком  дана 15.11.2023. године Сандри Филиповић из Дубнице</w:t>
      </w:r>
      <w:r>
        <w:rPr>
          <w:rFonts w:ascii="Times New Roman" w:hAnsi="Times New Roman" w:cs="Times New Roman"/>
        </w:rPr>
        <w:t xml:space="preserve">  п</w:t>
      </w:r>
      <w:r w:rsidR="00D074C8" w:rsidRPr="00467D41">
        <w:rPr>
          <w:rFonts w:ascii="Times New Roman" w:hAnsi="Times New Roman" w:cs="Times New Roman"/>
        </w:rPr>
        <w:t xml:space="preserve">рестало је чланство </w:t>
      </w:r>
      <w:r>
        <w:rPr>
          <w:rFonts w:ascii="Times New Roman" w:hAnsi="Times New Roman" w:cs="Times New Roman"/>
        </w:rPr>
        <w:t xml:space="preserve">у </w:t>
      </w:r>
      <w:r w:rsidRPr="00907484">
        <w:rPr>
          <w:rFonts w:ascii="Times New Roman" w:hAnsi="Times New Roman" w:cs="Times New Roman"/>
        </w:rPr>
        <w:t>Школско</w:t>
      </w:r>
      <w:r>
        <w:rPr>
          <w:rFonts w:ascii="Times New Roman" w:hAnsi="Times New Roman" w:cs="Times New Roman"/>
        </w:rPr>
        <w:t>м</w:t>
      </w:r>
      <w:r w:rsidRPr="00907484">
        <w:rPr>
          <w:rFonts w:ascii="Times New Roman" w:hAnsi="Times New Roman" w:cs="Times New Roman"/>
        </w:rPr>
        <w:t xml:space="preserve"> одбор</w:t>
      </w:r>
      <w:r>
        <w:rPr>
          <w:rFonts w:ascii="Times New Roman" w:hAnsi="Times New Roman" w:cs="Times New Roman"/>
        </w:rPr>
        <w:t>у</w:t>
      </w:r>
      <w:r w:rsidRPr="00907484">
        <w:rPr>
          <w:rFonts w:ascii="Times New Roman" w:hAnsi="Times New Roman" w:cs="Times New Roman"/>
        </w:rPr>
        <w:t xml:space="preserve"> </w:t>
      </w:r>
      <w:r w:rsidRPr="00572F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основне </w:t>
      </w:r>
      <w:r w:rsidRPr="00AE7FA1">
        <w:rPr>
          <w:rFonts w:ascii="Times New Roman" w:hAnsi="Times New Roman" w:cs="Times New Roman"/>
        </w:rPr>
        <w:t xml:space="preserve">школе </w:t>
      </w:r>
      <w:r>
        <w:rPr>
          <w:rFonts w:ascii="Times New Roman" w:hAnsi="Times New Roman" w:cs="Times New Roman"/>
        </w:rPr>
        <w:t>„ Јордан Ђукановић“ Варда</w:t>
      </w:r>
      <w:r w:rsidR="008C3D8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D074C8" w:rsidRPr="00DD5C84" w:rsidRDefault="00572FB1" w:rsidP="00467D41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 xml:space="preserve">Испред локалне самоуправе </w:t>
      </w:r>
      <w:r w:rsidR="00D074C8" w:rsidRPr="00467D41">
        <w:rPr>
          <w:rFonts w:ascii="Times New Roman" w:hAnsi="Times New Roman" w:cs="Times New Roman"/>
        </w:rPr>
        <w:t>предлож</w:t>
      </w:r>
      <w:r>
        <w:rPr>
          <w:rFonts w:ascii="Times New Roman" w:hAnsi="Times New Roman" w:cs="Times New Roman"/>
        </w:rPr>
        <w:t xml:space="preserve">ен </w:t>
      </w:r>
      <w:r w:rsidR="00D074C8" w:rsidRPr="00467D41">
        <w:rPr>
          <w:rFonts w:ascii="Times New Roman" w:hAnsi="Times New Roman" w:cs="Times New Roman"/>
        </w:rPr>
        <w:t xml:space="preserve"> је  нов</w:t>
      </w:r>
      <w:r>
        <w:rPr>
          <w:rFonts w:ascii="Times New Roman" w:hAnsi="Times New Roman" w:cs="Times New Roman"/>
        </w:rPr>
        <w:t>и</w:t>
      </w:r>
      <w:r w:rsidR="00D074C8" w:rsidRPr="00467D41">
        <w:rPr>
          <w:rFonts w:ascii="Times New Roman" w:hAnsi="Times New Roman" w:cs="Times New Roman"/>
        </w:rPr>
        <w:t xml:space="preserve"> члан</w:t>
      </w:r>
      <w:r w:rsidR="00467D41">
        <w:rPr>
          <w:rFonts w:ascii="Times New Roman" w:hAnsi="Times New Roman" w:cs="Times New Roman"/>
        </w:rPr>
        <w:t xml:space="preserve"> и то:</w:t>
      </w:r>
      <w:r w:rsidR="00DD5C84">
        <w:rPr>
          <w:rFonts w:ascii="Times New Roman" w:hAnsi="Times New Roman" w:cs="Times New Roman"/>
          <w:lang/>
        </w:rPr>
        <w:t xml:space="preserve"> Милена Петровић из Косјерића</w:t>
      </w:r>
    </w:p>
    <w:p w:rsidR="00D074C8" w:rsidRPr="00467D41" w:rsidRDefault="000B5BB9" w:rsidP="00467D4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складу са наведеним </w:t>
      </w:r>
      <w:r w:rsidR="008C3D8C">
        <w:rPr>
          <w:rFonts w:ascii="Times New Roman" w:hAnsi="Times New Roman" w:cs="Times New Roman"/>
        </w:rPr>
        <w:t>одлучено је као у диспозитиву.</w:t>
      </w:r>
      <w:r w:rsidR="003E4487">
        <w:rPr>
          <w:rFonts w:ascii="Times New Roman" w:hAnsi="Times New Roman" w:cs="Times New Roman"/>
        </w:rPr>
        <w:t xml:space="preserve">          </w:t>
      </w:r>
      <w:r w:rsidR="00467D41">
        <w:rPr>
          <w:rFonts w:ascii="Times New Roman" w:hAnsi="Times New Roman" w:cs="Times New Roman"/>
        </w:rPr>
        <w:t xml:space="preserve"> </w:t>
      </w:r>
    </w:p>
    <w:p w:rsidR="00D074C8" w:rsidRPr="008C3D8C" w:rsidRDefault="00D074C8" w:rsidP="008C3D8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074C8" w:rsidRPr="008C3D8C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624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C0831"/>
    <w:multiLevelType w:val="hybridMultilevel"/>
    <w:tmpl w:val="17A205B2"/>
    <w:lvl w:ilvl="0" w:tplc="F0884B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10B29"/>
    <w:rsid w:val="000B5BB9"/>
    <w:rsid w:val="000E3ABB"/>
    <w:rsid w:val="001B1207"/>
    <w:rsid w:val="001F2E6C"/>
    <w:rsid w:val="00213C89"/>
    <w:rsid w:val="00300A5A"/>
    <w:rsid w:val="00352C60"/>
    <w:rsid w:val="003E4487"/>
    <w:rsid w:val="0043608A"/>
    <w:rsid w:val="00467D41"/>
    <w:rsid w:val="00552D8B"/>
    <w:rsid w:val="0056213A"/>
    <w:rsid w:val="00572FB1"/>
    <w:rsid w:val="006B0F69"/>
    <w:rsid w:val="006B45A4"/>
    <w:rsid w:val="008C3D8C"/>
    <w:rsid w:val="00907484"/>
    <w:rsid w:val="00933DF8"/>
    <w:rsid w:val="00942C3D"/>
    <w:rsid w:val="009649BE"/>
    <w:rsid w:val="00976149"/>
    <w:rsid w:val="009A0860"/>
    <w:rsid w:val="00A04689"/>
    <w:rsid w:val="00AE7FA1"/>
    <w:rsid w:val="00B13CF9"/>
    <w:rsid w:val="00C552F6"/>
    <w:rsid w:val="00D074C8"/>
    <w:rsid w:val="00DD5C84"/>
    <w:rsid w:val="00EF58ED"/>
    <w:rsid w:val="00F31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18</cp:revision>
  <cp:lastPrinted>2023-11-16T12:34:00Z</cp:lastPrinted>
  <dcterms:created xsi:type="dcterms:W3CDTF">2022-10-07T10:07:00Z</dcterms:created>
  <dcterms:modified xsi:type="dcterms:W3CDTF">2023-11-16T12:34:00Z</dcterms:modified>
</cp:coreProperties>
</file>