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05"/>
        </w:tabs>
        <w:rPr>
          <w:rFonts w:ascii="Times New Roman" w:hAnsi="Times New Roman" w:cs="Times New Roman"/>
          <w:b/>
          <w:lang w:val="sr-Cyrl-CS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>
            <w:pPr>
              <w:keepNext/>
              <w:snapToGrid w:val="0"/>
              <w:spacing w:before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spacing w:before="1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lang w:val="sr-Cyrl-CS"/>
              </w:rPr>
              <w:t xml:space="preserve">епублика Србија </w:t>
            </w:r>
          </w:p>
          <w:p>
            <w:pPr>
              <w:keepNext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lang w:val="sr-Cyrl-CS"/>
              </w:rPr>
              <w:br/>
            </w:r>
            <w:r>
              <w:rPr>
                <w:rFonts w:ascii="Times New Roman" w:hAnsi="Times New Roman" w:cs="Times New Roman"/>
                <w:lang w:val="sr-Cyrl-RS"/>
              </w:rPr>
              <w:t>Предсеник општине</w:t>
            </w:r>
          </w:p>
        </w:tc>
        <w:tc>
          <w:tcPr>
            <w:tcW w:w="4656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                              +381 (0) 31 78 14 60   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predsednik@kosjeric.rs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sr-Cyrl-CS"/>
        </w:rPr>
        <w:t>Број: 404</w:t>
      </w:r>
      <w:r>
        <w:rPr>
          <w:rFonts w:ascii="Times New Roman" w:hAnsi="Times New Roman" w:cs="Times New Roman"/>
          <w:color w:val="000000"/>
          <w:lang w:val="en-GB"/>
        </w:rPr>
        <w:t>-100</w:t>
      </w:r>
      <w:r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  <w:lang w:val="sr-Cyrl-RS"/>
        </w:rPr>
        <w:t>2</w:t>
      </w:r>
      <w:r>
        <w:rPr>
          <w:rFonts w:ascii="Times New Roman" w:hAnsi="Times New Roman" w:cs="Times New Roman"/>
          <w:color w:val="000000"/>
          <w:lang w:val="en-GB"/>
        </w:rPr>
        <w:t>3</w:t>
      </w:r>
    </w:p>
    <w:p>
      <w:pPr>
        <w:tabs>
          <w:tab w:val="left" w:pos="100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Датум: </w:t>
      </w:r>
      <w:r>
        <w:rPr>
          <w:rFonts w:ascii="Times New Roman" w:hAnsi="Times New Roman" w:cs="Times New Roman"/>
          <w:color w:val="000000"/>
          <w:lang w:val="en-GB"/>
        </w:rPr>
        <w:t>18.09.2023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К О С Ј Е Р И Ћ</w:t>
      </w:r>
    </w:p>
    <w:p>
      <w:pPr>
        <w:tabs>
          <w:tab w:val="left" w:pos="1005"/>
        </w:tabs>
        <w:rPr>
          <w:rFonts w:ascii="Times New Roman" w:hAnsi="Times New Roman" w:cs="Times New Roman"/>
          <w:b/>
          <w:lang w:val="sr-Cyrl-CS"/>
        </w:rPr>
      </w:pPr>
    </w:p>
    <w:p>
      <w:pPr>
        <w:jc w:val="right"/>
        <w:rPr>
          <w:rFonts w:ascii="Times New Roman" w:hAnsi="Times New Roman" w:cs="Times New Roman"/>
          <w:b/>
          <w:color w:val="000000"/>
          <w:lang w:val="sr-Cyrl-CS"/>
        </w:rPr>
      </w:pPr>
    </w:p>
    <w:p>
      <w:pPr>
        <w:tabs>
          <w:tab w:val="left" w:pos="810"/>
        </w:tabs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ab/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позива,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Спецификацију са о</w:t>
      </w:r>
      <w:r>
        <w:rPr>
          <w:rFonts w:ascii="Times New Roman" w:hAnsi="Times New Roman" w:cs="Times New Roman"/>
          <w:color w:val="000000"/>
          <w:lang w:val="sr-Cyrl-RS"/>
        </w:rPr>
        <w:t>брасцем  структуре цена и Начин вредновања понуда</w:t>
      </w:r>
      <w:r>
        <w:rPr>
          <w:rFonts w:ascii="Times New Roman" w:hAnsi="Times New Roman" w:cs="Times New Roman"/>
          <w:lang w:val="sr-Cyrl-CS"/>
        </w:rPr>
        <w:t xml:space="preserve">. У складу са истим потребно је да нам доставите понуду на обрасцима који су у прилогу позива. Сви обрасци морају бити попуњени и потписани. 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Добављач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саднице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аутохтоних врста дрвећа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је </w:t>
      </w:r>
      <w:proofErr w:type="spellStart"/>
      <w:r>
        <w:rPr>
          <w:rFonts w:ascii="Times New Roman" w:hAnsi="Times New Roman" w:cs="Times New Roman"/>
        </w:rPr>
        <w:t>одреди</w:t>
      </w:r>
      <w:proofErr w:type="spellEnd"/>
      <w:r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у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спецификацији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динамици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  <w:lang w:val="sr-Cyrl-RS"/>
        </w:rPr>
        <w:t xml:space="preserve"> ће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  <w:lang w:val="sr-Cyrl-RS"/>
        </w:rPr>
        <w:t>, након потписивања уговора.</w:t>
      </w:r>
    </w:p>
    <w:p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>
      <w:pPr>
        <w:pStyle w:val="Default"/>
        <w:ind w:firstLine="720"/>
        <w:rPr>
          <w:lang w:val="sr-Cyrl-CS"/>
        </w:rPr>
      </w:pPr>
      <w:r>
        <w:t xml:space="preserve">Добављач доставља </w:t>
      </w:r>
      <w:r>
        <w:rPr>
          <w:lang w:val="sr-Cyrl-CS"/>
        </w:rPr>
        <w:t xml:space="preserve">саднице дрвећа </w:t>
      </w:r>
      <w:r>
        <w:t xml:space="preserve">franco </w:t>
      </w:r>
      <w:r>
        <w:rPr>
          <w:lang w:val="sr-Cyrl-CS"/>
        </w:rPr>
        <w:t xml:space="preserve"> КЈП „Елан“ Косјерић, ул. Николе Тесле 1,</w:t>
      </w:r>
      <w:r>
        <w:t xml:space="preserve"> доставним возилом, које сам обезбеђује. </w:t>
      </w:r>
    </w:p>
    <w:p>
      <w:pPr>
        <w:pStyle w:val="Default"/>
        <w:ind w:firstLine="720"/>
        <w:rPr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Саднице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дрвећа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квалитетом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описом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одређеним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техничкој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спецификацији</w:t>
      </w:r>
      <w:proofErr w:type="spellEnd"/>
      <w:r>
        <w:rPr>
          <w:rFonts w:ascii="Times New Roman" w:hAnsi="Times New Roman" w:cs="Times New Roman"/>
          <w:lang w:val="sr-Cyrl-CS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Понуду у затвореној коверти доставити на адресу Општинске управе Косјерић, ул. Олге Грбић 10, 31260 Косјерић, са назнаком: „Понуда за саднице дрвећа  – НЕ ОТВАРАЈ“.</w:t>
      </w:r>
    </w:p>
    <w:p>
      <w:pPr>
        <w:jc w:val="both"/>
        <w:rPr>
          <w:rFonts w:ascii="Times New Roman" w:eastAsia="TimesNewRomanPS-BoldMT" w:hAnsi="Times New Roman" w:cs="Times New Roman"/>
          <w:b/>
          <w:bCs/>
        </w:rPr>
      </w:pPr>
    </w:p>
    <w:p>
      <w:pPr>
        <w:spacing w:after="20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 24.10.2023. године до 12,45 часова.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 24.10.2023. године у 13,00 часова</w:t>
      </w:r>
      <w:r>
        <w:rPr>
          <w:rFonts w:ascii="Times New Roman" w:hAnsi="Times New Roman" w:cs="Times New Roman"/>
          <w:b/>
          <w:lang w:val="en-GB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у канцеларији број 31, други спрат, у згради Општинске управе Косјерић у Косјерићу, ул. Олге Грбић 10</w:t>
      </w:r>
      <w:r>
        <w:rPr>
          <w:rFonts w:ascii="Times New Roman" w:hAnsi="Times New Roman" w:cs="Times New Roman"/>
          <w:b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right="-828" w:firstLine="720"/>
        <w:jc w:val="both"/>
        <w:rPr>
          <w:rFonts w:ascii="Times New Roman" w:hAnsi="Times New Roman" w:cs="Times New Roman"/>
          <w:bCs/>
          <w:i/>
          <w:iCs/>
          <w:lang w:val="sr-Cyrl-RS"/>
        </w:rPr>
      </w:pPr>
      <w:r>
        <w:rPr>
          <w:rFonts w:ascii="Times New Roman" w:hAnsi="Times New Roman" w:cs="Times New Roman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Косјерић, у року од 3 дана од дана отварања понуда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додељен, у року од 3 дана од дана доношења одлуке о додели уговора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  <w:lang w:val="sr-Cyrl-RS"/>
        </w:rPr>
        <w:t>и</w:t>
      </w:r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           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6165"/>
        </w:tabs>
        <w:jc w:val="right"/>
        <w:rPr>
          <w:rFonts w:ascii="Times New Roman" w:hAnsi="Times New Roman" w:cs="Times New Roman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6165"/>
        </w:tabs>
        <w:jc w:val="right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p>
      <w:pPr>
        <w:tabs>
          <w:tab w:val="left" w:pos="6645"/>
        </w:tabs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ПРЕДСЕДНИК ОПШТИНЕ,</w:t>
      </w:r>
    </w:p>
    <w:p>
      <w:pPr>
        <w:tabs>
          <w:tab w:val="left" w:pos="700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>Жарко Ђокић с.р.</w:t>
      </w:r>
    </w:p>
    <w:p>
      <w:pPr>
        <w:tabs>
          <w:tab w:val="left" w:pos="1005"/>
        </w:tabs>
        <w:rPr>
          <w:rFonts w:ascii="Times New Roman" w:hAnsi="Times New Roman" w:cs="Times New Roman"/>
          <w:b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</w:p>
    <w:sectPr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7FE9F-168F-4D2A-A48F-66D3660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ica.tod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ke@kosjeri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ADC6-4BF7-4B0F-9CC8-EEC8D0D6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30</cp:revision>
  <cp:lastPrinted>2021-09-20T13:35:00Z</cp:lastPrinted>
  <dcterms:created xsi:type="dcterms:W3CDTF">2016-05-04T09:36:00Z</dcterms:created>
  <dcterms:modified xsi:type="dcterms:W3CDTF">2023-10-18T12:32:00Z</dcterms:modified>
</cp:coreProperties>
</file>