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predsednik@kosjeric.rs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404-66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18.07.2023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color w:val="FF0000"/>
          <w:sz w:val="23"/>
          <w:szCs w:val="23"/>
          <w:lang w:val="sr-Latn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 и Обрзац структуре цена из понуде изабраног извођача радова, </w:t>
      </w:r>
      <w:r>
        <w:rPr>
          <w:rFonts w:ascii="Times New Roman" w:hAnsi="Times New Roman" w:cs="Times New Roman"/>
          <w:sz w:val="23"/>
          <w:szCs w:val="23"/>
          <w:lang w:val="sr-Cyrl-CS"/>
        </w:rPr>
        <w:t>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  <w:lang w:val="sr-Cyrl-CS"/>
        </w:rPr>
        <w:t>услуга стручног надзора на р</w:t>
      </w:r>
      <w:r>
        <w:rPr>
          <w:rFonts w:ascii="Times New Roman" w:eastAsia="TimesNewRomanPS-BoldMT" w:hAnsi="Times New Roman" w:cs="Times New Roman"/>
          <w:bCs/>
          <w:color w:val="FF0000"/>
          <w:sz w:val="23"/>
          <w:szCs w:val="23"/>
          <w:lang w:val="sr-Cyrl-RS"/>
        </w:rPr>
        <w:t xml:space="preserve">адовима 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>на санацији фасаде и крова и замени столарије на објекту Библиотеке „Сретен Марић“, општина Косјерић</w:t>
      </w:r>
      <w:r>
        <w:rPr>
          <w:rFonts w:ascii="Times New Roman" w:hAnsi="Times New Roman" w:cs="Times New Roman"/>
          <w:color w:val="FF0000"/>
          <w:sz w:val="23"/>
          <w:szCs w:val="23"/>
          <w:lang w:val="sr-Latn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iCs/>
          <w:sz w:val="23"/>
          <w:szCs w:val="23"/>
          <w:lang w:val="sr-Latn-R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позива, који морају бити попуњени и потписани.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noProof/>
          <w:sz w:val="23"/>
          <w:szCs w:val="23"/>
          <w:lang w:val="sr-Cyrl-CS" w:eastAsia="sr-Latn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Уговорена вредност радова је </w:t>
      </w:r>
      <w:r>
        <w:rPr>
          <w:rFonts w:ascii="Times New Roman" w:eastAsia="Calibri" w:hAnsi="Times New Roman" w:cs="Times New Roman"/>
          <w:bCs/>
          <w:sz w:val="23"/>
          <w:szCs w:val="23"/>
          <w:lang w:val="sr-Latn-BA"/>
        </w:rPr>
        <w:t>14.568.196,00</w:t>
      </w:r>
      <w:r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динара, без ПДВ-а</w:t>
      </w:r>
      <w:r>
        <w:rPr>
          <w:rFonts w:ascii="Times New Roman" w:hAnsi="Times New Roman" w:cs="Times New Roman"/>
          <w:i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односно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sz w:val="23"/>
          <w:szCs w:val="23"/>
          <w:lang w:val="sr-Latn-BA"/>
        </w:rPr>
        <w:t>17.481.835,20</w:t>
      </w:r>
      <w:r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динара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ПДВ-</w:t>
      </w:r>
      <w:proofErr w:type="spellStart"/>
      <w:r>
        <w:rPr>
          <w:rFonts w:ascii="Times New Roman" w:hAnsi="Times New Roman" w:cs="Times New Roman"/>
          <w:sz w:val="23"/>
          <w:szCs w:val="23"/>
        </w:rPr>
        <w:t>ом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 xml:space="preserve">, а извођач радова је </w:t>
      </w:r>
      <w:r>
        <w:rPr>
          <w:rFonts w:ascii="Times New Roman" w:hAnsi="Times New Roman" w:cs="Times New Roman"/>
          <w:iCs/>
          <w:sz w:val="23"/>
          <w:szCs w:val="23"/>
          <w:lang w:val="sr-Cyrl-CS"/>
        </w:rPr>
        <w:t>„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Грађевинар</w:t>
      </w:r>
      <w:proofErr w:type="spellEnd"/>
      <w:r>
        <w:rPr>
          <w:rFonts w:ascii="Times New Roman" w:hAnsi="Times New Roman" w:cs="Times New Roman"/>
          <w:iCs/>
          <w:sz w:val="23"/>
          <w:szCs w:val="23"/>
          <w:lang w:val="sr-Cyrl-RS"/>
        </w:rPr>
        <w:t>“</w:t>
      </w:r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доо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Ивањица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ул</w:t>
      </w:r>
      <w:proofErr w:type="spellEnd"/>
      <w:r>
        <w:rPr>
          <w:rFonts w:ascii="Times New Roman" w:hAnsi="Times New Roman" w:cs="Times New Roman"/>
          <w:iCs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Бошка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Петровића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 xml:space="preserve"> 28</w:t>
      </w:r>
      <w:r>
        <w:rPr>
          <w:rFonts w:ascii="Times New Roman" w:hAnsi="Times New Roman" w:cs="Times New Roman"/>
          <w:noProof/>
          <w:sz w:val="23"/>
          <w:szCs w:val="23"/>
          <w:lang w:val="sr-Cyrl-CS" w:eastAsia="sr-Latn-CS"/>
        </w:rPr>
        <w:t xml:space="preserve">. 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набавку</w:t>
      </w:r>
      <w:proofErr w:type="spellEnd"/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услуга стручног надзора на р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 xml:space="preserve">адовима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на санацији фасаде и крова и замени столарије на објекту Библиотеке „Сретен Марић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“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</w:p>
    <w:p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24.07.2023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. године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до 11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 часова.</w:t>
      </w:r>
    </w:p>
    <w:p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24.07.2023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. године у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12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, у просторијама Општинске управе Косјерић, у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канцеларији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 31, у Косјерићу, ул. Олге Грбић 10.  </w:t>
      </w:r>
    </w:p>
    <w:p>
      <w:pPr>
        <w:spacing w:after="200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2AD0-FE16-40B0-B8BB-46E6DD8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52</cp:revision>
  <cp:lastPrinted>2020-10-09T12:57:00Z</cp:lastPrinted>
  <dcterms:created xsi:type="dcterms:W3CDTF">2016-01-19T22:08:00Z</dcterms:created>
  <dcterms:modified xsi:type="dcterms:W3CDTF">2023-07-18T12:18:00Z</dcterms:modified>
</cp:coreProperties>
</file>