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C61" w:rsidRDefault="00CA4C61" w:rsidP="00CA4C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zh-CN"/>
        </w:rPr>
      </w:pPr>
    </w:p>
    <w:tbl>
      <w:tblPr>
        <w:tblW w:w="111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35"/>
        <w:gridCol w:w="1950"/>
      </w:tblGrid>
      <w:tr w:rsidR="00CA4C61" w:rsidRPr="00CA4C61" w:rsidTr="00C82A27">
        <w:trPr>
          <w:tblHeader/>
        </w:trPr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bookmarkStart w:id="0" w:name="__bookmark_2"/>
            <w:bookmarkEnd w:id="0"/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Опис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Износ</w:t>
            </w:r>
          </w:p>
        </w:tc>
      </w:tr>
      <w:tr w:rsidR="00CA4C61" w:rsidRPr="00CA4C61" w:rsidTr="00C82A27">
        <w:trPr>
          <w:tblHeader/>
        </w:trPr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</w:tr>
      <w:tr w:rsidR="00CA4C61" w:rsidRPr="00CA4C61" w:rsidTr="00C82A27"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"1" \f C \l "1"</w:instrText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А. РАЧУН ПРИХОДА И ПРИМАЊА,  РАСХОДА И ИЗДАТАКА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 Укупни приходи и примања од продаје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485.448.431,00</w:t>
            </w:r>
          </w:p>
        </w:tc>
      </w:tr>
      <w:tr w:rsidR="00CA4C61" w:rsidRPr="00CA4C61" w:rsidTr="00C82A2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1.1. ТЕКУЋИ ПРИХОДИ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471.448.431,00</w:t>
            </w:r>
          </w:p>
        </w:tc>
      </w:tr>
      <w:tr w:rsidR="00CA4C61" w:rsidRPr="00CA4C61" w:rsidTr="00C82A2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буџетска средства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414.052.236,00</w:t>
            </w:r>
          </w:p>
        </w:tc>
      </w:tr>
      <w:tr w:rsidR="00CA4C61" w:rsidRPr="00CA4C61" w:rsidTr="00C82A2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сопствени приходи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1.013.000,00</w:t>
            </w:r>
          </w:p>
        </w:tc>
      </w:tr>
      <w:tr w:rsidR="00CA4C61" w:rsidRPr="00CA4C61" w:rsidTr="00C82A2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55.913.195,00</w:t>
            </w:r>
          </w:p>
        </w:tc>
      </w:tr>
      <w:tr w:rsidR="00CA4C61" w:rsidRPr="00CA4C61" w:rsidTr="00C82A2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1.2. ПРИМАЊА ОД ПРОДАЈЕ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14.000.000,00</w:t>
            </w:r>
          </w:p>
        </w:tc>
      </w:tr>
      <w:tr w:rsidR="00CA4C61" w:rsidRPr="00CA4C61" w:rsidTr="00C82A2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 Укупни расходи и издаци за набавку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2.1. ТЕКУЋИ РАСХОДИ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412.487.758,00</w:t>
            </w:r>
          </w:p>
        </w:tc>
      </w:tr>
      <w:tr w:rsidR="00CA4C61" w:rsidRPr="00CA4C61" w:rsidTr="00C82A2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текући буџетски расходи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406.972.868,00</w:t>
            </w:r>
          </w:p>
        </w:tc>
      </w:tr>
      <w:tr w:rsidR="00CA4C61" w:rsidRPr="00CA4C61" w:rsidTr="00C82A2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расходи из сопствених прихода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738.000,00</w:t>
            </w:r>
          </w:p>
        </w:tc>
      </w:tr>
      <w:tr w:rsidR="00CA4C61" w:rsidRPr="00CA4C61" w:rsidTr="00C82A2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4.776.890,00</w:t>
            </w:r>
          </w:p>
        </w:tc>
      </w:tr>
      <w:tr w:rsidR="00CA4C61" w:rsidRPr="00CA4C61" w:rsidTr="00C82A2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2.2. ИЗДАЦИ ЗА НАБАВКУ НЕФИНАНСИЈСКЕ ИМОВИНЕ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95.138.593,00</w:t>
            </w:r>
          </w:p>
        </w:tc>
      </w:tr>
      <w:tr w:rsidR="00CA4C61" w:rsidRPr="00CA4C61" w:rsidTr="00C82A2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текући буџетски издаци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43.127.288,00</w:t>
            </w:r>
          </w:p>
        </w:tc>
      </w:tr>
      <w:tr w:rsidR="00CA4C61" w:rsidRPr="00CA4C61" w:rsidTr="00C82A2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издаци из сопствених прихода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275.000,00</w:t>
            </w:r>
          </w:p>
        </w:tc>
      </w:tr>
      <w:tr w:rsidR="00CA4C61" w:rsidRPr="00CA4C61" w:rsidTr="00C82A2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51.736.305,00</w:t>
            </w:r>
          </w:p>
        </w:tc>
      </w:tr>
      <w:tr w:rsidR="00CA4C61" w:rsidRPr="00CA4C61" w:rsidTr="00C82A2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БУЏЕТСКИ СУФИЦИТ/ДЕФИЦИТ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-23.078.533,00</w:t>
            </w:r>
          </w:p>
        </w:tc>
      </w:tr>
      <w:tr w:rsidR="00CA4C61" w:rsidRPr="00CA4C61" w:rsidTr="00C82A2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Издаци за набавку финансијске имовине (у циљу спровођења јавних политика)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A4C61" w:rsidRPr="00CA4C61" w:rsidTr="00C82A2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УКУПАН ФИСКАЛНИ СУФИЦИТ/ДЕФИЦИТ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-23.078.533,00</w:t>
            </w:r>
          </w:p>
        </w:tc>
      </w:tr>
      <w:tr w:rsidR="00CA4C61" w:rsidRPr="00CA4C61" w:rsidTr="00C82A27"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"2" \f C \l "1"</w:instrText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Б. РАЧУН ФИНАНСИРАЊА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Примања од продаје 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A4C61" w:rsidRPr="00CA4C61" w:rsidTr="00C82A2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Примања од задуживања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A4C61" w:rsidRPr="00CA4C61" w:rsidTr="00C82A2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Неутрошена средства из претходних година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30.203.533,00</w:t>
            </w:r>
          </w:p>
        </w:tc>
      </w:tr>
      <w:tr w:rsidR="00CA4C61" w:rsidRPr="00CA4C61" w:rsidTr="00C82A2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Издаци за отплату главнице дуга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7.125.000,00</w:t>
            </w:r>
          </w:p>
        </w:tc>
      </w:tr>
      <w:tr w:rsidR="00CA4C61" w:rsidRPr="00CA4C61" w:rsidTr="00C82A2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НЕТО ФИНАНСИРАЊЕ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23.078.533,00</w:t>
            </w:r>
          </w:p>
        </w:tc>
      </w:tr>
    </w:tbl>
    <w:p w:rsidR="00CA4C61" w:rsidRPr="00CA4C61" w:rsidRDefault="00CA4C61" w:rsidP="00CA4C6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p w:rsidR="00CA4C61" w:rsidRPr="00CA4C61" w:rsidRDefault="00CA4C61" w:rsidP="00CA4C6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  <w:sectPr w:rsidR="00CA4C61" w:rsidRPr="00CA4C61">
          <w:headerReference w:type="default" r:id="rId5"/>
          <w:footerReference w:type="default" r:id="rId6"/>
          <w:pgSz w:w="11905" w:h="16837"/>
          <w:pgMar w:top="360" w:right="360" w:bottom="360" w:left="360" w:header="360" w:footer="360" w:gutter="0"/>
          <w:cols w:space="720"/>
        </w:sectPr>
      </w:pPr>
    </w:p>
    <w:p w:rsidR="00CA4C61" w:rsidRPr="00CA4C61" w:rsidRDefault="00CA4C61" w:rsidP="00CA4C6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  <w:r w:rsidRPr="00CA4C61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  <w:lastRenderedPageBreak/>
        <w:t>Приходи и примања, расходи и издаци буџета утврђени су у следећим износима:</w:t>
      </w:r>
    </w:p>
    <w:p w:rsidR="00CA4C61" w:rsidRPr="00CA4C61" w:rsidRDefault="00CA4C61" w:rsidP="00CA4C6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tbl>
      <w:tblPr>
        <w:tblW w:w="111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7885"/>
        <w:gridCol w:w="900"/>
        <w:gridCol w:w="1950"/>
      </w:tblGrid>
      <w:tr w:rsidR="00CA4C61" w:rsidRPr="00CA4C61" w:rsidTr="00C82A27">
        <w:trPr>
          <w:tblHeader/>
        </w:trPr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bookmarkStart w:id="1" w:name="__bookmark_6"/>
            <w:bookmarkEnd w:id="1"/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Опис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Економ. класиф.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Износ</w:t>
            </w:r>
          </w:p>
        </w:tc>
      </w:tr>
      <w:tr w:rsidR="00CA4C61" w:rsidRPr="00CA4C61" w:rsidTr="00C82A27">
        <w:trPr>
          <w:tblHeader/>
        </w:trPr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</w:tr>
      <w:bookmarkStart w:id="2" w:name="_Toc1"/>
      <w:bookmarkEnd w:id="2"/>
      <w:tr w:rsidR="00CA4C61" w:rsidRPr="00CA4C61" w:rsidTr="00C82A27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"1" \f C \l "1"</w:instrText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УКУПНИ ПРИХОДИ И ПРИМАЊА ОД ПРОДАЈЕ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485.448.431,00</w:t>
            </w:r>
          </w:p>
        </w:tc>
      </w:tr>
      <w:tr w:rsidR="00CA4C61" w:rsidRPr="00CA4C61" w:rsidTr="00C82A2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306.427.288,00</w:t>
            </w:r>
          </w:p>
        </w:tc>
      </w:tr>
      <w:tr w:rsidR="00CA4C61" w:rsidRPr="00CA4C61" w:rsidTr="00C82A2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 на доходак,  добит и капиталне добитке (осим самодоприноса)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237.975.000,00</w:t>
            </w:r>
          </w:p>
        </w:tc>
      </w:tr>
      <w:tr w:rsidR="00CA4C61" w:rsidRPr="00CA4C61" w:rsidTr="00C82A2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Самодопринос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711180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A4C61" w:rsidRPr="00CA4C61" w:rsidTr="00C82A2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 на имовину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42.140.000,00</w:t>
            </w:r>
          </w:p>
        </w:tc>
      </w:tr>
      <w:tr w:rsidR="00CA4C61" w:rsidRPr="00CA4C61" w:rsidTr="00C82A2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Остали 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13.912.288,00</w:t>
            </w:r>
          </w:p>
        </w:tc>
      </w:tr>
      <w:tr w:rsidR="00CA4C61" w:rsidRPr="00CA4C61" w:rsidTr="00C82A2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Други 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716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12.400.000,00</w:t>
            </w:r>
          </w:p>
        </w:tc>
      </w:tr>
      <w:tr w:rsidR="00CA4C61" w:rsidRPr="00CA4C61" w:rsidTr="00C82A2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Непорески приходи, у чему: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66.035.329,00</w:t>
            </w:r>
          </w:p>
        </w:tc>
      </w:tr>
      <w:tr w:rsidR="00CA4C61" w:rsidRPr="00CA4C61" w:rsidTr="00C82A2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поједине врсте накнада са одређеном наменом (наменски приходи)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A4C61" w:rsidRPr="00CA4C61" w:rsidTr="00C82A2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приходи од продаје добара и услуга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A4C61" w:rsidRPr="00CA4C61" w:rsidTr="00C82A2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Меморандумске ставке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77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A4C61" w:rsidRPr="00CA4C61" w:rsidTr="00C82A2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Донације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731+732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A4C61" w:rsidRPr="00CA4C61" w:rsidTr="00C82A2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733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98.985.814,00</w:t>
            </w:r>
          </w:p>
        </w:tc>
      </w:tr>
      <w:tr w:rsidR="00CA4C61" w:rsidRPr="00CA4C61" w:rsidTr="00C82A2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Примања од продаје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14.000.000,00</w:t>
            </w:r>
          </w:p>
        </w:tc>
      </w:tr>
      <w:bookmarkStart w:id="3" w:name="_Toc2"/>
      <w:bookmarkEnd w:id="3"/>
      <w:tr w:rsidR="00CA4C61" w:rsidRPr="00CA4C61" w:rsidTr="00C82A27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"2" \f C \l "1"</w:instrText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УКУПНИ РАСХОДИ И ИЗДАЦИ ЗА НАБАВКУ НЕФИНАНСИЈСКЕ И ФИНАНСИЈСКЕ ИМОВИНЕ (ЗБИР 1+2+3)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508.526.964,00</w:t>
            </w:r>
          </w:p>
        </w:tc>
      </w:tr>
      <w:tr w:rsidR="00CA4C61" w:rsidRPr="00CA4C61" w:rsidTr="00C82A2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Текући расходи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413.388.371,00</w:t>
            </w:r>
          </w:p>
        </w:tc>
      </w:tr>
      <w:tr w:rsidR="00CA4C61" w:rsidRPr="00CA4C61" w:rsidTr="00C82A2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Расходи за запослене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121.432.586,00</w:t>
            </w:r>
          </w:p>
        </w:tc>
      </w:tr>
      <w:tr w:rsidR="00CA4C61" w:rsidRPr="00CA4C61" w:rsidTr="00C82A2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Коришћење роба и услуга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169.864.524,00</w:t>
            </w:r>
          </w:p>
        </w:tc>
      </w:tr>
      <w:tr w:rsidR="00CA4C61" w:rsidRPr="00CA4C61" w:rsidTr="00C82A2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Отплата камата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1.115.920,00</w:t>
            </w:r>
          </w:p>
        </w:tc>
      </w:tr>
      <w:tr w:rsidR="00CA4C61" w:rsidRPr="00CA4C61" w:rsidTr="00C82A2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Субвенције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18.861.475,00</w:t>
            </w:r>
          </w:p>
        </w:tc>
      </w:tr>
      <w:tr w:rsidR="00CA4C61" w:rsidRPr="00CA4C61" w:rsidTr="00C82A2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заштита из буџета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14.575.866,00</w:t>
            </w:r>
          </w:p>
        </w:tc>
      </w:tr>
      <w:tr w:rsidR="00CA4C61" w:rsidRPr="00CA4C61" w:rsidTr="00C82A2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1.6.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Остали расходи,  у чему:- средства резерви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48+49+464+465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20.896.000,00</w:t>
            </w:r>
          </w:p>
        </w:tc>
      </w:tr>
      <w:tr w:rsidR="00CA4C61" w:rsidRPr="00CA4C61" w:rsidTr="00C82A2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66.642.000,00</w:t>
            </w:r>
          </w:p>
        </w:tc>
      </w:tr>
      <w:tr w:rsidR="00CA4C61" w:rsidRPr="00CA4C61" w:rsidTr="00C82A2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Издаци за набавку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95.138.593,00</w:t>
            </w:r>
          </w:p>
        </w:tc>
      </w:tr>
      <w:tr w:rsidR="00CA4C61" w:rsidRPr="00CA4C61" w:rsidTr="00C82A2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Издаци за набавку финансијске имовине (осим 6211)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bookmarkStart w:id="4" w:name="_Toc3"/>
      <w:bookmarkEnd w:id="4"/>
      <w:tr w:rsidR="00CA4C61" w:rsidRPr="00CA4C61" w:rsidTr="00C82A27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"3" \f C \l "1"</w:instrText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ПРИМАЊА ОД ПРОДАЈЕ ФИНАНСИЈСКЕ ИМОВИНЕ И ЗАДУЖИВАЊА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A4C61" w:rsidRPr="00CA4C61" w:rsidTr="00C82A2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Примања по основу отплате кредита и продаје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A4C61" w:rsidRPr="00CA4C61" w:rsidTr="00C82A2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Задуживање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A4C61" w:rsidRPr="00CA4C61" w:rsidTr="00C82A2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Задуживање код домаћих кредитора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A4C61" w:rsidRPr="00CA4C61" w:rsidTr="00C82A2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Задуживање код страних кредитора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bookmarkStart w:id="5" w:name="_Toc4"/>
      <w:bookmarkEnd w:id="5"/>
      <w:tr w:rsidR="00CA4C61" w:rsidRPr="00CA4C61" w:rsidTr="00C82A27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"4" \f C \l "1"</w:instrText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ОТПЛАТА ДУГА И НАБАВКА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7.125.000,00</w:t>
            </w:r>
          </w:p>
        </w:tc>
      </w:tr>
      <w:tr w:rsidR="00CA4C61" w:rsidRPr="00CA4C61" w:rsidTr="00C82A2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Отплата дуга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7.125.000,00</w:t>
            </w:r>
          </w:p>
        </w:tc>
      </w:tr>
      <w:tr w:rsidR="00CA4C61" w:rsidRPr="00CA4C61" w:rsidTr="00C82A2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Отплата дуга домаћим кредиторима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7.125.000,00</w:t>
            </w:r>
          </w:p>
        </w:tc>
      </w:tr>
      <w:tr w:rsidR="00CA4C61" w:rsidRPr="00CA4C61" w:rsidTr="00C82A2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Отплата дуга страним кредиторима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612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A4C61" w:rsidRPr="00CA4C61" w:rsidTr="00C82A2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Отплата дуга по гаранцијама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613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A4C61" w:rsidRPr="00CA4C61" w:rsidTr="00C82A2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Набавка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bookmarkStart w:id="6" w:name="_Toc5"/>
      <w:bookmarkEnd w:id="6"/>
      <w:tr w:rsidR="00CA4C61" w:rsidRPr="00CA4C61" w:rsidTr="00C82A27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"5" \f C \l "1"</w:instrText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НЕРАСПОРЕЂЕНИ ВИШАК ПРИХОДА ИЗ РАНИЈИХ ГОДИНА (класа 3,  извор финансирања 13)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bookmarkStart w:id="7" w:name="_Toc6"/>
      <w:bookmarkEnd w:id="7"/>
      <w:tr w:rsidR="00CA4C61" w:rsidRPr="00CA4C61" w:rsidTr="00C82A27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"6" \f C \l "1"</w:instrText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НЕУТРОШЕНА СРЕДСТВА ОД ПРИВАТИЗАЦИЈЕ ИЗ ПРЕТХОДНИХ ГОДИНА (класа 3,  извор финансирања 14)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</w:tbl>
    <w:p w:rsidR="00CA4C61" w:rsidRPr="00CA4C61" w:rsidRDefault="00CA4C61" w:rsidP="00CA4C6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p w:rsidR="00CA4C61" w:rsidRPr="00CA4C61" w:rsidRDefault="00CA4C61" w:rsidP="00CA4C6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  <w:sectPr w:rsidR="00CA4C61" w:rsidRPr="00CA4C61">
          <w:headerReference w:type="default" r:id="rId7"/>
          <w:footerReference w:type="default" r:id="rId8"/>
          <w:pgSz w:w="11905" w:h="16837"/>
          <w:pgMar w:top="360" w:right="360" w:bottom="360" w:left="360" w:header="360" w:footer="360" w:gutter="0"/>
          <w:cols w:space="720"/>
        </w:sectPr>
      </w:pPr>
    </w:p>
    <w:p w:rsidR="00CA4C61" w:rsidRPr="00CA4C61" w:rsidRDefault="00CA4C61" w:rsidP="00CA4C61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  <w:bookmarkStart w:id="8" w:name="__bookmark_10"/>
      <w:bookmarkEnd w:id="8"/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450"/>
        <w:gridCol w:w="8935"/>
        <w:gridCol w:w="1800"/>
      </w:tblGrid>
      <w:tr w:rsidR="00CA4C61" w:rsidRPr="00CA4C61" w:rsidTr="00C82A27">
        <w:trPr>
          <w:trHeight w:val="276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ПЛАН РАСХОДА ПО ПРОГРАМИМА</w:t>
            </w:r>
          </w:p>
        </w:tc>
      </w:tr>
      <w:tr w:rsidR="00CA4C61" w:rsidRPr="00CA4C61" w:rsidTr="00C82A27">
        <w:trPr>
          <w:trHeight w:val="464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11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185"/>
            </w:tblGrid>
            <w:tr w:rsidR="00CA4C61" w:rsidRPr="00CA4C61" w:rsidTr="00C82A27">
              <w:trPr>
                <w:jc w:val="center"/>
              </w:trPr>
              <w:tc>
                <w:tcPr>
                  <w:tcW w:w="111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zh-CN"/>
                    </w:rPr>
                    <w:t>За период: 01.01.2023-31.12.2023</w:t>
                  </w:r>
                </w:p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rPr>
          <w:trHeight w:hRule="exact" w:val="300"/>
          <w:tblHeader/>
        </w:trPr>
        <w:tc>
          <w:tcPr>
            <w:tcW w:w="4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89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rPr>
          <w:tblHeader/>
        </w:trPr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Назив програма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Износ</w:t>
            </w:r>
          </w:p>
        </w:tc>
      </w:tr>
      <w:tr w:rsidR="00CA4C61" w:rsidRPr="00CA4C61" w:rsidTr="00C82A2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СТАНОВАЊЕ, УРБАНИЗАМ И ПРОСТОРНО ПЛАНИРАЊЕ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10.980.000,00</w:t>
            </w:r>
          </w:p>
        </w:tc>
      </w:tr>
      <w:tr w:rsidR="00CA4C61" w:rsidRPr="00CA4C61" w:rsidTr="00C82A2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КОМУНАЛНЕ ДЕЛАТНОСТИ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29.200.000,00</w:t>
            </w:r>
          </w:p>
        </w:tc>
      </w:tr>
      <w:tr w:rsidR="00CA4C61" w:rsidRPr="00CA4C61" w:rsidTr="00C82A2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ЛОКАЛНИ ЕКОНОМСКИ РАЗВОЈ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1.528.000,00</w:t>
            </w:r>
          </w:p>
        </w:tc>
      </w:tr>
      <w:tr w:rsidR="00CA4C61" w:rsidRPr="00CA4C61" w:rsidTr="00C82A2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РАЗВОЈ ТУРИЗМА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10.549.896,00</w:t>
            </w:r>
          </w:p>
        </w:tc>
      </w:tr>
      <w:tr w:rsidR="00CA4C61" w:rsidRPr="00CA4C61" w:rsidTr="00C82A2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ПОЉОПРИВРЕДА И РУРАЛНИ РАЗВОЈ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7.500.000,00</w:t>
            </w:r>
          </w:p>
        </w:tc>
      </w:tr>
      <w:tr w:rsidR="00CA4C61" w:rsidRPr="00CA4C61" w:rsidTr="00C82A2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ЗАШТИТА ЖИВОТНЕ СРЕДИНЕ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27.198.000,00</w:t>
            </w:r>
          </w:p>
        </w:tc>
      </w:tr>
      <w:tr w:rsidR="00CA4C61" w:rsidRPr="00CA4C61" w:rsidTr="00C82A2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ОРГАНИЗАЦИЈА САОБРАЋАЈА И САОБРАЋАЈНА ИНФРАСТРУКТУРА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97.428.593,00</w:t>
            </w:r>
          </w:p>
        </w:tc>
      </w:tr>
      <w:tr w:rsidR="00CA4C61" w:rsidRPr="00CA4C61" w:rsidTr="00C82A2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ПРЕДШКОЛСКО ВАСПИТАЊЕ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60.264.453,00</w:t>
            </w:r>
          </w:p>
        </w:tc>
      </w:tr>
      <w:tr w:rsidR="00CA4C61" w:rsidRPr="00CA4C61" w:rsidTr="00C82A2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ОСНОВНО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46.492.000,00</w:t>
            </w:r>
          </w:p>
        </w:tc>
      </w:tr>
      <w:tr w:rsidR="00CA4C61" w:rsidRPr="00CA4C61" w:rsidTr="00C82A2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СРЕДЊЕ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13.500.000,00</w:t>
            </w:r>
          </w:p>
        </w:tc>
      </w:tr>
      <w:tr w:rsidR="00CA4C61" w:rsidRPr="00CA4C61" w:rsidTr="00C82A2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И ДЕЧЈА ЗАШТИТА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24.844.866,00</w:t>
            </w:r>
          </w:p>
        </w:tc>
      </w:tr>
      <w:tr w:rsidR="00CA4C61" w:rsidRPr="00CA4C61" w:rsidTr="00C82A2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ЗДРАВСТВЕНА ЗАШТИТА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1.300.000,00</w:t>
            </w:r>
          </w:p>
        </w:tc>
      </w:tr>
      <w:tr w:rsidR="00CA4C61" w:rsidRPr="00CA4C61" w:rsidTr="00C82A2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РАЗВОЈ КУЛТУРЕ И ИНФОРМИСАЊА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12.381.070,00</w:t>
            </w:r>
          </w:p>
        </w:tc>
      </w:tr>
      <w:tr w:rsidR="00CA4C61" w:rsidRPr="00CA4C61" w:rsidTr="00C82A2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РАЗВОЈ СПОРТА И ОМЛАДИНЕ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14.020.000,00</w:t>
            </w:r>
          </w:p>
        </w:tc>
      </w:tr>
      <w:tr w:rsidR="00CA4C61" w:rsidRPr="00CA4C61" w:rsidTr="00C82A2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ОПШТЕ УСЛУГЕ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124.567.898,00</w:t>
            </w:r>
          </w:p>
        </w:tc>
      </w:tr>
      <w:tr w:rsidR="00CA4C61" w:rsidRPr="00CA4C61" w:rsidTr="00C82A2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ПОЛИТИЧКИ СИСТЕМ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28.135.713,00</w:t>
            </w:r>
          </w:p>
        </w:tc>
      </w:tr>
      <w:tr w:rsidR="00CA4C61" w:rsidRPr="00CA4C61" w:rsidTr="00C82A2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ЕНЕРГЕТСКА ЕФИКАСНОСТ И ОБНОВЉИВИ ИЗВОРИ ЕНЕРГИЈЕ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5.761.475,00</w:t>
            </w:r>
          </w:p>
        </w:tc>
      </w:tr>
      <w:tr w:rsidR="00CA4C61" w:rsidRPr="00CA4C61" w:rsidTr="00C82A27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БК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515.651.964,00</w:t>
            </w:r>
          </w:p>
        </w:tc>
      </w:tr>
    </w:tbl>
    <w:p w:rsidR="00CA4C61" w:rsidRPr="00CA4C61" w:rsidRDefault="00CA4C61" w:rsidP="00CA4C61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CA4C61" w:rsidRPr="00CA4C61" w:rsidTr="00C82A2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bookmarkStart w:id="9" w:name="__bookmark_13"/>
            <w:bookmarkEnd w:id="9"/>
          </w:p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CA4C61" w:rsidRPr="00CA4C61" w:rsidRDefault="00CA4C61" w:rsidP="00CA4C6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CA4C61" w:rsidRPr="00CA4C61" w:rsidTr="00C82A2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bookmarkStart w:id="10" w:name="__bookmark_15"/>
            <w:bookmarkEnd w:id="10"/>
          </w:p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CA4C61" w:rsidRPr="00CA4C61" w:rsidRDefault="00CA4C61" w:rsidP="00CA4C61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CA4C61" w:rsidRPr="00CA4C61" w:rsidTr="00C82A2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bookmarkStart w:id="11" w:name="__bookmark_16"/>
            <w:bookmarkEnd w:id="11"/>
          </w:p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CA4C61" w:rsidRPr="00CA4C61" w:rsidRDefault="00CA4C61" w:rsidP="00CA4C61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CA4C61" w:rsidRPr="00CA4C61" w:rsidTr="00C82A2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bookmarkStart w:id="12" w:name="__bookmark_17"/>
            <w:bookmarkEnd w:id="12"/>
          </w:p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CA4C61" w:rsidRPr="00CA4C61" w:rsidRDefault="00CA4C61" w:rsidP="00CA4C6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CA4C61" w:rsidRPr="00CA4C61" w:rsidTr="00C82A2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bookmarkStart w:id="13" w:name="__bookmark_19"/>
            <w:bookmarkEnd w:id="13"/>
          </w:p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CA4C61" w:rsidRPr="00CA4C61" w:rsidRDefault="00CA4C61" w:rsidP="00CA4C61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CA4C61" w:rsidRPr="00CA4C61" w:rsidTr="00C82A2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bookmarkStart w:id="14" w:name="__bookmark_20"/>
            <w:bookmarkEnd w:id="14"/>
          </w:p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CA4C61" w:rsidRPr="00CA4C61" w:rsidRDefault="00CA4C61" w:rsidP="00CA4C6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p w:rsidR="00CA4C61" w:rsidRPr="00CA4C61" w:rsidRDefault="00CA4C61" w:rsidP="00CA4C6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  <w:sectPr w:rsidR="00CA4C61" w:rsidRPr="00CA4C61">
          <w:headerReference w:type="default" r:id="rId9"/>
          <w:footerReference w:type="default" r:id="rId10"/>
          <w:pgSz w:w="11905" w:h="16837"/>
          <w:pgMar w:top="360" w:right="360" w:bottom="360" w:left="360" w:header="360" w:footer="360" w:gutter="0"/>
          <w:cols w:space="720"/>
        </w:sectPr>
      </w:pPr>
    </w:p>
    <w:p w:rsidR="00CA4C61" w:rsidRPr="00CA4C61" w:rsidRDefault="00CA4C61" w:rsidP="00CA4C61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  <w:bookmarkStart w:id="15" w:name="__bookmark_23"/>
      <w:bookmarkEnd w:id="15"/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CA4C61" w:rsidRPr="00CA4C61" w:rsidTr="00C82A27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2023.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2024.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2025.</w:t>
            </w:r>
          </w:p>
        </w:tc>
      </w:tr>
      <w:tr w:rsidR="00CA4C61" w:rsidRPr="00CA4C61" w:rsidTr="00C82A27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</w:t>
            </w: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А. КАПИТАЛНИ ПРОЈЕКТИ</w:t>
            </w: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УВОЂЕЊЕ ПРИМАРНЕ СЕПАРАЦИЈЕ КОМУНАЛНОГ ОТПАДА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УВОЂЕЊЕ ПРИМАРНЕ СЕПАРАЦИЈЕ КОМУНАЛНОГ ОТПАДА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1.200.000,00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1.200.000,00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САНАЦИЈА КРОВА И ФАСАДЕ СА ЗАМЕНОМ ДЕЛА ФАСАДНЕ СТОЛАРИЈЕ НА ОБЈЕКТУ НАРОДНЕ БИБЛИОТЕКЕ СРЕТЕН МАРИЋ КОСЈЕРИЋ: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18.500.000,00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Трансфере од других нивоа власти: 18.000.000,00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РЕКОНСТРУКЦИЈА КАРАЂОРЂЕВЕ УЛИЦЕ ДО ТУРИСТ.КОМПЛЕКСА СРПСКО СЕЛО У ОПШТИНИ КОСЈЕРИЋ: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68.828.593,00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68.828.593,00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35.092.288,00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Трансфере од других нивоа власти: 33.736.305,00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РЕКОНСТРУКЦИЈА И ДОГРАДЊА ПИЈАЦЕ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ИЗГРАДЊА ПРВЕ ФАЗЕ АТМОСФЕРСКЕ КАНАЛИЗАЦИЈЕ ШКОЛСКА БАШТА: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ИЗГРАДЊА ПРИЛАЗНОГ ПУТА ОД БЕХАТОНА ЗА ТЕНИСКИ ТЕРЕН И БАЗЕН: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ПРОШИРЕЊЕ И ИЗГРАДЊА ОБЈЕКАТА ЈАВНЕ РАСВЕТЕ: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</w:tbl>
    <w:p w:rsidR="00CA4C61" w:rsidRPr="00CA4C61" w:rsidRDefault="00CA4C61" w:rsidP="00CA4C6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p w:rsidR="00CA4C61" w:rsidRPr="00CA4C61" w:rsidRDefault="00CA4C61" w:rsidP="00CA4C6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  <w:sectPr w:rsidR="00CA4C61" w:rsidRPr="00CA4C61">
          <w:headerReference w:type="default" r:id="rId11"/>
          <w:footerReference w:type="default" r:id="rId12"/>
          <w:pgSz w:w="11905" w:h="16837"/>
          <w:pgMar w:top="360" w:right="360" w:bottom="360" w:left="360" w:header="360" w:footer="360" w:gutter="0"/>
          <w:cols w:space="720"/>
        </w:sectPr>
      </w:pPr>
    </w:p>
    <w:p w:rsidR="00CA4C61" w:rsidRPr="00CA4C61" w:rsidRDefault="00CA4C61" w:rsidP="00CA4C61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CA4C61" w:rsidRPr="00CA4C61" w:rsidTr="00C82A2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bookmarkStart w:id="16" w:name="__bookmark_26"/>
            <w:bookmarkEnd w:id="16"/>
            <w:r w:rsidRPr="00CA4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zh-CN"/>
              </w:rPr>
              <w:t>Издаци за заједничке пројекте, планирани за буџетску 2023 годину и наредне две године, исказани су у табели:</w:t>
            </w:r>
          </w:p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CA4C61" w:rsidRPr="00CA4C61" w:rsidRDefault="00CA4C61" w:rsidP="00CA4C6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CA4C61" w:rsidRPr="00CA4C61" w:rsidTr="00C82A27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bookmarkStart w:id="17" w:name="__bookmark_27"/>
            <w:bookmarkEnd w:id="17"/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2023.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2024.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2025.</w:t>
            </w:r>
          </w:p>
        </w:tc>
      </w:tr>
      <w:tr w:rsidR="00CA4C61" w:rsidRPr="00CA4C61" w:rsidTr="00C82A27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</w:t>
            </w: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Б. ЗАЈЕДНИЧКИ ПРОЈЕКТИ</w:t>
            </w: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ПОШУМЉАВАЊЕ У ЦИЉУ ЗАШТИТЕ И ОЧУВАЊА ПРЕДЕОНОГ ДИВЕРЗИТЕТА: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707.200,00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ПОШУМЉАВАЊЕ У ЦИЉУ ЗАШТИТЕ И ОЧУВАЊА ПРЕДЕОНОГ ДИВЕРЗИТЕТА: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ПОШУМЉАВАЊЕ У ЦИЉУ ЗАШТИТЕ И ОЧУВАЊА ПРЕДЕОНОГ ДИВЕРЗИТЕТА: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710.800,00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1.448.000,00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Трансфере од других нивоа власти: 1.068.000,00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380.000,00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ЕНЕРГЕТСКА ЕФИКАСНОСТ - ЗАМЕНА СТОЛАРИЈЕ И ПОСТАВЉАЊЕ ИЗОЛАЦИЈЕ НА ИНДИВИД.ДОМАЋИНСТВИМА: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2.761.475,00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2.761.475,00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Неутрошена средства трансфера од других нивоа власти: 261.475,00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ЕНЕРГЕТСКА ЕФИКАСНОСТ - ЗАМЕНА СТОЛАРИЈЕ И ПОСТАВЉАЊЕ ИЗОЛАЦИЈЕ 2023: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КРЕАТИВНА РАДИОНИЦА: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КРЕАТИВНА РАДИОНИЦА: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46.000,00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28.000,00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Сопствене приходе буџетских корисника: 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ВЕСЕЛИ ВАСКРС: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ВЕСЕЛИ ВАСКРС: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35.000,00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Сопствене приходе буџетских корисника: 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ЗАЈЕДНИЧКИ ЛЕТЊИ И ЗИМСКИ ПРОГРАМ ЧИТАЊА: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ЗАЈЕДНИЧКИ ЛЕТЊИ И ЗИМСКИ ПРОГРАМ ЧИТАЊА: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Сопствене приходе буџетских корисника: 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ТУРИСТИЧКА МАНИФЕСТАЦИЈА ЧОБАНСКИ ДАНИ: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ТУРИСТИЧКА МАНИФЕСТАЦИЈА ЧОБАНСКИ ДАНИ: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2.660.000,00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2.060.000,00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Добровољне трансфере од физичких и правних лица: 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</w:tbl>
    <w:p w:rsidR="00CA4C61" w:rsidRPr="00CA4C61" w:rsidRDefault="00CA4C61" w:rsidP="00CA4C6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  <w:sectPr w:rsidR="00CA4C61" w:rsidRPr="00CA4C61">
          <w:headerReference w:type="default" r:id="rId13"/>
          <w:footerReference w:type="default" r:id="rId14"/>
          <w:pgSz w:w="11905" w:h="16837"/>
          <w:pgMar w:top="360" w:right="360" w:bottom="360" w:left="360" w:header="360" w:footer="360" w:gutter="0"/>
          <w:cols w:space="720"/>
        </w:sectPr>
      </w:pPr>
    </w:p>
    <w:p w:rsidR="00CA4C61" w:rsidRPr="00CA4C61" w:rsidRDefault="00CA4C61" w:rsidP="00CA4C61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CA4C61" w:rsidRPr="00CA4C61" w:rsidTr="00C82A2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bookmarkStart w:id="18" w:name="__bookmark_30"/>
            <w:bookmarkEnd w:id="18"/>
            <w:r w:rsidRPr="00CA4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zh-CN"/>
              </w:rPr>
              <w:t>Издаци за стандардне пројекте, планирани за буџетску 2023 годину и наредне две године, исказани су у табели:</w:t>
            </w:r>
          </w:p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CA4C61" w:rsidRPr="00CA4C61" w:rsidRDefault="00CA4C61" w:rsidP="00CA4C6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CA4C61" w:rsidRPr="00CA4C61" w:rsidTr="00C82A27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bookmarkStart w:id="19" w:name="__bookmark_31"/>
            <w:bookmarkEnd w:id="19"/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2023.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2024.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2025.</w:t>
            </w:r>
          </w:p>
        </w:tc>
      </w:tr>
      <w:tr w:rsidR="00CA4C61" w:rsidRPr="00CA4C61" w:rsidTr="00C82A27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</w:t>
            </w: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В. СТАНДАРДНИ ПРОЈЕКТИ</w:t>
            </w: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БУШЕЊЕ ИСТРАЖНЕ БУШОТИНЕ: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КОНКУРСИ ЗА УДРУЖЕЊА: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1.700.000,00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1.700.000,00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МЕДИЈСКЕ УСЛУГЕ: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МЕДИЈСКЕ УСЛУГЕ: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МЕДИЈСКЕ УСЛУГЕ: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1.760.000,00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1.760.000,00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ПОДРШКА СОЦИО-ХУМАНИТАРНИМ ОРГАНИЗАЦИЈАМА: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САНАЦИЈА ФЕКАЛНЕ КАНАЛИЗАЦИЈЕ ЛУГОВИ: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ОПШТИНСКА И ОКРУЖНА СМОТРА РЕЦИТАТОРА: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ОПШТИНСКА И ОКРУЖНА СМОТРА РЕЦИТАТОРА: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71.000,00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71.000,00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МЕСЕЦ КЊИГЕ: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ПРОМОЦИЈА ТУРИСТИЧКЕ ДЕСТИНАЦИЈЕ КОСЈЕРИЋ КРОЗ САЈМОВЕ: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ПРОМОЦИЈА ТУРИСТИЧКЕ ДЕСТИНАЦИЈЕ КОСЈЕРИЋ КРОЗ САЈМОВЕ: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ПРОСЛАВА ДАНА ОПШТИНЕ И КРСНА СЛАВА: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ПРОСЛАВА ДАНА ОПШТИНЕ И КРСНА СЛАВА: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ПРОСЛАВА ДАНА ОПШТИНЕ И КРСНА СЛАВА: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710.000,00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710.000,00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ПРОСЛАВА БАДЊЕ ВЕЧЕРИ: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</w:tbl>
    <w:p w:rsidR="00CA4C61" w:rsidRPr="00CA4C61" w:rsidRDefault="00CA4C61" w:rsidP="00CA4C6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p w:rsidR="00CA4C61" w:rsidRDefault="00CA4C61" w:rsidP="00CA4C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zh-CN"/>
        </w:rPr>
      </w:pPr>
    </w:p>
    <w:p w:rsidR="00CA4C61" w:rsidRDefault="00CA4C61" w:rsidP="00CA4C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zh-CN"/>
        </w:rPr>
      </w:pPr>
    </w:p>
    <w:p w:rsidR="00CA4C61" w:rsidRDefault="00CA4C61" w:rsidP="00CA4C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zh-CN"/>
        </w:rPr>
      </w:pPr>
    </w:p>
    <w:p w:rsidR="00CA4C61" w:rsidRDefault="00CA4C61" w:rsidP="00CA4C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zh-CN"/>
        </w:rPr>
      </w:pPr>
    </w:p>
    <w:p w:rsidR="00CA4C61" w:rsidRDefault="00CA4C61" w:rsidP="00CA4C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zh-CN"/>
        </w:rPr>
      </w:pPr>
    </w:p>
    <w:p w:rsidR="00CA4C61" w:rsidRDefault="00CA4C61" w:rsidP="00CA4C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zh-CN"/>
        </w:rPr>
      </w:pPr>
    </w:p>
    <w:p w:rsidR="00CA4C61" w:rsidRDefault="00CA4C61" w:rsidP="00CA4C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zh-CN"/>
        </w:rPr>
      </w:pPr>
    </w:p>
    <w:p w:rsidR="00CA4C61" w:rsidRDefault="00CA4C61" w:rsidP="00CA4C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zh-CN"/>
        </w:rPr>
      </w:pPr>
      <w:bookmarkStart w:id="20" w:name="_GoBack"/>
      <w:bookmarkEnd w:id="20"/>
    </w:p>
    <w:p w:rsidR="00CA4C61" w:rsidRDefault="00CA4C61" w:rsidP="00CA4C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zh-CN"/>
        </w:rPr>
      </w:pPr>
    </w:p>
    <w:p w:rsidR="00CA4C61" w:rsidRDefault="00CA4C61" w:rsidP="00CA4C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zh-CN"/>
        </w:rPr>
      </w:pPr>
    </w:p>
    <w:p w:rsidR="00CA4C61" w:rsidRPr="00CA4C61" w:rsidRDefault="00CA4C61" w:rsidP="00CA4C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zh-CN"/>
        </w:rPr>
      </w:pPr>
      <w:r w:rsidRPr="00CA4C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zh-CN"/>
        </w:rPr>
        <w:t>II ПОСЕБАН ДЕО</w:t>
      </w:r>
    </w:p>
    <w:p w:rsidR="00CA4C61" w:rsidRPr="00CA4C61" w:rsidRDefault="00CA4C61" w:rsidP="00CA4C6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1050"/>
        <w:gridCol w:w="900"/>
        <w:gridCol w:w="1050"/>
        <w:gridCol w:w="5167"/>
        <w:gridCol w:w="1650"/>
        <w:gridCol w:w="1650"/>
        <w:gridCol w:w="1650"/>
        <w:gridCol w:w="1650"/>
        <w:gridCol w:w="1350"/>
      </w:tblGrid>
      <w:tr w:rsidR="00CA4C61" w:rsidRPr="00CA4C61" w:rsidTr="00C82A27">
        <w:trPr>
          <w:trHeight w:val="464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372"/>
              <w:gridCol w:w="5372"/>
              <w:gridCol w:w="5373"/>
            </w:tblGrid>
            <w:tr w:rsidR="00CA4C61" w:rsidRPr="00CA4C61" w:rsidTr="00C82A27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zh-CN"/>
                    </w:rPr>
                  </w:pPr>
                  <w:bookmarkStart w:id="21" w:name="__bookmark_35"/>
                  <w:bookmarkEnd w:id="21"/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zh-CN"/>
                    </w:rPr>
                    <w:t>PLAN RASHODA</w:t>
                  </w:r>
                </w:p>
              </w:tc>
            </w:tr>
            <w:tr w:rsidR="00CA4C61" w:rsidRPr="00CA4C61" w:rsidTr="00C82A27">
              <w:trPr>
                <w:jc w:val="center"/>
              </w:trPr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0     БУЏЕТ ОПШТИНЕ КОСЈЕРИЋ</w:t>
                  </w:r>
                </w:p>
              </w:tc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zh-CN"/>
                    </w:rPr>
                    <w:t>2023</w:t>
                  </w:r>
                </w:p>
              </w:tc>
              <w:tc>
                <w:tcPr>
                  <w:tcW w:w="537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1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rPr>
          <w:trHeight w:hRule="exact" w:val="30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rPr>
          <w:tblHeader/>
        </w:trPr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Шифра функц. класиф.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Број позиције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Економ. класиф.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Средства из буџета</w:t>
            </w:r>
          </w:p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Структура</w:t>
            </w:r>
          </w:p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( % )</w:t>
            </w: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 БУЏЕТ ОПШТИНЕ КОСЈЕРИЋ" \f C \l "1"</w:instrText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 СКУПШТИНА ОПШТИНЕ" \f C \l "2"</w:instrText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A4C61" w:rsidRPr="00CA4C61" w:rsidTr="00C82A2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СКУПШТИНА ОПШТИНЕ</w:t>
                  </w: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"-" \f C \l "3"</w:instrText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"110 Извршни и законодавни органи, финансијски и фискални послови и спољни послови" \f C \l "4"</w:instrText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A4C61" w:rsidRPr="00CA4C61" w:rsidTr="00C82A2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Извршни и законодавни органи, финансијски и фискални послови и спољни послови</w:t>
                  </w: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"2101" \f C \l "5"</w:instrText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A4C61" w:rsidRPr="00CA4C61" w:rsidTr="00C82A2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ПОЛИТИЧКИ СИСТЕМ ЛОКАЛНЕ САМОУПРАВЕ</w:t>
                  </w: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rPr>
          <w:trHeight w:val="1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A4C61" w:rsidRPr="00CA4C61" w:rsidTr="00C82A2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скупштине</w:t>
                  </w: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3.278.644,00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3.278.644,00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0,64</w:t>
            </w: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465.109,00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465.109,00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0,09</w:t>
            </w: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417000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0,29</w:t>
            </w: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1.530.000,00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0,30</w:t>
            </w: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CA4C61" w:rsidRPr="00CA4C61" w:rsidTr="00C82A2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скупштине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7.503.753,00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7.503.753,00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1,46</w:t>
            </w:r>
          </w:p>
        </w:tc>
      </w:tr>
      <w:tr w:rsidR="00CA4C61" w:rsidRPr="00CA4C61" w:rsidTr="00C82A2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2101-4001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A4C61" w:rsidRPr="00CA4C61" w:rsidTr="00C82A2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ПРОСЛАВА ДАНА ОПШТИНЕ И КРСНА СЛАВА</w:t>
                  </w: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680.000,00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0,13</w:t>
            </w: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CA4C61" w:rsidRPr="00CA4C61" w:rsidTr="00C82A2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2101-4001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ПРОСЛАВА ДАНА ОПШТИНЕ И КРСНА СЛАВА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710.000,00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710.000,00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0,14</w:t>
            </w:r>
          </w:p>
        </w:tc>
      </w:tr>
      <w:tr w:rsidR="00CA4C61" w:rsidRPr="00CA4C61" w:rsidTr="00C82A2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2101-4002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A4C61" w:rsidRPr="00CA4C61" w:rsidTr="00C82A2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ПРОСЛАВА БАДЊЕ ВЕЧЕРИ</w:t>
                  </w: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0,04</w:t>
            </w:r>
          </w:p>
        </w:tc>
      </w:tr>
      <w:tr w:rsidR="00CA4C61" w:rsidRPr="00CA4C61" w:rsidTr="00C82A2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2101-4002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ПРОСЛАВА БАДЊЕ ВЕЧЕРИ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0,04</w:t>
            </w:r>
          </w:p>
        </w:tc>
      </w:tr>
      <w:tr w:rsidR="00CA4C61" w:rsidRPr="00CA4C61" w:rsidTr="00C82A2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CA4C61" w:rsidRPr="00CA4C61" w:rsidTr="00C82A2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110:</w:t>
                  </w:r>
                </w:p>
                <w:p w:rsidR="00CA4C61" w:rsidRPr="00CA4C61" w:rsidRDefault="00CA4C61" w:rsidP="00CA4C6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8.413.753,00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Извршни и законодавни органи, финансијски и фискални послови и спољни послови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8.413.753,00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8.413.753,00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1,63</w:t>
            </w:r>
          </w:p>
        </w:tc>
      </w:tr>
      <w:tr w:rsidR="00CA4C61" w:rsidRPr="00CA4C61" w:rsidTr="00C82A2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CA4C61" w:rsidRPr="00CA4C61" w:rsidTr="00C82A2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раздео 1:</w:t>
                  </w:r>
                </w:p>
                <w:p w:rsidR="00CA4C61" w:rsidRPr="00CA4C61" w:rsidRDefault="00CA4C61" w:rsidP="00CA4C6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8.413.753,00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раздео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СКУПШТИНА ОПШТИНЕ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8.413.753,00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8.413.753,00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1,63</w:t>
            </w:r>
          </w:p>
        </w:tc>
      </w:tr>
      <w:tr w:rsidR="00CA4C61" w:rsidRPr="00CA4C61" w:rsidTr="00C82A2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 ПРЕДСЕДНИК ОПШТИНЕ" \f C \l "2"</w:instrText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A4C61" w:rsidRPr="00CA4C61" w:rsidTr="00C82A2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ПРЕДСЕДНИК ОПШТИНЕ</w:t>
                  </w: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"-" \f C \l "3"</w:instrText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"111 Извршни и законодавни органи" \f C \l "4"</w:instrText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A4C61" w:rsidRPr="00CA4C61" w:rsidTr="00C82A2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Извршни и законодавни органи</w:t>
                  </w: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"2101" \f C \l "5"</w:instrText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A4C61" w:rsidRPr="00CA4C61" w:rsidTr="00C82A2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ПОЛИТИЧКИ СИСТЕМ ЛОКАЛНЕ САМОУПРАВЕ</w:t>
                  </w: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A4C61" w:rsidRPr="00CA4C61" w:rsidTr="00C82A2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извршних органа</w:t>
                  </w: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3.786.740,00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3.786.740,00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0,73</w:t>
            </w: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lastRenderedPageBreak/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630.669,00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630.669,00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0,12</w:t>
            </w: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680.000,00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0,13</w:t>
            </w: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0,12</w:t>
            </w: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1,94</w:t>
            </w:r>
          </w:p>
        </w:tc>
      </w:tr>
      <w:tr w:rsidR="00CA4C61" w:rsidRPr="00CA4C61" w:rsidTr="00C82A2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извршних органа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15.837.409,00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15.837.409,00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3,07</w:t>
            </w:r>
          </w:p>
        </w:tc>
      </w:tr>
      <w:tr w:rsidR="00CA4C61" w:rsidRPr="00CA4C61" w:rsidTr="00C82A2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CA4C61" w:rsidRPr="00CA4C61" w:rsidTr="00C82A2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111:</w:t>
                  </w:r>
                </w:p>
                <w:p w:rsidR="00CA4C61" w:rsidRPr="00CA4C61" w:rsidRDefault="00CA4C61" w:rsidP="00CA4C6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15.837.409,00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Извршни и законодавни органи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15.837.409,00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15.837.409,00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3,07</w:t>
            </w:r>
          </w:p>
        </w:tc>
      </w:tr>
      <w:tr w:rsidR="00CA4C61" w:rsidRPr="00CA4C61" w:rsidTr="00C82A2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CA4C61" w:rsidRPr="00CA4C61" w:rsidTr="00C82A2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раздео 2:</w:t>
                  </w:r>
                </w:p>
                <w:p w:rsidR="00CA4C61" w:rsidRPr="00CA4C61" w:rsidRDefault="00CA4C61" w:rsidP="00CA4C6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15.837.409,00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раздео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ПРЕДСЕДНИК ОПШТИНЕ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15.837.409,00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15.837.409,00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3,07</w:t>
            </w:r>
          </w:p>
        </w:tc>
      </w:tr>
      <w:tr w:rsidR="00CA4C61" w:rsidRPr="00CA4C61" w:rsidTr="00C82A2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"3 ОПШТИНСКО ВЕЋЕ" \f C \l "2"</w:instrText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A4C61" w:rsidRPr="00CA4C61" w:rsidTr="00C82A2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ОПШТИНСКО ВЕЋЕ</w:t>
                  </w: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"-" \f C \l "3"</w:instrText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"110 Извршни и законодавни органи, финансијски и фискални послови и спољни послови" \f C \l "4"</w:instrText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A4C61" w:rsidRPr="00CA4C61" w:rsidTr="00C82A2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Извршни и законодавни органи, финансијски и фискални послови и спољни послови</w:t>
                  </w: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2" w:name="_Toc2101"/>
      <w:bookmarkEnd w:id="22"/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"2101" \f C \l "5"</w:instrText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A4C61" w:rsidRPr="00CA4C61" w:rsidTr="00C82A2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ПОЛИТИЧКИ СИСТЕМ ЛОКАЛНЕ САМОУПРАВЕ</w:t>
                  </w: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A4C61" w:rsidRPr="00CA4C61" w:rsidTr="00C82A2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извршних органа</w:t>
                  </w: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2.911.686,00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2.911.686,00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0,56</w:t>
            </w: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473.865,00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473.865,00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0,09</w:t>
            </w: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417000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0,05</w:t>
            </w: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CA4C61" w:rsidRPr="00CA4C61" w:rsidTr="00C82A2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извршних органа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3.884.551,00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3.884.551,00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0,75</w:t>
            </w:r>
          </w:p>
        </w:tc>
      </w:tr>
      <w:tr w:rsidR="00CA4C61" w:rsidRPr="00CA4C61" w:rsidTr="00C82A2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CA4C61" w:rsidRPr="00CA4C61" w:rsidTr="00C82A2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110:</w:t>
                  </w:r>
                </w:p>
                <w:p w:rsidR="00CA4C61" w:rsidRPr="00CA4C61" w:rsidRDefault="00CA4C61" w:rsidP="00CA4C6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3.884.551,00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Извршни и законодавни органи, финансијски и фискални послови и спољни послови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3.884.551,00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3.884.551,00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0,75</w:t>
            </w:r>
          </w:p>
        </w:tc>
      </w:tr>
      <w:tr w:rsidR="00CA4C61" w:rsidRPr="00CA4C61" w:rsidTr="00C82A2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CA4C61" w:rsidRPr="00CA4C61" w:rsidTr="00C82A2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раздео 3:</w:t>
                  </w:r>
                </w:p>
                <w:p w:rsidR="00CA4C61" w:rsidRPr="00CA4C61" w:rsidRDefault="00CA4C61" w:rsidP="00CA4C6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3.884.551,00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раздео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ОПШТИНСКО ВЕЋЕ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3.884.551,00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3.884.551,00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0,75</w:t>
            </w:r>
          </w:p>
        </w:tc>
      </w:tr>
      <w:tr w:rsidR="00CA4C61" w:rsidRPr="00CA4C61" w:rsidTr="00C82A2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 ОПШТИНСКО ЈАВНО ПРАВОБРАНИЛАШТВО" \f C \l "2"</w:instrText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A4C61" w:rsidRPr="00CA4C61" w:rsidTr="00C82A2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ОПШТИНСКО ЈАВНО ПРАВОБРАНИЛАШТВО</w:t>
                  </w: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"-" \f C \l "3"</w:instrText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"330 Судови" \f C \l "4"</w:instrText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330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A4C61" w:rsidRPr="00CA4C61" w:rsidTr="00C82A2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Судови</w:t>
                  </w: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"0602" \f C \l "5"</w:instrText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A4C61" w:rsidRPr="00CA4C61" w:rsidTr="00C82A2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УСЛУГЕ ЛОКАЛНЕ САМОУПРАВЕ</w:t>
                  </w: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A4C61" w:rsidRPr="00CA4C61" w:rsidTr="00C82A2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Општинско/градско правобранилаштво</w:t>
                  </w: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1.631.839,00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1.631.839,00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0,32</w:t>
            </w: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271.777,00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271.777,00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0,05</w:t>
            </w: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CA4C61" w:rsidRPr="00CA4C61" w:rsidTr="00C82A2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Општинско/градско правобранилаштво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2.084.616,00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2.084.616,00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0,40</w:t>
            </w:r>
          </w:p>
        </w:tc>
      </w:tr>
      <w:tr w:rsidR="00CA4C61" w:rsidRPr="00CA4C61" w:rsidTr="00C82A2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CA4C61" w:rsidRPr="00CA4C61" w:rsidTr="00C82A2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330:</w:t>
                  </w:r>
                </w:p>
                <w:p w:rsidR="00CA4C61" w:rsidRPr="00CA4C61" w:rsidRDefault="00CA4C61" w:rsidP="00CA4C6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2.084.616,00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330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Судови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2.084.616,00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2.084.616,00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0,40</w:t>
            </w:r>
          </w:p>
        </w:tc>
      </w:tr>
      <w:tr w:rsidR="00CA4C61" w:rsidRPr="00CA4C61" w:rsidTr="00C82A2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CA4C61" w:rsidRPr="00CA4C61" w:rsidTr="00C82A2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раздео 4:</w:t>
                  </w:r>
                </w:p>
                <w:p w:rsidR="00CA4C61" w:rsidRPr="00CA4C61" w:rsidRDefault="00CA4C61" w:rsidP="00CA4C6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2.084.616,00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раздео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ОПШТИНСКО ЈАВНО ПРАВОБРАНИЛАШТВО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2.084.616,00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2.084.616,00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0,40</w:t>
            </w:r>
          </w:p>
        </w:tc>
      </w:tr>
      <w:tr w:rsidR="00CA4C61" w:rsidRPr="00CA4C61" w:rsidTr="00C82A2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 ОПШТИНСКА УПРАВА" \f C \l "2"</w:instrText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A4C61" w:rsidRPr="00CA4C61" w:rsidTr="00C82A2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ОПШТИНСКА УПРАВА</w:t>
                  </w: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"-" \f C \l "3"</w:instrText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"070 Социјална помоћ угроженом становништву, некласификована на другом месту" \f C \l "4"</w:instrText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A4C61" w:rsidRPr="00CA4C61" w:rsidTr="00C82A2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Социјална помоћ угроженом становништву, некласификована на другом месту</w:t>
                  </w: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"0902" \f C \l "5"</w:instrText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0902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A4C61" w:rsidRPr="00CA4C61" w:rsidTr="00C82A2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СОЦИЈАЛНА И ДЕЧЈА ЗАШТИТА</w:t>
                  </w: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0016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A4C61" w:rsidRPr="00CA4C61" w:rsidTr="00C82A2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Дневне услуге у заједници</w:t>
                  </w: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ЗА СОЦИЈАЛНУ ЗАШТИТУ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1.375.866,00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8.375.866,00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1,62</w:t>
            </w:r>
          </w:p>
        </w:tc>
      </w:tr>
      <w:tr w:rsidR="00CA4C61" w:rsidRPr="00CA4C61" w:rsidTr="00C82A2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0016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Дневне услуге у заједници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1.375.866,00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8.375.866,00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1,62</w:t>
            </w:r>
          </w:p>
        </w:tc>
      </w:tr>
      <w:tr w:rsidR="00CA4C61" w:rsidRPr="00CA4C61" w:rsidTr="00C82A2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0018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A4C61" w:rsidRPr="00CA4C61" w:rsidTr="00C82A2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Подршка реализацији програма Црвеног крста</w:t>
                  </w: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3.119.000,00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3.119.000,00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0,60</w:t>
            </w:r>
          </w:p>
        </w:tc>
      </w:tr>
      <w:tr w:rsidR="00CA4C61" w:rsidRPr="00CA4C61" w:rsidTr="00C82A2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0018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Подршка реализацији програма Црвеног крста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3.119.000,00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3.119.000,00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0,60</w:t>
            </w:r>
          </w:p>
        </w:tc>
      </w:tr>
      <w:tr w:rsidR="00CA4C61" w:rsidRPr="00CA4C61" w:rsidTr="00C82A2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0019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A4C61" w:rsidRPr="00CA4C61" w:rsidTr="00C82A2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Подршка деци и породици са децом</w:t>
                  </w: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ЗА СОЦИЈАЛНУ ЗАШТИТУ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1,20</w:t>
            </w:r>
          </w:p>
        </w:tc>
      </w:tr>
      <w:tr w:rsidR="00CA4C61" w:rsidRPr="00CA4C61" w:rsidTr="00C82A2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0019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Подршка деци и породици са децом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6.200.000,00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6.200.000,00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1,20</w:t>
            </w:r>
          </w:p>
        </w:tc>
      </w:tr>
      <w:tr w:rsidR="00CA4C61" w:rsidRPr="00CA4C61" w:rsidTr="00C82A2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0902-4001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A4C61" w:rsidRPr="00CA4C61" w:rsidTr="00C82A2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ПОДРШКА СОЦИО-ХУМАНИТАРНИМ ОРГАНИЗАЦИЈАМА</w:t>
                  </w: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0,10</w:t>
            </w:r>
          </w:p>
        </w:tc>
      </w:tr>
      <w:tr w:rsidR="00CA4C61" w:rsidRPr="00CA4C61" w:rsidTr="00C82A2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0902-4001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ПОДРШКА СОЦИО-ХУМАНИТАРНИМ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0,10</w:t>
            </w:r>
          </w:p>
        </w:tc>
      </w:tr>
      <w:tr w:rsidR="00CA4C61" w:rsidRPr="00CA4C61" w:rsidTr="00C82A2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CA4C61" w:rsidRPr="00CA4C61" w:rsidTr="00C82A2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070:</w:t>
                  </w:r>
                </w:p>
                <w:p w:rsidR="00CA4C61" w:rsidRPr="00CA4C61" w:rsidRDefault="00CA4C61" w:rsidP="00CA4C6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16.819.000,00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1.375.866,00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Социјална помоћ угроженом становништву, некласификована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16.819.000,00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1.375.866,00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18.194.866,00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3,53</w:t>
            </w:r>
          </w:p>
        </w:tc>
      </w:tr>
      <w:tr w:rsidR="00CA4C61" w:rsidRPr="00CA4C61" w:rsidTr="00C82A2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"090 Социјална заштита некласификована на другом месту" \f C \l "4"</w:instrText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090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A4C61" w:rsidRPr="00CA4C61" w:rsidTr="00C82A2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Социјална заштита некласификована на другом месту</w:t>
                  </w: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3" w:name="_Toc0902"/>
      <w:bookmarkEnd w:id="23"/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"0902" \f C \l "5"</w:instrText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0902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A4C61" w:rsidRPr="00CA4C61" w:rsidTr="00C82A2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СОЦИЈАЛНА И ДЕЧЈА ЗАШТИТА</w:t>
                  </w: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A4C61" w:rsidRPr="00CA4C61" w:rsidTr="00C82A2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Једнократне помоћи и други облици помоћи</w:t>
                  </w: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090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6.650.000,00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1,29</w:t>
            </w:r>
          </w:p>
        </w:tc>
      </w:tr>
      <w:tr w:rsidR="00CA4C61" w:rsidRPr="00CA4C61" w:rsidTr="00C82A2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Једнократне помоћи и други облици помоћи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6.650.000,00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6.650.000,00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1,29</w:t>
            </w:r>
          </w:p>
        </w:tc>
      </w:tr>
      <w:tr w:rsidR="00CA4C61" w:rsidRPr="00CA4C61" w:rsidTr="00C82A2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CA4C61" w:rsidRPr="00CA4C61" w:rsidTr="00C82A2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090:</w:t>
                  </w:r>
                </w:p>
                <w:p w:rsidR="00CA4C61" w:rsidRPr="00CA4C61" w:rsidRDefault="00CA4C61" w:rsidP="00CA4C6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6.650.000,00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090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Социјална заштита некласификована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6.650.000,00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6.650.000,00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1,29</w:t>
            </w:r>
          </w:p>
        </w:tc>
      </w:tr>
      <w:tr w:rsidR="00CA4C61" w:rsidRPr="00CA4C61" w:rsidTr="00C82A2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"130 Опште услуге" \f C \l "4"</w:instrText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A4C61" w:rsidRPr="00CA4C61" w:rsidTr="00C82A2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услуге</w:t>
                  </w: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"0602" \f C \l "5"</w:instrText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A4C61" w:rsidRPr="00CA4C61" w:rsidTr="00C82A2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УСЛУГЕ ЛОКАЛНЕ САМОУПРАВЕ</w:t>
                  </w: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rPr>
          <w:trHeight w:val="1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A4C61" w:rsidRPr="00CA4C61" w:rsidTr="00C82A2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локалне самоуправе и градских општина</w:t>
                  </w: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41.506.636,00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41.506.636,00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8,05</w:t>
            </w: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6.787.909,00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6.787.909,00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1,32</w:t>
            </w: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1.745.000,00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0,34</w:t>
            </w: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1.750.317,00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1.750.317,00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0,34</w:t>
            </w: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0,16</w:t>
            </w: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12.060.000,00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12.060.000,00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2,34</w:t>
            </w: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80.500,00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80.500,00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8.495.000,00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8.495.000,00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1,65</w:t>
            </w: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0,07</w:t>
            </w: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2.360.000,00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2.360.000,00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0,46</w:t>
            </w: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2.650.000,00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0,51</w:t>
            </w: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0,68</w:t>
            </w: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НАКНАДА ШТЕТЕ ЗА ПОВРЕДЕ ИЛИ ШТЕТУ НАСТАЛУ УСЛЕД ЕЛЕМЕНТАРНИХ НЕПОГОДА ИЛИ ДРУГИХ ПРИРОДНИХ УЗРОКА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0,10</w:t>
            </w: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0,04</w:t>
            </w: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2.900.000,00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0,56</w:t>
            </w:r>
          </w:p>
        </w:tc>
      </w:tr>
      <w:tr w:rsidR="00CA4C61" w:rsidRPr="00CA4C61" w:rsidTr="00C82A2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локалне самоуправе и градских општина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85.965.362,00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85.965.362,00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16,67</w:t>
            </w:r>
          </w:p>
        </w:tc>
      </w:tr>
      <w:tr w:rsidR="00CA4C61" w:rsidRPr="00CA4C61" w:rsidTr="00C82A2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0009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A4C61" w:rsidRPr="00CA4C61" w:rsidTr="00C82A2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Текућа буџетска резерва</w:t>
                  </w: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499000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0,08</w:t>
            </w:r>
          </w:p>
        </w:tc>
      </w:tr>
      <w:tr w:rsidR="00CA4C61" w:rsidRPr="00CA4C61" w:rsidTr="00C82A2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0009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Текућа буџетска резерва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0,08</w:t>
            </w:r>
          </w:p>
        </w:tc>
      </w:tr>
      <w:tr w:rsidR="00CA4C61" w:rsidRPr="00CA4C61" w:rsidTr="00C82A2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A4C61" w:rsidRPr="00CA4C61" w:rsidTr="00C82A2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Стална буџетска резерва</w:t>
                  </w: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499000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0,04</w:t>
            </w:r>
          </w:p>
        </w:tc>
      </w:tr>
      <w:tr w:rsidR="00CA4C61" w:rsidRPr="00CA4C61" w:rsidTr="00C82A2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Стална буџетска резерва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0,04</w:t>
            </w:r>
          </w:p>
        </w:tc>
      </w:tr>
      <w:tr w:rsidR="00CA4C61" w:rsidRPr="00CA4C61" w:rsidTr="00C82A2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CA4C61" w:rsidRPr="00CA4C61" w:rsidTr="00C82A2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130:</w:t>
                  </w:r>
                </w:p>
                <w:p w:rsidR="00CA4C61" w:rsidRPr="00CA4C61" w:rsidRDefault="00CA4C61" w:rsidP="00CA4C6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86.565.362,00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86.565.362,00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86.565.362,00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16,79</w:t>
            </w:r>
          </w:p>
        </w:tc>
      </w:tr>
      <w:tr w:rsidR="00CA4C61" w:rsidRPr="00CA4C61" w:rsidTr="00C82A2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"170 Трансакције јавног дуга" \f C \l "4"</w:instrText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A4C61" w:rsidRPr="00CA4C61" w:rsidTr="00C82A2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Трансакције јавног дуга</w:t>
                  </w: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"0602" \f C \l "5"</w:instrText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A4C61" w:rsidRPr="00CA4C61" w:rsidTr="00C82A2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УСЛУГЕ ЛОКАЛНЕ САМОУПРАВЕ</w:t>
                  </w: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A4C61" w:rsidRPr="00CA4C61" w:rsidTr="00C82A2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Сервисирање јавног дуга</w:t>
                  </w: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441000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ОТПЛАТА ДОМАЋИХ КАМАТА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1.110.920,00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1.110.920,00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0,22</w:t>
            </w: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444000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ПРАТЕЋИ ТРОШКОВИ ЗАДУЖИВАЊА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ОТПЛАТА ГЛАВНИЦЕ ДОМАЋИМ КРЕДИТОРИМА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7.125.000,00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1,38</w:t>
            </w:r>
          </w:p>
        </w:tc>
      </w:tr>
      <w:tr w:rsidR="00CA4C61" w:rsidRPr="00CA4C61" w:rsidTr="00C82A2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Сервисирање јавног дуга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8.235.920,00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8.235.920,00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1,60</w:t>
            </w:r>
          </w:p>
        </w:tc>
      </w:tr>
      <w:tr w:rsidR="00CA4C61" w:rsidRPr="00CA4C61" w:rsidTr="00C82A2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CA4C61" w:rsidRPr="00CA4C61" w:rsidTr="00C82A2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170:</w:t>
                  </w:r>
                </w:p>
                <w:p w:rsidR="00CA4C61" w:rsidRPr="00CA4C61" w:rsidRDefault="00CA4C61" w:rsidP="00CA4C6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8.235.920,00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Трансакције јавног дуга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8.235.920,00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8.235.920,00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1,60</w:t>
            </w:r>
          </w:p>
        </w:tc>
      </w:tr>
      <w:tr w:rsidR="00CA4C61" w:rsidRPr="00CA4C61" w:rsidTr="00C82A2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"360 Јавни ред и безбедност некласификован на другом месту" \f C \l "4"</w:instrText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360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A4C61" w:rsidRPr="00CA4C61" w:rsidTr="00C82A2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Јавни ред и безбедност некласификован на другом месту</w:t>
                  </w: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"0602" \f C \l "5"</w:instrText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A4C61" w:rsidRPr="00CA4C61" w:rsidTr="00C82A2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УСЛУГЕ ЛОКАЛНЕ САМОУПРАВЕ</w:t>
                  </w: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A4C61" w:rsidRPr="00CA4C61" w:rsidTr="00C82A2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локалне самоуправе и градских општина</w:t>
                  </w: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287.000,00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287.000,00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0,19</w:t>
            </w: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0,11</w:t>
            </w: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ЗА СОЦИЈАЛНУ ЗАШТИТУ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A4C61" w:rsidRPr="00CA4C61" w:rsidTr="00C82A2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локалне самоуправе и градских општина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1.837.000,00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1.837.000,00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0,36</w:t>
            </w:r>
          </w:p>
        </w:tc>
      </w:tr>
      <w:tr w:rsidR="00CA4C61" w:rsidRPr="00CA4C61" w:rsidTr="00C82A2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CA4C61" w:rsidRPr="00CA4C61" w:rsidTr="00C82A2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360:</w:t>
                  </w:r>
                </w:p>
                <w:p w:rsidR="00CA4C61" w:rsidRPr="00CA4C61" w:rsidRDefault="00CA4C61" w:rsidP="00CA4C6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1.837.000,00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360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Јавни ред и безбедност некласификован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1.837.000,00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1.837.000,00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0,36</w:t>
            </w:r>
          </w:p>
        </w:tc>
      </w:tr>
      <w:tr w:rsidR="00CA4C61" w:rsidRPr="00CA4C61" w:rsidTr="00C82A2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"411 Општи економски и комерцијални послови" \f C \l "4"</w:instrText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411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A4C61" w:rsidRPr="00CA4C61" w:rsidTr="00C82A2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Општи економски и комерцијални послови</w:t>
                  </w: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4" w:name="_Toc1501"/>
      <w:bookmarkEnd w:id="24"/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"1501" \f C \l "5"</w:instrText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A4C61" w:rsidRPr="00CA4C61" w:rsidTr="00C82A2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ЛОКАЛНИ ЕКОНОМСКИ РАЗВОЈ</w:t>
                  </w: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A4C61" w:rsidRPr="00CA4C61" w:rsidTr="00C82A2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Унапређење привредног и инвестиционог амбијента</w:t>
                  </w: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0,19</w:t>
            </w: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568.000,00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568.000,00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0,11</w:t>
            </w:r>
          </w:p>
        </w:tc>
      </w:tr>
      <w:tr w:rsidR="00CA4C61" w:rsidRPr="00CA4C61" w:rsidTr="00C82A2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Унапређење привредног и инвестиционог амбијента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1.528.000,00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1.528.000,00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0,30</w:t>
            </w:r>
          </w:p>
        </w:tc>
      </w:tr>
      <w:tr w:rsidR="00CA4C61" w:rsidRPr="00CA4C61" w:rsidTr="00C82A2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A4C61" w:rsidRPr="00CA4C61" w:rsidTr="00C82A2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Мере активне политике запошљавања</w:t>
                  </w: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A4C61" w:rsidRPr="00CA4C61" w:rsidTr="00C82A2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lastRenderedPageBreak/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Мере активне политике запошљавања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A4C61" w:rsidRPr="00CA4C61" w:rsidTr="00C82A2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CA4C61" w:rsidRPr="00CA4C61" w:rsidTr="00C82A2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411:</w:t>
                  </w:r>
                </w:p>
                <w:p w:rsidR="00CA4C61" w:rsidRPr="00CA4C61" w:rsidRDefault="00CA4C61" w:rsidP="00CA4C6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1.528.000,00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411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Општи економски и комерцијални послови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1.528.000,00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1.528.000,00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0,30</w:t>
            </w:r>
          </w:p>
        </w:tc>
      </w:tr>
      <w:tr w:rsidR="00CA4C61" w:rsidRPr="00CA4C61" w:rsidTr="00C82A2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"421 Пољопривреда" \f C \l "4"</w:instrText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421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A4C61" w:rsidRPr="00CA4C61" w:rsidTr="00C82A2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Пољопривреда</w:t>
                  </w: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5" w:name="_Toc0101"/>
      <w:bookmarkEnd w:id="25"/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"0101" \f C \l "5"</w:instrText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A4C61" w:rsidRPr="00CA4C61" w:rsidTr="00C82A2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ПОЉОПРИВРЕДА И РУРАЛНИ РАЗВОЈ</w:t>
                  </w: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A4C61" w:rsidRPr="00CA4C61" w:rsidTr="00C82A2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Подршка за спровођење пољопривредне политике у локалној заједници</w:t>
                  </w: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3.700.000,00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0,72</w:t>
            </w: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0,29</w:t>
            </w:r>
          </w:p>
        </w:tc>
      </w:tr>
      <w:tr w:rsidR="00CA4C61" w:rsidRPr="00CA4C61" w:rsidTr="00C82A2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Подршка за спровођење пољопривредне политике у локалној заједници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5.200.000,00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5.200.000,00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1,01</w:t>
            </w:r>
          </w:p>
        </w:tc>
      </w:tr>
      <w:tr w:rsidR="00CA4C61" w:rsidRPr="00CA4C61" w:rsidTr="00C82A2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A4C61" w:rsidRPr="00CA4C61" w:rsidTr="00C82A2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Мере подршке руралном развоју</w:t>
                  </w: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2.300.000,00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0,45</w:t>
            </w:r>
          </w:p>
        </w:tc>
      </w:tr>
      <w:tr w:rsidR="00CA4C61" w:rsidRPr="00CA4C61" w:rsidTr="00C82A2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Мере подршке руралном развоју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2.300.000,00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2.300.000,00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0,45</w:t>
            </w:r>
          </w:p>
        </w:tc>
      </w:tr>
      <w:tr w:rsidR="00CA4C61" w:rsidRPr="00CA4C61" w:rsidTr="00C82A2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CA4C61" w:rsidRPr="00CA4C61" w:rsidTr="00C82A2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421:</w:t>
                  </w:r>
                </w:p>
                <w:p w:rsidR="00CA4C61" w:rsidRPr="00CA4C61" w:rsidRDefault="00CA4C61" w:rsidP="00CA4C6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421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Пољопривреда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1,45</w:t>
            </w:r>
          </w:p>
        </w:tc>
      </w:tr>
      <w:tr w:rsidR="00CA4C61" w:rsidRPr="00CA4C61" w:rsidTr="00C82A2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"451 Друмски саобраћај" \f C \l "4"</w:instrText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451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A4C61" w:rsidRPr="00CA4C61" w:rsidTr="00C82A2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Друмски саобраћај</w:t>
                  </w: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6" w:name="_Toc0701"/>
      <w:bookmarkEnd w:id="26"/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"0701" \f C \l "5"</w:instrText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A4C61" w:rsidRPr="00CA4C61" w:rsidTr="00C82A2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ОРГАНИЗАЦИЈА САОБРАЋАЈА И САОБРАЋАЈНА ИНФРАСТРУКТУРА</w:t>
                  </w: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A4C61" w:rsidRPr="00CA4C61" w:rsidTr="00C82A2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Управљање и одржавање саобраћајне инфраструктуре</w:t>
                  </w: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1,16</w:t>
            </w: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20.600.000,00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3,99</w:t>
            </w: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0,39</w:t>
            </w: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A4C61" w:rsidRPr="00CA4C61" w:rsidTr="00C82A2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Управљање и одржавање саобраћајне инфраструктуре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28.600.000,00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28.600.000,00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5,55</w:t>
            </w:r>
          </w:p>
        </w:tc>
      </w:tr>
      <w:tr w:rsidR="00CA4C61" w:rsidRPr="00CA4C61" w:rsidTr="00C82A2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0701-5001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A4C61" w:rsidRPr="00CA4C61" w:rsidTr="00C82A2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РЕКОНСТРУКЦИЈА КАРАЂОРЂЕВЕ УЛИЦЕ ДО ТУРИСТ.КОМПЛЕКСА СРПСКО СЕЛО У ОПШТИНИ КОСЈЕРИЋ</w:t>
                  </w: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77/1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35.092.288,00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33.736.305,00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68.828.593,00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13,35</w:t>
            </w:r>
          </w:p>
        </w:tc>
      </w:tr>
      <w:tr w:rsidR="00CA4C61" w:rsidRPr="00CA4C61" w:rsidTr="00C82A2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0701-5001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РЕКОНСТРУКЦИЈА КАРАЂОРЂЕВЕ УЛИЦЕ ДО ТУРИСТ.КОМПЛЕКСА СРПСКО СЕЛО У ОПШТИНИ КОСЈЕРИЋ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35.092.288,00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33.736.305,00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68.828.593,00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13,35</w:t>
            </w:r>
          </w:p>
        </w:tc>
      </w:tr>
      <w:tr w:rsidR="00CA4C61" w:rsidRPr="00CA4C61" w:rsidTr="00C82A2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CA4C61" w:rsidRPr="00CA4C61" w:rsidTr="00C82A2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451:</w:t>
                  </w:r>
                </w:p>
                <w:p w:rsidR="00CA4C61" w:rsidRPr="00CA4C61" w:rsidRDefault="00CA4C61" w:rsidP="00CA4C6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63.692.288,00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33.736.305,00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451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Друмски саобраћај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63.692.288,00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33.736.305,00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97.428.593,00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18,89</w:t>
            </w:r>
          </w:p>
        </w:tc>
      </w:tr>
      <w:tr w:rsidR="00CA4C61" w:rsidRPr="00CA4C61" w:rsidTr="00C82A2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"510 Управљање отпадом" \f C \l "4"</w:instrText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A4C61" w:rsidRPr="00CA4C61" w:rsidTr="00C82A2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Управљање отпадом</w:t>
                  </w: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"0401" \f C \l "5"</w:instrText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A4C61" w:rsidRPr="00CA4C61" w:rsidTr="00C82A2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ЗАШТИТА ЖИВОТНЕ СРЕДИНЕ</w:t>
                  </w: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A4C61" w:rsidRPr="00CA4C61" w:rsidTr="00C82A2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Управљање отпадним водама</w:t>
                  </w: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0,10</w:t>
            </w: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0,16</w:t>
            </w:r>
          </w:p>
        </w:tc>
      </w:tr>
      <w:tr w:rsidR="00CA4C61" w:rsidRPr="00CA4C61" w:rsidTr="00C82A2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Управљање отпадним водама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1.300.000,00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0,25</w:t>
            </w:r>
          </w:p>
        </w:tc>
      </w:tr>
      <w:tr w:rsidR="00CA4C61" w:rsidRPr="00CA4C61" w:rsidTr="00C82A2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0005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A4C61" w:rsidRPr="00CA4C61" w:rsidTr="00C82A2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Управљање комуналним отпадом</w:t>
                  </w: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15.850.000,00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15.850.000,00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3,07</w:t>
            </w:r>
          </w:p>
        </w:tc>
      </w:tr>
      <w:tr w:rsidR="00CA4C61" w:rsidRPr="00CA4C61" w:rsidTr="00C82A2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0005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Управљање комуналним отпадом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15.850.000,00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15.850.000,00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3,07</w:t>
            </w:r>
          </w:p>
        </w:tc>
      </w:tr>
      <w:tr w:rsidR="00CA4C61" w:rsidRPr="00CA4C61" w:rsidTr="00C82A2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0401-5001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A4C61" w:rsidRPr="00CA4C61" w:rsidTr="00C82A2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УВОЂЕЊЕ ПРИМАРНЕ СЕПАРАЦИЈЕ КОМУНАЛНОГ ОТПАДА У КОСЈЕРИЋУ</w:t>
                  </w: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81/1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0,23</w:t>
            </w:r>
          </w:p>
        </w:tc>
      </w:tr>
      <w:tr w:rsidR="00CA4C61" w:rsidRPr="00CA4C61" w:rsidTr="00C82A2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0401-5001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УВОЂЕЊЕ ПРИМАРНЕ СЕПАРАЦИЈЕ КОМУНАЛНОГ ОТПАДА У КОСЈЕРИЋУ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1.200.000,00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0,23</w:t>
            </w:r>
          </w:p>
        </w:tc>
      </w:tr>
      <w:tr w:rsidR="00CA4C61" w:rsidRPr="00CA4C61" w:rsidTr="00C82A2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CA4C61" w:rsidRPr="00CA4C61" w:rsidTr="00C82A2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510:</w:t>
                  </w:r>
                </w:p>
                <w:p w:rsidR="00CA4C61" w:rsidRPr="00CA4C61" w:rsidRDefault="00CA4C61" w:rsidP="00CA4C6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18.350.000,00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Управљање отпадом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18.350.000,00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18.350.000,00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3,56</w:t>
            </w:r>
          </w:p>
        </w:tc>
      </w:tr>
      <w:tr w:rsidR="00CA4C61" w:rsidRPr="00CA4C61" w:rsidTr="00C82A2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"560 Заштита животне средине некласификована на другом месту" \f C \l "4"</w:instrText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560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A4C61" w:rsidRPr="00CA4C61" w:rsidTr="00C82A2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Заштита животне средине некласификована на другом месту</w:t>
                  </w: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7" w:name="_Toc0401"/>
      <w:bookmarkEnd w:id="27"/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"0401" \f C \l "5"</w:instrText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A4C61" w:rsidRPr="00CA4C61" w:rsidTr="00C82A2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ЗАШТИТА ЖИВОТНЕ СРЕДИНЕ</w:t>
                  </w: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A4C61" w:rsidRPr="00CA4C61" w:rsidTr="00C82A2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Управљање заштитом животне средине</w:t>
                  </w: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6.300.000,00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1,22</w:t>
            </w:r>
          </w:p>
        </w:tc>
      </w:tr>
      <w:tr w:rsidR="00CA4C61" w:rsidRPr="00CA4C61" w:rsidTr="00C82A2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Управљање заштитом животне средине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6.400.000,00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6.400.000,00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1,24</w:t>
            </w:r>
          </w:p>
        </w:tc>
      </w:tr>
      <w:tr w:rsidR="00CA4C61" w:rsidRPr="00CA4C61" w:rsidTr="00C82A2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0401-7001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A4C61" w:rsidRPr="00CA4C61" w:rsidTr="00C82A2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ПОШУМЉАВАЊЕ У ЦИЉУ ЗАШТИТЕ И ОЧУВАЊА ПРЕДЕОНОГ ДИВЕРЗИТЕТА</w:t>
                  </w: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83/1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83/2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710.800,00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0,14</w:t>
            </w: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83/3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707.200,00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707.200,00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0,14</w:t>
            </w:r>
          </w:p>
        </w:tc>
      </w:tr>
      <w:tr w:rsidR="00CA4C61" w:rsidRPr="00CA4C61" w:rsidTr="00C82A2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0401-7001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ПОШУМЉАВАЊЕ У ЦИЉУ ЗАШТИТЕ И ОЧУВАЊА ПРЕДЕОНОГ ДИВЕРЗИТЕТА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1.068.000,00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1.448.000,00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0,28</w:t>
            </w:r>
          </w:p>
        </w:tc>
      </w:tr>
      <w:tr w:rsidR="00CA4C61" w:rsidRPr="00CA4C61" w:rsidTr="00C82A2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0401-4001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A4C61" w:rsidRPr="00CA4C61" w:rsidTr="00C82A2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БУШЕЊЕ ИСТРАЖНЕ БУШОТИНЕ</w:t>
                  </w: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83/4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0,19</w:t>
            </w:r>
          </w:p>
        </w:tc>
      </w:tr>
      <w:tr w:rsidR="00CA4C61" w:rsidRPr="00CA4C61" w:rsidTr="00C82A2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0401-4001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БУШЕЊЕ ИСТРАЖНЕ БУШОТИНЕ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0,19</w:t>
            </w:r>
          </w:p>
        </w:tc>
      </w:tr>
      <w:tr w:rsidR="00CA4C61" w:rsidRPr="00CA4C61" w:rsidTr="00C82A2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CA4C61" w:rsidRPr="00CA4C61" w:rsidTr="00C82A2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560:</w:t>
                  </w:r>
                </w:p>
                <w:p w:rsidR="00CA4C61" w:rsidRPr="00CA4C61" w:rsidRDefault="00CA4C61" w:rsidP="00CA4C6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7.780.000,00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1.068.000,00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560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Заштита животне средине некласификована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7.780.000,00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1.068.000,00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8.848.000,00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1,72</w:t>
            </w:r>
          </w:p>
        </w:tc>
      </w:tr>
      <w:tr w:rsidR="00CA4C61" w:rsidRPr="00CA4C61" w:rsidTr="00C82A2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"620 Развој заједнице" \f C \l "4"</w:instrText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A4C61" w:rsidRPr="00CA4C61" w:rsidTr="00C82A2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Развој заједнице</w:t>
                  </w: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8" w:name="_Toc0501"/>
      <w:bookmarkEnd w:id="28"/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"0501" \f C \l "5"</w:instrText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0501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A4C61" w:rsidRPr="00CA4C61" w:rsidTr="00C82A2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ЕНЕРГЕТСКА ЕФИКАСНОСТ И ОБНОВЉИВИ ИЗВОРИ ЕНЕРГИЈЕ</w:t>
                  </w: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0501-7001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A4C61" w:rsidRPr="00CA4C61" w:rsidTr="00C82A2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ЕНЕРГЕТСКА ЕФИКАСНОСТ - ЗАМЕНА СТОЛАРИЈЕ И ПОСТАВЉАЊЕ ИЗОЛАЦИЈЕ НА ИНДИВИД.ДОМАЋИНСТВИМА</w:t>
                  </w: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261.475,00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2.761.475,00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0,54</w:t>
            </w:r>
          </w:p>
        </w:tc>
      </w:tr>
      <w:tr w:rsidR="00CA4C61" w:rsidRPr="00CA4C61" w:rsidTr="00C82A2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0501-7001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ЕНЕРГЕТСКА ЕФИКАСНОСТ - ЗАМЕНА СТОЛАРИЈЕ И ПОСТАВЉАЊЕ ИЗОЛАЦИЈЕ НА ИНДИВИД.ДОМАЋИНСТВИМА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261.475,00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2.761.475,00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0,54</w:t>
            </w:r>
          </w:p>
        </w:tc>
      </w:tr>
      <w:tr w:rsidR="00CA4C61" w:rsidRPr="00CA4C61" w:rsidTr="00C82A2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0501-7002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A4C61" w:rsidRPr="00CA4C61" w:rsidTr="00C82A2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ЕНЕРГЕТСКА ЕФИКАСНОСТ - ЗАМЕНА СТОЛАРИЈЕ И ПОСТАВЉАЊЕ ИЗОЛАЦИЈЕ 2023</w:t>
                  </w: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0,58</w:t>
            </w:r>
          </w:p>
        </w:tc>
      </w:tr>
      <w:tr w:rsidR="00CA4C61" w:rsidRPr="00CA4C61" w:rsidTr="00C82A2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0501-7002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ЕНЕРГЕТСКА ЕФИКАСНОСТ - ЗАМЕНА СТОЛАРИЈЕ И ПОСТАВЉАЊЕ ИЗОЛАЦИЈЕ 2023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0,58</w:t>
            </w:r>
          </w:p>
        </w:tc>
      </w:tr>
      <w:tr w:rsidR="00CA4C61" w:rsidRPr="00CA4C61" w:rsidTr="00C82A2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9" w:name="_Toc1101"/>
      <w:bookmarkEnd w:id="29"/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"1101" \f C \l "5"</w:instrText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A4C61" w:rsidRPr="00CA4C61" w:rsidTr="00C82A2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СТАНОВАЊЕ, УРБАНИЗАМ И ПРОСТОРНО ПЛАНИРАЊЕ</w:t>
                  </w: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A4C61" w:rsidRPr="00CA4C61" w:rsidTr="00C82A2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Просторно и урбанистичко планирање</w:t>
                  </w: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2.400.000,00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0,47</w:t>
            </w:r>
          </w:p>
        </w:tc>
      </w:tr>
      <w:tr w:rsidR="00CA4C61" w:rsidRPr="00CA4C61" w:rsidTr="00C82A2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Просторно и урбанистичко планирање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2.400.000,00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2.400.000,00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0,47</w:t>
            </w:r>
          </w:p>
        </w:tc>
      </w:tr>
      <w:tr w:rsidR="00CA4C61" w:rsidRPr="00CA4C61" w:rsidTr="00C82A2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A4C61" w:rsidRPr="00CA4C61" w:rsidTr="00C82A2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Спровођење урбанистичких и просторних планова</w:t>
                  </w: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2.530.000,00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2.530.000,00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0,49</w:t>
            </w: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0,19</w:t>
            </w: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0,19</w:t>
            </w: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0,04</w:t>
            </w: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0,19</w:t>
            </w: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541000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0,14</w:t>
            </w:r>
          </w:p>
        </w:tc>
      </w:tr>
      <w:tr w:rsidR="00CA4C61" w:rsidRPr="00CA4C61" w:rsidTr="00C82A2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Спровођење урбанистичких и просторних планова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6.480.000,00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6.480.000,00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1,26</w:t>
            </w:r>
          </w:p>
        </w:tc>
      </w:tr>
      <w:tr w:rsidR="00CA4C61" w:rsidRPr="00CA4C61" w:rsidTr="00C82A2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1101-4001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A4C61" w:rsidRPr="00CA4C61" w:rsidTr="00C82A2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САНАЦИЈА ФЕКАЛНЕ КАНАЛИЗАЦИЈЕ ЛУГОВИ</w:t>
                  </w: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0,19</w:t>
            </w:r>
          </w:p>
        </w:tc>
      </w:tr>
      <w:tr w:rsidR="00CA4C61" w:rsidRPr="00CA4C61" w:rsidTr="00C82A2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1101-4001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САНАЦИЈА ФЕКАЛНЕ КАНАЛИЗАЦИЈЕ ЛУГОВИ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0,19</w:t>
            </w:r>
          </w:p>
        </w:tc>
      </w:tr>
      <w:tr w:rsidR="00CA4C61" w:rsidRPr="00CA4C61" w:rsidTr="00C82A2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1101-5001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A4C61" w:rsidRPr="00CA4C61" w:rsidTr="00C82A2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РЕКОНСТРУКЦИЈА И ДОГРАДЊА ПИЈАЦЕ У КОСЈЕРИЋУ</w:t>
                  </w: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0,10</w:t>
            </w:r>
          </w:p>
        </w:tc>
      </w:tr>
      <w:tr w:rsidR="00CA4C61" w:rsidRPr="00CA4C61" w:rsidTr="00C82A2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1101-5001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РЕКОНСТРУКЦИЈА И ДОГРАДЊА ПИЈАЦЕ У КОСЈЕРИЋУ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0,10</w:t>
            </w:r>
          </w:p>
        </w:tc>
      </w:tr>
      <w:tr w:rsidR="00CA4C61" w:rsidRPr="00CA4C61" w:rsidTr="00C82A2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1101-5002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A4C61" w:rsidRPr="00CA4C61" w:rsidTr="00C82A2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ИЗГРАДЊА ПРВЕ ФАЗЕ АТМОСФЕРСКЕ КАНАЛИЗАЦИЈЕ ШКОЛСКА БАШТА</w:t>
                  </w: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0,12</w:t>
            </w:r>
          </w:p>
        </w:tc>
      </w:tr>
      <w:tr w:rsidR="00CA4C61" w:rsidRPr="00CA4C61" w:rsidTr="00C82A2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lastRenderedPageBreak/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1101-5002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ИЗГРАДЊА ПРВЕ ФАЗЕ АТМОСФЕРСКЕ КАНАЛИЗАЦИЈЕ ШКОЛСКА БАШТА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0,12</w:t>
            </w:r>
          </w:p>
        </w:tc>
      </w:tr>
      <w:tr w:rsidR="00CA4C61" w:rsidRPr="00CA4C61" w:rsidTr="00C82A2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1101-5003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A4C61" w:rsidRPr="00CA4C61" w:rsidTr="00C82A2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ИЗГРАДЊА ПРИЛАЗНОГ ПУТА ОД БЕХАТОНА ЗА ТЕНИСКИ ТЕРЕН И БАЗЕН</w:t>
                  </w: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A4C61" w:rsidRPr="00CA4C61" w:rsidTr="00C82A2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1101-5003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ИЗГРАДЊА ПРИЛАЗНОГ ПУТА ОД БЕХАТОНА ЗА ТЕНИСКИ ТЕРЕН И БАЗЕН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A4C61" w:rsidRPr="00CA4C61" w:rsidTr="00C82A2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CA4C61" w:rsidRPr="00CA4C61" w:rsidTr="00C82A2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620:</w:t>
                  </w:r>
                </w:p>
                <w:p w:rsidR="00CA4C61" w:rsidRPr="00CA4C61" w:rsidRDefault="00CA4C61" w:rsidP="00CA4C6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16.480.000,00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Неутрошена средства трансфера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261.475,00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Развој заједнице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16.480.000,00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261.475,00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16.741.475,00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3,25</w:t>
            </w:r>
          </w:p>
        </w:tc>
      </w:tr>
      <w:tr w:rsidR="00CA4C61" w:rsidRPr="00CA4C61" w:rsidTr="00C82A2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"640 Улична расвета" \f C \l "4"</w:instrText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640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A4C61" w:rsidRPr="00CA4C61" w:rsidTr="00C82A2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Улична расвета</w:t>
                  </w: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"1102" \f C \l "5"</w:instrText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A4C61" w:rsidRPr="00CA4C61" w:rsidTr="00C82A2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КОМУНАЛНЕ ДЕЛАТНОСТИ</w:t>
                  </w: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A4C61" w:rsidRPr="00CA4C61" w:rsidTr="00C82A2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Управљање/одржавање јавним осветљењем</w:t>
                  </w: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2,91</w:t>
            </w: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0,48</w:t>
            </w:r>
          </w:p>
        </w:tc>
      </w:tr>
      <w:tr w:rsidR="00CA4C61" w:rsidRPr="00CA4C61" w:rsidTr="00C82A2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Управљање/одржавање јавним осветљењем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3,39</w:t>
            </w:r>
          </w:p>
        </w:tc>
      </w:tr>
      <w:tr w:rsidR="00CA4C61" w:rsidRPr="00CA4C61" w:rsidTr="00C82A2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1102-5001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A4C61" w:rsidRPr="00CA4C61" w:rsidTr="00C82A2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ПРОШИРЕЊЕ И ИЗГРАДЊА ОБЈЕКАТА ЈАВНЕ РАСВЕТЕ</w:t>
                  </w: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0,14</w:t>
            </w:r>
          </w:p>
        </w:tc>
      </w:tr>
      <w:tr w:rsidR="00CA4C61" w:rsidRPr="00CA4C61" w:rsidTr="00C82A2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1102-5001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ПРОШИРЕЊЕ И ИЗГРАДЊА ОБЈЕКАТА ЈАВНЕ РАСВЕТЕ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0,14</w:t>
            </w:r>
          </w:p>
        </w:tc>
      </w:tr>
      <w:tr w:rsidR="00CA4C61" w:rsidRPr="00CA4C61" w:rsidTr="00C82A2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CA4C61" w:rsidRPr="00CA4C61" w:rsidTr="00C82A2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640:</w:t>
                  </w:r>
                </w:p>
                <w:p w:rsidR="00CA4C61" w:rsidRPr="00CA4C61" w:rsidRDefault="00CA4C61" w:rsidP="00CA4C6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18.200.000,00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640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Улична расвета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18.200.000,00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18.200.000,00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3,53</w:t>
            </w:r>
          </w:p>
        </w:tc>
      </w:tr>
      <w:tr w:rsidR="00CA4C61" w:rsidRPr="00CA4C61" w:rsidTr="00C82A2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"660 Послови становања и заједнице некласификовани на другом месту" \f C \l "4"</w:instrText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660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A4C61" w:rsidRPr="00CA4C61" w:rsidTr="00C82A2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Послови становања и заједнице некласификовани на другом месту</w:t>
                  </w: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30" w:name="_Toc1102"/>
      <w:bookmarkEnd w:id="30"/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"1102" \f C \l "5"</w:instrText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A4C61" w:rsidRPr="00CA4C61" w:rsidTr="00C82A2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КОМУНАЛНЕ ДЕЛАТНОСТИ</w:t>
                  </w: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A4C61" w:rsidRPr="00CA4C61" w:rsidTr="00C82A2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Одржавање чистоће на површинама јавне намене</w:t>
                  </w: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1,94</w:t>
            </w: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0,19</w:t>
            </w:r>
          </w:p>
        </w:tc>
      </w:tr>
      <w:tr w:rsidR="00CA4C61" w:rsidRPr="00CA4C61" w:rsidTr="00C82A2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Одржавање чистоће на површинама јавне намене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2,13</w:t>
            </w:r>
          </w:p>
        </w:tc>
      </w:tr>
      <w:tr w:rsidR="00CA4C61" w:rsidRPr="00CA4C61" w:rsidTr="00C82A2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CA4C61" w:rsidRPr="00CA4C61" w:rsidTr="00C82A2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660:</w:t>
                  </w:r>
                </w:p>
                <w:p w:rsidR="00CA4C61" w:rsidRPr="00CA4C61" w:rsidRDefault="00CA4C61" w:rsidP="00CA4C6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660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Послови становања и заједнице некласификовани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2,13</w:t>
            </w:r>
          </w:p>
        </w:tc>
      </w:tr>
      <w:tr w:rsidR="00CA4C61" w:rsidRPr="00CA4C61" w:rsidTr="00C82A2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"760 Здравство некласификовано на другом месту" \f C \l "4"</w:instrText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760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A4C61" w:rsidRPr="00CA4C61" w:rsidTr="00C82A2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Здравство некласификовано на другом месту</w:t>
                  </w: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31" w:name="_Toc1801"/>
      <w:bookmarkEnd w:id="31"/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"1801" \f C \l "5"</w:instrText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1801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A4C61" w:rsidRPr="00CA4C61" w:rsidTr="00C82A2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ЗДРАВСТВЕНА ЗАШТИТА</w:t>
                  </w: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A4C61" w:rsidRPr="00CA4C61" w:rsidTr="00C82A2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установа примарне здравствене заштите</w:t>
                  </w: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408.000,00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0,08</w:t>
            </w: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103/1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92.000,00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CA4C61" w:rsidRPr="00CA4C61" w:rsidTr="00C82A2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установа примарне здравствене заштите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0,10</w:t>
            </w:r>
          </w:p>
        </w:tc>
      </w:tr>
      <w:tr w:rsidR="00CA4C61" w:rsidRPr="00CA4C61" w:rsidTr="00C82A2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A4C61" w:rsidRPr="00CA4C61" w:rsidTr="00C82A2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Мртвозорство</w:t>
                  </w: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0,16</w:t>
            </w:r>
          </w:p>
        </w:tc>
      </w:tr>
      <w:tr w:rsidR="00CA4C61" w:rsidRPr="00CA4C61" w:rsidTr="00C82A2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Мртвозорство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0,16</w:t>
            </w:r>
          </w:p>
        </w:tc>
      </w:tr>
      <w:tr w:rsidR="00CA4C61" w:rsidRPr="00CA4C61" w:rsidTr="00C82A2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CA4C61" w:rsidRPr="00CA4C61" w:rsidTr="00C82A2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760:</w:t>
                  </w:r>
                </w:p>
                <w:p w:rsidR="00CA4C61" w:rsidRPr="00CA4C61" w:rsidRDefault="00CA4C61" w:rsidP="00CA4C6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760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Здравство некласификовано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1.300.000,00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0,25</w:t>
            </w:r>
          </w:p>
        </w:tc>
      </w:tr>
      <w:tr w:rsidR="00CA4C61" w:rsidRPr="00CA4C61" w:rsidTr="00C82A2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"810 Услуге рекреације и спорта" \f C \l "4"</w:instrText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810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A4C61" w:rsidRPr="00CA4C61" w:rsidTr="00C82A2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Услуге рекреације и спорта</w:t>
                  </w: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32" w:name="_Toc1301"/>
      <w:bookmarkEnd w:id="32"/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"1301" \f C \l "5"</w:instrText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A4C61" w:rsidRPr="00CA4C61" w:rsidTr="00C82A2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РАЗВОЈ СПОРТА И ОМЛАДИНЕ</w:t>
                  </w: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A4C61" w:rsidRPr="00CA4C61" w:rsidTr="00C82A2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Подршка локалним спортским организацијама, удружењима и савезима</w:t>
                  </w: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8.680.000,00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1,68</w:t>
            </w:r>
          </w:p>
        </w:tc>
      </w:tr>
      <w:tr w:rsidR="00CA4C61" w:rsidRPr="00CA4C61" w:rsidTr="00C82A2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Подршка локалним спортским организацијама, удружењима и савезима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8.680.000,00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8.680.000,00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1,68</w:t>
            </w:r>
          </w:p>
        </w:tc>
      </w:tr>
      <w:tr w:rsidR="00CA4C61" w:rsidRPr="00CA4C61" w:rsidTr="00C82A2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A4C61" w:rsidRPr="00CA4C61" w:rsidTr="00C82A2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локалних спортских установа</w:t>
                  </w: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1.430.000,00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0,28</w:t>
            </w: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0,48</w:t>
            </w: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1.070.000,00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0,21</w:t>
            </w: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340.000,00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0,07</w:t>
            </w:r>
          </w:p>
        </w:tc>
      </w:tr>
      <w:tr w:rsidR="00CA4C61" w:rsidRPr="00CA4C61" w:rsidTr="00C82A2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локалних спортских установа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5.340.000,00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5.340.000,00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1,04</w:t>
            </w:r>
          </w:p>
        </w:tc>
      </w:tr>
      <w:tr w:rsidR="00CA4C61" w:rsidRPr="00CA4C61" w:rsidTr="00C82A2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CA4C61" w:rsidRPr="00CA4C61" w:rsidTr="00C82A2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810:</w:t>
                  </w:r>
                </w:p>
                <w:p w:rsidR="00CA4C61" w:rsidRPr="00CA4C61" w:rsidRDefault="00CA4C61" w:rsidP="00CA4C6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14.020.000,00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Услуге рекреације и спорта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14.020.000,00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14.020.000,00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2,72</w:t>
            </w:r>
          </w:p>
        </w:tc>
      </w:tr>
      <w:tr w:rsidR="00CA4C61" w:rsidRPr="00CA4C61" w:rsidTr="00C82A2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"820 Услуге културе" \f C \l "4"</w:instrText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A4C61" w:rsidRPr="00CA4C61" w:rsidTr="00C82A2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Услуге културе</w:t>
                  </w: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"0602" \f C \l "5"</w:instrText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A4C61" w:rsidRPr="00CA4C61" w:rsidTr="00C82A2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УСЛУГЕ ЛОКАЛНЕ САМОУПРАВЕ</w:t>
                  </w: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A4C61" w:rsidRPr="00CA4C61" w:rsidTr="00C82A2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КОНКУРСИ ЗА УДРУЖЕЊА</w:t>
                  </w: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0,33</w:t>
            </w:r>
          </w:p>
        </w:tc>
      </w:tr>
      <w:tr w:rsidR="00CA4C61" w:rsidRPr="00CA4C61" w:rsidTr="00C82A2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КОНКУРСИ ЗА УДРУЖЕЊА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1.700.000,00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0,33</w:t>
            </w:r>
          </w:p>
        </w:tc>
      </w:tr>
      <w:tr w:rsidR="00CA4C61" w:rsidRPr="00CA4C61" w:rsidTr="00C82A2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0602-5001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A4C61" w:rsidRPr="00CA4C61" w:rsidTr="00C82A2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САНАЦИЈА КРОВА И ФАСАДЕ СА ЗАМЕНОМ ДЕЛА ФАСАДНЕ СТОЛАРИЈЕ НА ОБЈЕКТУ НАРОДНЕ БИБЛИОТЕКЕ СРЕТЕН МАРИЋ КОСЈЕРИЋ</w:t>
                  </w: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3,59</w:t>
            </w:r>
          </w:p>
        </w:tc>
      </w:tr>
      <w:tr w:rsidR="00CA4C61" w:rsidRPr="00CA4C61" w:rsidTr="00C82A2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0602-5001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САНАЦИЈА КРОВА И ФАСАДЕ СА ЗАМЕНОМ ДЕЛА ФАСАДНЕ </w:t>
            </w: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lastRenderedPageBreak/>
              <w:t>СТОЛАРИЈЕ НА ОБЈЕКТУ НАРОДНЕ БИБЛИОТЕКЕ СРЕТЕН МАРИЋ КОСЈЕРИЋ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lastRenderedPageBreak/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18.000.000,00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18.500.000,00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3,59</w:t>
            </w:r>
          </w:p>
        </w:tc>
      </w:tr>
      <w:tr w:rsidR="00CA4C61" w:rsidRPr="00CA4C61" w:rsidTr="00C82A2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CA4C61" w:rsidRPr="00CA4C61" w:rsidTr="00C82A2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820:</w:t>
                  </w:r>
                </w:p>
                <w:p w:rsidR="00CA4C61" w:rsidRPr="00CA4C61" w:rsidRDefault="00CA4C61" w:rsidP="00CA4C6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18.000.000,00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Услуге културе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18.000.000,00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20.200.000,00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3,92</w:t>
            </w:r>
          </w:p>
        </w:tc>
      </w:tr>
      <w:tr w:rsidR="00CA4C61" w:rsidRPr="00CA4C61" w:rsidTr="00C82A2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"830 Услуге емитовања и штампања" \f C \l "4"</w:instrText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830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A4C61" w:rsidRPr="00CA4C61" w:rsidTr="00C82A2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Услуге емитовања и штампања</w:t>
                  </w: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"0602" \f C \l "5"</w:instrText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A4C61" w:rsidRPr="00CA4C61" w:rsidTr="00C82A2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УСЛУГЕ ЛОКАЛНЕ САМОУПРАВЕ</w:t>
                  </w: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0602-4002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A4C61" w:rsidRPr="00CA4C61" w:rsidTr="00C82A2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МЕДИЈСКЕ УСЛУГЕ</w:t>
                  </w: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0,05</w:t>
            </w: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0,29</w:t>
            </w: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A4C61" w:rsidRPr="00CA4C61" w:rsidTr="00C82A2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0602-4002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МЕДИЈСКЕ УСЛУГЕ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1.760.000,00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1.760.000,00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0,34</w:t>
            </w:r>
          </w:p>
        </w:tc>
      </w:tr>
      <w:tr w:rsidR="00CA4C61" w:rsidRPr="00CA4C61" w:rsidTr="00C82A2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CA4C61" w:rsidRPr="00CA4C61" w:rsidTr="00C82A2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830:</w:t>
                  </w:r>
                </w:p>
                <w:p w:rsidR="00CA4C61" w:rsidRPr="00CA4C61" w:rsidRDefault="00CA4C61" w:rsidP="00CA4C6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1.760.000,00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830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Услуге емитовања и штампања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1.760.000,00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1.760.000,00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0,34</w:t>
            </w:r>
          </w:p>
        </w:tc>
      </w:tr>
      <w:tr w:rsidR="00CA4C61" w:rsidRPr="00CA4C61" w:rsidTr="00C82A2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"912 Основно образовање" \f C \l "4"</w:instrText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912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A4C61" w:rsidRPr="00CA4C61" w:rsidTr="00C82A2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Основно образовање</w:t>
                  </w: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33" w:name="_Toc2003"/>
      <w:bookmarkEnd w:id="33"/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"2003" \f C \l "5"</w:instrText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A4C61" w:rsidRPr="00CA4C61" w:rsidTr="00C82A2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ОСНОВНО ОБРАЗОВАЊЕ</w:t>
                  </w: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A4C61" w:rsidRPr="00CA4C61" w:rsidTr="00C82A2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Реализација делатности основног образовања</w:t>
                  </w: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46.492.000,00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46.492.000,00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9,02</w:t>
            </w:r>
          </w:p>
        </w:tc>
      </w:tr>
      <w:tr w:rsidR="00CA4C61" w:rsidRPr="00CA4C61" w:rsidTr="00C82A2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Реализација делатности основног образовања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46.492.000,00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46.492.000,00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9,02</w:t>
            </w:r>
          </w:p>
        </w:tc>
      </w:tr>
      <w:tr w:rsidR="00CA4C61" w:rsidRPr="00CA4C61" w:rsidTr="00C82A2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CA4C61" w:rsidRPr="00CA4C61" w:rsidTr="00C82A2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912:</w:t>
                  </w:r>
                </w:p>
                <w:p w:rsidR="00CA4C61" w:rsidRPr="00CA4C61" w:rsidRDefault="00CA4C61" w:rsidP="00CA4C6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46.492.000,00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912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Основно образовање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46.492.000,00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46.492.000,00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9,02</w:t>
            </w:r>
          </w:p>
        </w:tc>
      </w:tr>
      <w:tr w:rsidR="00CA4C61" w:rsidRPr="00CA4C61" w:rsidTr="00C82A2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"920 Средње образовање" \f C \l "4"</w:instrText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920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A4C61" w:rsidRPr="00CA4C61" w:rsidTr="00C82A2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Средње образовање</w:t>
                  </w: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34" w:name="_Toc2004"/>
      <w:bookmarkEnd w:id="34"/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"2004" \f C \l "5"</w:instrText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A4C61" w:rsidRPr="00CA4C61" w:rsidTr="00C82A2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СРЕДЊЕ ОБРАЗОВАЊЕ</w:t>
                  </w: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A4C61" w:rsidRPr="00CA4C61" w:rsidTr="00C82A2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Реализација делатности средњег образовања</w:t>
                  </w: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2,62</w:t>
            </w:r>
          </w:p>
        </w:tc>
      </w:tr>
      <w:tr w:rsidR="00CA4C61" w:rsidRPr="00CA4C61" w:rsidTr="00C82A2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Реализација делатности средњег образовања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2,62</w:t>
            </w:r>
          </w:p>
        </w:tc>
      </w:tr>
      <w:tr w:rsidR="00CA4C61" w:rsidRPr="00CA4C61" w:rsidTr="00C82A2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CA4C61" w:rsidRPr="00CA4C61" w:rsidTr="00C82A2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920:</w:t>
                  </w:r>
                </w:p>
                <w:p w:rsidR="00CA4C61" w:rsidRPr="00CA4C61" w:rsidRDefault="00CA4C61" w:rsidP="00CA4C6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920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Средње образовање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2,62</w:t>
            </w:r>
          </w:p>
        </w:tc>
      </w:tr>
      <w:tr w:rsidR="00CA4C61" w:rsidRPr="00CA4C61" w:rsidTr="00C82A2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lastRenderedPageBreak/>
              <w:fldChar w:fldCharType="begin"/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"5.01 ПУ ОЛГА ГРБИЋ" \f C \l "3"</w:instrText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A4C61" w:rsidRPr="00CA4C61" w:rsidTr="00C82A2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ПУ ОЛГА ГРБИЋ</w:t>
                  </w: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"911 Предшколско образовање" \f C \l "4"</w:instrText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A4C61" w:rsidRPr="00CA4C61" w:rsidTr="00C82A2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Предшколско образовање</w:t>
                  </w: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35" w:name="_Toc2002"/>
      <w:bookmarkEnd w:id="35"/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"2002" \f C \l "5"</w:instrText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A4C61" w:rsidRPr="00CA4C61" w:rsidTr="00C82A2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ПРЕДШКОЛСКО ВАСПИТАЊЕ</w:t>
                  </w: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A4C61" w:rsidRPr="00CA4C61" w:rsidTr="00C82A2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и остваривање предшколскогваспитања и образовања</w:t>
                  </w: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33.358.191,00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146.884,00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33.505.075,00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6,50</w:t>
            </w: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5.548.100,00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22.254,00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5.570.354,00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1,08</w:t>
            </w: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144.000,00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990.000,00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0,19</w:t>
            </w: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280.000,00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0,05</w:t>
            </w: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5.251.000,00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1.733.200,00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6.984.200,00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1,35</w:t>
            </w: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0,04</w:t>
            </w: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351.800,00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1.262.800,00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0,24</w:t>
            </w: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364.000,00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0,07</w:t>
            </w: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0,14</w:t>
            </w: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9.495.000,00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9.498.024,00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1,84</w:t>
            </w: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21.000,00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0,09</w:t>
            </w:r>
          </w:p>
        </w:tc>
      </w:tr>
      <w:tr w:rsidR="00CA4C61" w:rsidRPr="00CA4C61" w:rsidTr="00C82A2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и остваривање предшколскогваспитања и образовања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57.892.291,00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2.372.162,00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60.264.453,00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11,69</w:t>
            </w:r>
          </w:p>
        </w:tc>
      </w:tr>
      <w:tr w:rsidR="00CA4C61" w:rsidRPr="00CA4C61" w:rsidTr="00C82A2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CA4C61" w:rsidRPr="00CA4C61" w:rsidTr="00C82A2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911:</w:t>
                  </w:r>
                </w:p>
                <w:p w:rsidR="00CA4C61" w:rsidRPr="00CA4C61" w:rsidRDefault="00CA4C61" w:rsidP="00CA4C6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57.892.291,00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1.733.024,00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Родитељски динар за ваннаставне активности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470.000,00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Неутрошена средства трансфера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169.138,00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Предшколско образовање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57.892.291,00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2.372.162,00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60.264.453,00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11,69</w:t>
            </w:r>
          </w:p>
        </w:tc>
      </w:tr>
      <w:tr w:rsidR="00CA4C61" w:rsidRPr="00CA4C61" w:rsidTr="00C82A2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CA4C61" w:rsidRPr="00CA4C61" w:rsidTr="00C82A2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главу 5.01:</w:t>
                  </w:r>
                </w:p>
                <w:p w:rsidR="00CA4C61" w:rsidRPr="00CA4C61" w:rsidRDefault="00CA4C61" w:rsidP="00CA4C6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57.892.291,00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1.733.024,00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Родитељски динар за ваннаставне активности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470.000,00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Неутрошена средства трансфера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169.138,00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главу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ПУ ОЛГА ГРБИЋ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57.892.291,00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2.372.162,00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60.264.453,00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11,69</w:t>
            </w:r>
          </w:p>
        </w:tc>
      </w:tr>
      <w:tr w:rsidR="00CA4C61" w:rsidRPr="00CA4C61" w:rsidTr="00C82A2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"5.02 НАРОДНА БИБЛИОТЕКА СРЕТЕН МАРИЋ" \f C \l "3"</w:instrText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A4C61" w:rsidRPr="00CA4C61" w:rsidTr="00C82A2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НАРОДНА БИБЛИОТЕКА СРЕТЕН МАРИЋ</w:t>
                  </w: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"820 Услуге културе" \f C \l "4"</w:instrText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A4C61" w:rsidRPr="00CA4C61" w:rsidTr="00C82A2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Услуге културе</w:t>
                  </w: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36" w:name="_Toc1201"/>
      <w:bookmarkEnd w:id="36"/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"1201" \f C \l "5"</w:instrText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A4C61" w:rsidRPr="00CA4C61" w:rsidTr="00C82A2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РАЗВОЈ КУЛТУРЕ И ИНФОРМИСАЊА</w:t>
                  </w: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A4C61" w:rsidRPr="00CA4C61" w:rsidTr="00C82A2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локалних установа културе</w:t>
                  </w: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5.303.219,00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5.303.219,00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1,03</w:t>
            </w: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861.851,00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861.851,00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0,17</w:t>
            </w: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0,07</w:t>
            </w: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lastRenderedPageBreak/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1.598.000,00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1.636.000,00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0,32</w:t>
            </w: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92.000,00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1.057.000,00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0,20</w:t>
            </w: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685.000,00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0,13</w:t>
            </w: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1.224.000,00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0,24</w:t>
            </w: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256.000,00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0,05</w:t>
            </w: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441000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ОТПЛАТА ДОМАЋИХ КАМАТА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26.000,00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325.000,00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CA4C61" w:rsidRPr="00CA4C61" w:rsidTr="00C82A2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локалних установа културе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11.196.070,00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975.000,00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12.171.070,00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2,36</w:t>
            </w:r>
          </w:p>
        </w:tc>
      </w:tr>
      <w:tr w:rsidR="00CA4C61" w:rsidRPr="00CA4C61" w:rsidTr="00C82A2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A4C61" w:rsidRPr="00CA4C61" w:rsidTr="00C82A2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ОПШТИНСКА И ОКРУЖНА СМОТРА РЕЦИТАТОРА</w:t>
                  </w: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31.000,00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CA4C61" w:rsidRPr="00CA4C61" w:rsidTr="00C82A2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ОПШТИНСКА И ОКРУЖНА СМОТРА РЕЦИТАТОРА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71.000,00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71.000,00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CA4C61" w:rsidRPr="00CA4C61" w:rsidTr="00C82A2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1201-4002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A4C61" w:rsidRPr="00CA4C61" w:rsidTr="00C82A2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МЕСЕЦ КЊИГЕ</w:t>
                  </w: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A4C61" w:rsidRPr="00CA4C61" w:rsidTr="00C82A2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1201-4002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МЕСЕЦ КЊИГЕ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18.000,00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A4C61" w:rsidRPr="00CA4C61" w:rsidTr="00C82A2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1201-7001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A4C61" w:rsidRPr="00CA4C61" w:rsidTr="00C82A2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КРЕАТИВНА РАДИОНИЦА</w:t>
                  </w: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38.000,00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CA4C61" w:rsidRPr="00CA4C61" w:rsidTr="00C82A2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1201-7001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КРЕАТИВНА РАДИОНИЦА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46.000,00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CA4C61" w:rsidRPr="00CA4C61" w:rsidTr="00C82A2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1201-7002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A4C61" w:rsidRPr="00CA4C61" w:rsidTr="00C82A2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ВЕСЕЛИ ВАСКРС</w:t>
                  </w: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A4C61" w:rsidRPr="00CA4C61" w:rsidTr="00C82A2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1201-7002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ВЕСЕЛИ ВАСКРС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35.000,00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CA4C61" w:rsidRPr="00CA4C61" w:rsidTr="00C82A2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1201-7003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A4C61" w:rsidRPr="00CA4C61" w:rsidTr="00C82A2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ЗАЈЕДНИЧКИ ЛЕТЊИ И ЗИМСКИ ПРОГРАМ ЧИТАЊА</w:t>
                  </w: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A4C61" w:rsidRPr="00CA4C61" w:rsidTr="00C82A2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1201-7003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ЗАЈЕДНИЧКИ ЛЕТЊИ И ЗИМСКИ ПРОГРАМ ЧИТАЊА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CA4C61" w:rsidRPr="00CA4C61" w:rsidTr="00C82A2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CA4C61" w:rsidRPr="00CA4C61" w:rsidTr="00C82A2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820:</w:t>
                  </w:r>
                </w:p>
                <w:p w:rsidR="00CA4C61" w:rsidRPr="00CA4C61" w:rsidRDefault="00CA4C61" w:rsidP="00CA4C6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11.368.070,00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Сопствене приходе буџетских корисника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Услуге културе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11.368.070,00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12.381.070,00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2,40</w:t>
            </w:r>
          </w:p>
        </w:tc>
      </w:tr>
      <w:tr w:rsidR="00CA4C61" w:rsidRPr="00CA4C61" w:rsidTr="00C82A2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CA4C61" w:rsidRPr="00CA4C61" w:rsidTr="00C82A2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главу 5.02:</w:t>
                  </w:r>
                </w:p>
                <w:p w:rsidR="00CA4C61" w:rsidRPr="00CA4C61" w:rsidRDefault="00CA4C61" w:rsidP="00CA4C6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11.368.070,00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Сопствене приходе буџетских корисника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главу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НАРОДНА БИБЛИОТЕКА СРЕТЕН МАРИЋ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11.368.070,00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12.381.070,00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2,40</w:t>
            </w:r>
          </w:p>
        </w:tc>
      </w:tr>
      <w:tr w:rsidR="00CA4C61" w:rsidRPr="00CA4C61" w:rsidTr="00C82A2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"5.03 ТУРИСТИЧКА ОРГАНИЗАЦИЈА" \f C \l "3"</w:instrText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A4C61" w:rsidRPr="00CA4C61" w:rsidTr="00C82A2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ТУРИСТИЧКА ОРГАНИЗАЦИЈА</w:t>
                  </w: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"473 Туризам" \f C \l "4"</w:instrText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A4C61" w:rsidRPr="00CA4C61" w:rsidTr="00C82A2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Туризам</w:t>
                  </w: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37" w:name="_Toc1502"/>
      <w:bookmarkEnd w:id="37"/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"1502" \f C \l "5"</w:instrText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A4C61" w:rsidRPr="00CA4C61" w:rsidTr="00C82A2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РАЗВОЈ ТУРИЗМА</w:t>
                  </w: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A4C61" w:rsidRPr="00CA4C61" w:rsidTr="00C82A2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Управљање развојем туризма</w:t>
                  </w: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4.492.206,00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4.492.206,00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0,87</w:t>
            </w: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726.690,00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726.690,00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0,14</w:t>
            </w: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0,05</w:t>
            </w: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375.000,00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0,07</w:t>
            </w: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0,12</w:t>
            </w: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0,09</w:t>
            </w: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0,09</w:t>
            </w: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166.000,00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CA4C61" w:rsidRPr="00CA4C61" w:rsidTr="00C82A2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Управљање развојем туризма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7.829.896,00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7.829.896,00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1,52</w:t>
            </w:r>
          </w:p>
        </w:tc>
      </w:tr>
      <w:tr w:rsidR="00CA4C61" w:rsidRPr="00CA4C61" w:rsidTr="00C82A2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A4C61" w:rsidRPr="00CA4C61" w:rsidTr="00C82A2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Промоција туристичке понуде</w:t>
                  </w: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CA4C61" w:rsidRPr="00CA4C61" w:rsidTr="00C82A2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Промоција туристичке понуде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CA4C61" w:rsidRPr="00CA4C61" w:rsidTr="00C82A2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1502-4001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A4C61" w:rsidRPr="00CA4C61" w:rsidTr="00C82A2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ПРОМОЦИЈА ТУРИСТИЧКЕ ДЕСТИНАЦИЈЕ КОСЈЕРИЋ КРОЗ САЈМОВЕ</w:t>
                  </w: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A4C61" w:rsidRPr="00CA4C61" w:rsidTr="00C82A2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1502-4001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ПРОМОЦИЈА ТУРИСТИЧКЕ ДЕСТИНАЦИЈЕ КОСЈЕРИЋ КРОЗ САЈМОВЕ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A4C61" w:rsidRPr="00CA4C61" w:rsidTr="00C82A2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1502-7001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A4C61" w:rsidRPr="00CA4C61" w:rsidTr="00C82A2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ТУРИСТИЧКА МАНИФЕСТАЦИЈА ЧОБАНСКИ ДАНИ</w:t>
                  </w: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2.600.000,00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0,50</w:t>
            </w: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168/1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CA4C61" w:rsidRPr="00CA4C61" w:rsidTr="00C82A2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1502-7001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ТУРИСТИЧКА МАНИФЕСТАЦИЈА ЧОБАНСКИ ДАНИ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2.060.000,00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2.660.000,00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0,52</w:t>
            </w:r>
          </w:p>
        </w:tc>
      </w:tr>
      <w:tr w:rsidR="00CA4C61" w:rsidRPr="00CA4C61" w:rsidTr="00C82A2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CA4C61" w:rsidRPr="00CA4C61" w:rsidTr="00C82A2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473:</w:t>
                  </w:r>
                </w:p>
                <w:p w:rsidR="00CA4C61" w:rsidRPr="00CA4C61" w:rsidRDefault="00CA4C61" w:rsidP="00CA4C6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9.949.896,00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08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Добровољне трансфере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Туризам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9.949.896,00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10.549.896,00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2,05</w:t>
            </w:r>
          </w:p>
        </w:tc>
      </w:tr>
      <w:tr w:rsidR="00CA4C61" w:rsidRPr="00CA4C61" w:rsidTr="00C82A2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CA4C61" w:rsidRPr="00CA4C61" w:rsidTr="00C82A2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главу 5.03:</w:t>
                  </w:r>
                </w:p>
                <w:p w:rsidR="00CA4C61" w:rsidRPr="00CA4C61" w:rsidRDefault="00CA4C61" w:rsidP="00CA4C6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9.949.896,00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08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Добровољне трансфере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главу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ТУРИСТИЧКА ОРГАНИЗАЦИЈА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9.949.896,00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10.549.896,00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2,05</w:t>
            </w:r>
          </w:p>
        </w:tc>
      </w:tr>
      <w:tr w:rsidR="00CA4C61" w:rsidRPr="00CA4C61" w:rsidTr="00C82A2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"5.04 МЕСНЕ ЗАЈЕДНИЦЕ" \f C \l "3"</w:instrText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A4C61" w:rsidRPr="00CA4C61" w:rsidTr="00C82A2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МЕСНЕ ЗАЈЕДНИЦЕ</w:t>
                  </w: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"160 Опште јавне услуге некласификоване на другом месту" \f C \l "4"</w:instrText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A4C61" w:rsidRPr="00CA4C61" w:rsidTr="00C82A2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јавне услуге некласификоване на другом месту</w:t>
                  </w: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38" w:name="_Toc0602"/>
      <w:bookmarkEnd w:id="38"/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"0602" \f C \l "5"</w:instrText>
            </w:r>
            <w:r w:rsidRPr="00CA4C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A4C61" w:rsidRPr="00CA4C61" w:rsidTr="00C82A2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УСЛУГЕ ЛОКАЛНЕ САМОУПРАВЕ</w:t>
                  </w: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CA4C61" w:rsidRPr="00CA4C61" w:rsidTr="00C82A2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месних заједница</w:t>
                  </w: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1.690.000,00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1.690.000,00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0,33</w:t>
            </w: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0,19</w:t>
            </w: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1.195.000,00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0,23</w:t>
            </w:r>
          </w:p>
        </w:tc>
      </w:tr>
      <w:tr w:rsidR="00CA4C61" w:rsidRPr="00CA4C61" w:rsidTr="00C82A2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месних заједница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3.885.000,00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3.885.000,00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0,75</w:t>
            </w:r>
          </w:p>
        </w:tc>
      </w:tr>
      <w:tr w:rsidR="00CA4C61" w:rsidRPr="00CA4C61" w:rsidTr="00C82A2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CA4C61" w:rsidRPr="00CA4C61" w:rsidTr="00C82A2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160:</w:t>
                  </w:r>
                </w:p>
                <w:p w:rsidR="00CA4C61" w:rsidRPr="00CA4C61" w:rsidRDefault="00CA4C61" w:rsidP="00CA4C6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3.885.000,00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Опште јавне услуге некласификоване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3.885.000,00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3.885.000,00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0,75</w:t>
            </w:r>
          </w:p>
        </w:tc>
      </w:tr>
      <w:tr w:rsidR="00CA4C61" w:rsidRPr="00CA4C61" w:rsidTr="00C82A2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CA4C61" w:rsidRPr="00CA4C61" w:rsidTr="00C82A2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главу 5.04:</w:t>
                  </w:r>
                </w:p>
                <w:p w:rsidR="00CA4C61" w:rsidRPr="00CA4C61" w:rsidRDefault="00CA4C61" w:rsidP="00CA4C6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3.885.000,00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главу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МЕСНЕ ЗАЈЕДНИЦЕ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3.885.000,00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3.885.000,00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0,75</w:t>
            </w:r>
          </w:p>
        </w:tc>
      </w:tr>
      <w:tr w:rsidR="00CA4C61" w:rsidRPr="00CA4C61" w:rsidTr="00C82A2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CA4C61" w:rsidRPr="00CA4C61" w:rsidTr="00C82A2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раздео 5:</w:t>
                  </w:r>
                </w:p>
                <w:p w:rsidR="00CA4C61" w:rsidRPr="00CA4C61" w:rsidRDefault="00CA4C61" w:rsidP="00CA4C6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427.004.827,00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Сопствене приходе буџетских корисника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55.913.195,00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08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Добровољне трансфере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Родитељски динар за ваннаставне активности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470.000,00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Неутрошена средства трансфера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430.613,00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раздео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ОПШТИНСКА УПРАВА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427.004.827,00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57.413.808,00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485.431.635,00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94,14</w:t>
            </w:r>
          </w:p>
        </w:tc>
      </w:tr>
      <w:tr w:rsidR="00CA4C61" w:rsidRPr="00CA4C61" w:rsidTr="00C82A2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CA4C61" w:rsidRPr="00CA4C61" w:rsidTr="00C82A2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БК 0:</w:t>
                  </w:r>
                </w:p>
                <w:p w:rsidR="00CA4C61" w:rsidRPr="00CA4C61" w:rsidRDefault="00CA4C61" w:rsidP="00CA4C6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457.225.156,00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Сопствене приходе буџетских корисника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55.913.195,00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08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Добровољне трансфере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Родитељски динар за ваннаставне активности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470.000,00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Неутрошена средства трансфера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430.613,00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CA4C61" w:rsidRPr="00CA4C61" w:rsidTr="00C82A2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БК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БУЏЕТ ОПШТИНЕ КОСЈЕРИЋ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457.225.156,00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57.413.808,00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515.651.964,00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</w:tcPr>
          <w:p w:rsidR="00CA4C61" w:rsidRPr="00CA4C61" w:rsidRDefault="00CA4C61" w:rsidP="00CA4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A4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100,00</w:t>
            </w:r>
          </w:p>
        </w:tc>
      </w:tr>
      <w:tr w:rsidR="00CA4C61" w:rsidRPr="00CA4C61" w:rsidTr="00C82A27">
        <w:trPr>
          <w:trHeight w:val="464"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tblLayout w:type="fixed"/>
              <w:tblLook w:val="01E0" w:firstRow="1" w:lastRow="1" w:firstColumn="1" w:lastColumn="1" w:noHBand="0" w:noVBand="0"/>
            </w:tblPr>
            <w:tblGrid>
              <w:gridCol w:w="6933"/>
              <w:gridCol w:w="2250"/>
              <w:gridCol w:w="6934"/>
            </w:tblGrid>
            <w:tr w:rsidR="00CA4C61" w:rsidRPr="00CA4C61" w:rsidTr="00C82A27">
              <w:trPr>
                <w:trHeight w:hRule="exact" w:val="30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  <w:tr w:rsidR="00CA4C61" w:rsidRPr="00CA4C61" w:rsidTr="00C82A27">
              <w:trPr>
                <w:trHeight w:hRule="exact" w:val="33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</w:pPr>
                </w:p>
              </w:tc>
            </w:tr>
            <w:tr w:rsidR="00CA4C61" w:rsidRPr="00CA4C61" w:rsidTr="00C82A27">
              <w:trPr>
                <w:trHeight w:hRule="exact" w:val="33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</w:pPr>
                </w:p>
              </w:tc>
            </w:tr>
            <w:tr w:rsidR="00CA4C61" w:rsidRPr="00CA4C61" w:rsidTr="00C82A27">
              <w:trPr>
                <w:trHeight w:hRule="exact" w:val="36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  <w:t>М.П.</w:t>
                  </w: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  <w:tr w:rsidR="00CA4C61" w:rsidRPr="00CA4C61" w:rsidTr="00C82A27">
              <w:trPr>
                <w:trHeight w:hRule="exact" w:val="60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  <w:t>__________________________________________</w:t>
                  </w: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4C61" w:rsidRPr="00CA4C61" w:rsidRDefault="00CA4C61" w:rsidP="00CA4C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CA4C61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  <w:t>__________________________________________</w:t>
                  </w:r>
                </w:p>
              </w:tc>
            </w:tr>
          </w:tbl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CA4C61" w:rsidRPr="00CA4C61" w:rsidRDefault="00CA4C61" w:rsidP="00CA4C61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CA4C61" w:rsidRPr="00CA4C61" w:rsidTr="00C82A27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C61" w:rsidRPr="00CA4C61" w:rsidRDefault="00CA4C61" w:rsidP="00CA4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bookmarkStart w:id="39" w:name="__bookmark_36"/>
            <w:bookmarkEnd w:id="39"/>
          </w:p>
          <w:p w:rsidR="00CA4C61" w:rsidRPr="00CA4C61" w:rsidRDefault="00CA4C61" w:rsidP="00CA4C6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CA4C61" w:rsidRPr="00CA4C61" w:rsidRDefault="00CA4C61" w:rsidP="00CA4C6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  <w:sectPr w:rsidR="00CA4C61" w:rsidRPr="00CA4C61">
          <w:headerReference w:type="default" r:id="rId15"/>
          <w:footerReference w:type="default" r:id="rId16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D87183" w:rsidRDefault="00D87183"/>
    <w:sectPr w:rsidR="00D87183" w:rsidSect="00CA4C6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CA4C61">
      <w:trPr>
        <w:trHeight w:val="450"/>
        <w:hidden/>
      </w:trPr>
      <w:tc>
        <w:tcPr>
          <w:tcW w:w="11400" w:type="dxa"/>
        </w:tcPr>
        <w:p w:rsidR="00CA4C61" w:rsidRDefault="00CA4C61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CA4C61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A4C61" w:rsidRDefault="00CA4C61">
                <w:hyperlink r:id="rId1" w:tooltip="Zavod za unapređenje poslovanja">
                  <w:r>
                    <w:rPr>
                      <w:noProof/>
                      <w:lang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 wp14:anchorId="75713416" wp14:editId="12E82509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0" name="AutoShape 5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50" o:spid="_x0000_s1026" style="position:absolute;margin-left:0;margin-top:0;width:50pt;height:50pt;z-index:2516613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sr-Latn-RS"/>
                    </w:rPr>
                    <w:drawing>
                      <wp:inline distT="0" distB="0" distL="0" distR="0" wp14:anchorId="6EE17341" wp14:editId="5A0F6C2A">
                        <wp:extent cx="228600" cy="228600"/>
                        <wp:effectExtent l="0" t="0" r="0" b="0"/>
                        <wp:docPr id="2" name="Picture 2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CA4C61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A4C61" w:rsidRDefault="00CA4C61">
                      <w:pPr>
                        <w:divId w:val="152573569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CA4C61" w:rsidRDefault="00CA4C61">
                      <w:pPr>
                        <w:spacing w:line="1" w:lineRule="auto"/>
                      </w:pPr>
                    </w:p>
                  </w:tc>
                </w:tr>
              </w:tbl>
              <w:p w:rsidR="00CA4C61" w:rsidRDefault="00CA4C61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CA4C61" w:rsidRDefault="00CA4C61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CA4C61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A4C61" w:rsidRDefault="00CA4C6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A4C61" w:rsidRDefault="00CA4C6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1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A4C61" w:rsidRDefault="00CA4C61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A4C61" w:rsidRDefault="00CA4C61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24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CA4C61" w:rsidRDefault="00CA4C61">
                <w:pPr>
                  <w:spacing w:line="1" w:lineRule="auto"/>
                </w:pPr>
              </w:p>
            </w:tc>
          </w:tr>
        </w:tbl>
        <w:p w:rsidR="00CA4C61" w:rsidRDefault="00CA4C61">
          <w:pPr>
            <w:spacing w:line="1" w:lineRule="auto"/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CA4C61">
      <w:trPr>
        <w:trHeight w:val="450"/>
        <w:hidden/>
      </w:trPr>
      <w:tc>
        <w:tcPr>
          <w:tcW w:w="11400" w:type="dxa"/>
        </w:tcPr>
        <w:p w:rsidR="00CA4C61" w:rsidRDefault="00CA4C61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CA4C61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A4C61" w:rsidRDefault="00CA4C61">
                <w:hyperlink r:id="rId1" w:tooltip="Zavod za unapređenje poslovanja">
                  <w:r>
                    <w:rPr>
                      <w:noProof/>
                      <w:lang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336" behindDoc="0" locked="0" layoutInCell="1" allowOverlap="1" wp14:anchorId="48B9BFB9" wp14:editId="18FCEF0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9" name="AutoShape 4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8" o:spid="_x0000_s1026" style="position:absolute;margin-left:0;margin-top:0;width:50pt;height:50pt;z-index:2516623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WI3ugIAANE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BblYje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sr-Latn-RS"/>
                    </w:rPr>
                    <w:drawing>
                      <wp:inline distT="0" distB="0" distL="0" distR="0" wp14:anchorId="3A69C830" wp14:editId="0731B694">
                        <wp:extent cx="228600" cy="228600"/>
                        <wp:effectExtent l="0" t="0" r="0" b="0"/>
                        <wp:docPr id="3" name="Picture 3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CA4C61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A4C61" w:rsidRDefault="00CA4C61">
                      <w:pPr>
                        <w:divId w:val="500894187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CA4C61" w:rsidRDefault="00CA4C61">
                      <w:pPr>
                        <w:spacing w:line="1" w:lineRule="auto"/>
                      </w:pPr>
                    </w:p>
                  </w:tc>
                </w:tr>
              </w:tbl>
              <w:p w:rsidR="00CA4C61" w:rsidRDefault="00CA4C61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CA4C61" w:rsidRDefault="00CA4C61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CA4C61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A4C61" w:rsidRDefault="00CA4C6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A4C61" w:rsidRDefault="00CA4C6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2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A4C61" w:rsidRDefault="00CA4C61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A4C61" w:rsidRDefault="00CA4C61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24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CA4C61" w:rsidRDefault="00CA4C61">
                <w:pPr>
                  <w:spacing w:line="1" w:lineRule="auto"/>
                </w:pPr>
              </w:p>
            </w:tc>
          </w:tr>
        </w:tbl>
        <w:p w:rsidR="00CA4C61" w:rsidRDefault="00CA4C61">
          <w:pPr>
            <w:spacing w:line="1" w:lineRule="auto"/>
          </w:pPr>
        </w:p>
      </w:tc>
    </w:tr>
  </w:tbl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CA4C61">
      <w:trPr>
        <w:trHeight w:val="450"/>
        <w:hidden/>
      </w:trPr>
      <w:tc>
        <w:tcPr>
          <w:tcW w:w="11400" w:type="dxa"/>
        </w:tcPr>
        <w:p w:rsidR="00CA4C61" w:rsidRDefault="00CA4C61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CA4C61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A4C61" w:rsidRDefault="00CA4C61">
                <w:hyperlink r:id="rId1" w:tooltip="Zavod za unapređenje poslovanja">
                  <w:r>
                    <w:rPr>
                      <w:noProof/>
                      <w:lang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3360" behindDoc="0" locked="0" layoutInCell="1" allowOverlap="1" wp14:anchorId="6F38835D" wp14:editId="661478F9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8" name="AutoShape 4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6" o:spid="_x0000_s1026" style="position:absolute;margin-left:0;margin-top:0;width:50pt;height:50pt;z-index:2516633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ctZugIAANE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KvFy1m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sr-Latn-RS"/>
                    </w:rPr>
                    <w:drawing>
                      <wp:inline distT="0" distB="0" distL="0" distR="0" wp14:anchorId="3A71E1C4" wp14:editId="3DEEF8F7">
                        <wp:extent cx="228600" cy="228600"/>
                        <wp:effectExtent l="0" t="0" r="0" b="0"/>
                        <wp:docPr id="4" name="Picture 4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CA4C61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A4C61" w:rsidRDefault="00CA4C61">
                      <w:pPr>
                        <w:divId w:val="1267233030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CA4C61" w:rsidRDefault="00CA4C61">
                      <w:pPr>
                        <w:spacing w:line="1" w:lineRule="auto"/>
                      </w:pPr>
                    </w:p>
                  </w:tc>
                </w:tr>
              </w:tbl>
              <w:p w:rsidR="00CA4C61" w:rsidRDefault="00CA4C61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CA4C61" w:rsidRDefault="00CA4C61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CA4C61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A4C61" w:rsidRDefault="00CA4C6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A4C61" w:rsidRDefault="00CA4C6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3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A4C61" w:rsidRDefault="00CA4C61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A4C61" w:rsidRDefault="00CA4C61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24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CA4C61" w:rsidRDefault="00CA4C61">
                <w:pPr>
                  <w:spacing w:line="1" w:lineRule="auto"/>
                </w:pPr>
              </w:p>
            </w:tc>
          </w:tr>
        </w:tbl>
        <w:p w:rsidR="00CA4C61" w:rsidRDefault="00CA4C61">
          <w:pPr>
            <w:spacing w:line="1" w:lineRule="auto"/>
          </w:pPr>
        </w:p>
      </w:tc>
    </w:tr>
  </w:tbl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CA4C61">
      <w:trPr>
        <w:trHeight w:val="450"/>
        <w:hidden/>
      </w:trPr>
      <w:tc>
        <w:tcPr>
          <w:tcW w:w="11400" w:type="dxa"/>
        </w:tcPr>
        <w:p w:rsidR="00CA4C61" w:rsidRDefault="00CA4C61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CA4C61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A4C61" w:rsidRDefault="00CA4C61">
                <w:hyperlink r:id="rId1" w:tooltip="Zavod za unapređenje poslovanja">
                  <w:r>
                    <w:rPr>
                      <w:noProof/>
                      <w:lang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4384" behindDoc="0" locked="0" layoutInCell="1" allowOverlap="1" wp14:anchorId="770543CF" wp14:editId="20075150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7" name="AutoShape 4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4" o:spid="_x0000_s1026" style="position:absolute;margin-left:0;margin-top:0;width:50pt;height:50pt;z-index:2516643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ISw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MlchLC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sr-Latn-RS"/>
                    </w:rPr>
                    <w:drawing>
                      <wp:inline distT="0" distB="0" distL="0" distR="0" wp14:anchorId="53C7404E" wp14:editId="1DFACCCD">
                        <wp:extent cx="228600" cy="228600"/>
                        <wp:effectExtent l="0" t="0" r="0" b="0"/>
                        <wp:docPr id="5" name="Picture 5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CA4C61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A4C61" w:rsidRDefault="00CA4C61">
                      <w:pPr>
                        <w:divId w:val="1713572622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CA4C61" w:rsidRDefault="00CA4C61">
                      <w:pPr>
                        <w:spacing w:line="1" w:lineRule="auto"/>
                      </w:pPr>
                    </w:p>
                  </w:tc>
                </w:tr>
              </w:tbl>
              <w:p w:rsidR="00CA4C61" w:rsidRDefault="00CA4C61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CA4C61" w:rsidRDefault="00CA4C61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CA4C61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A4C61" w:rsidRDefault="00CA4C6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A4C61" w:rsidRDefault="00CA4C6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4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A4C61" w:rsidRDefault="00CA4C61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A4C61" w:rsidRDefault="00CA4C61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24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CA4C61" w:rsidRDefault="00CA4C61">
                <w:pPr>
                  <w:spacing w:line="1" w:lineRule="auto"/>
                </w:pPr>
              </w:p>
            </w:tc>
          </w:tr>
        </w:tbl>
        <w:p w:rsidR="00CA4C61" w:rsidRDefault="00CA4C61">
          <w:pPr>
            <w:spacing w:line="1" w:lineRule="auto"/>
          </w:pPr>
        </w:p>
      </w:tc>
    </w:tr>
  </w:tbl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CA4C61">
      <w:trPr>
        <w:trHeight w:val="450"/>
        <w:hidden/>
      </w:trPr>
      <w:tc>
        <w:tcPr>
          <w:tcW w:w="11400" w:type="dxa"/>
        </w:tcPr>
        <w:p w:rsidR="00CA4C61" w:rsidRDefault="00CA4C61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CA4C61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A4C61" w:rsidRDefault="00CA4C61">
                <w:hyperlink r:id="rId1" w:tooltip="Zavod za unapređenje poslovanja">
                  <w:r>
                    <w:rPr>
                      <w:noProof/>
                      <w:lang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5408" behindDoc="0" locked="0" layoutInCell="1" allowOverlap="1" wp14:anchorId="6D48B20E" wp14:editId="18E3AB9D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6" name="AutoShape 4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2" o:spid="_x0000_s1026" style="position:absolute;margin-left:0;margin-top:0;width:50pt;height:50pt;z-index:2516654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+cA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O5z5wC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sr-Latn-RS"/>
                    </w:rPr>
                    <w:drawing>
                      <wp:inline distT="0" distB="0" distL="0" distR="0" wp14:anchorId="713B687E" wp14:editId="0F24AE66">
                        <wp:extent cx="228600" cy="228600"/>
                        <wp:effectExtent l="0" t="0" r="0" b="0"/>
                        <wp:docPr id="6" name="Picture 6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CA4C61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A4C61" w:rsidRDefault="00CA4C61">
                      <w:pPr>
                        <w:divId w:val="1797406759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CA4C61" w:rsidRDefault="00CA4C61">
                      <w:pPr>
                        <w:spacing w:line="1" w:lineRule="auto"/>
                      </w:pPr>
                    </w:p>
                  </w:tc>
                </w:tr>
              </w:tbl>
              <w:p w:rsidR="00CA4C61" w:rsidRDefault="00CA4C61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CA4C61" w:rsidRDefault="00CA4C61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CA4C61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A4C61" w:rsidRDefault="00CA4C6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A4C61" w:rsidRDefault="00CA4C6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5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A4C61" w:rsidRDefault="00CA4C61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A4C61" w:rsidRDefault="00CA4C61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24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CA4C61" w:rsidRDefault="00CA4C61">
                <w:pPr>
                  <w:spacing w:line="1" w:lineRule="auto"/>
                </w:pPr>
              </w:p>
            </w:tc>
          </w:tr>
        </w:tbl>
        <w:p w:rsidR="00CA4C61" w:rsidRDefault="00CA4C61">
          <w:pPr>
            <w:spacing w:line="1" w:lineRule="auto"/>
          </w:pPr>
        </w:p>
      </w:tc>
    </w:tr>
  </w:tbl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8F5B27">
      <w:trPr>
        <w:trHeight w:val="450"/>
        <w:hidden/>
      </w:trPr>
      <w:tc>
        <w:tcPr>
          <w:tcW w:w="16332" w:type="dxa"/>
        </w:tcPr>
        <w:p w:rsidR="008F5B27" w:rsidRDefault="00CA4C61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8F5B27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F5B27" w:rsidRDefault="00CA4C61">
                <w:hyperlink r:id="rId1" w:tooltip="Zavod za unapređenje poslovanja">
                  <w:r>
                    <w:rPr>
                      <w:noProof/>
                      <w:lang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66DA0E31" wp14:editId="565F5D7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4" name="AutoShape 3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38" o:spid="_x0000_s1026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45NugIAANE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Ievjk2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sr-Latn-RS"/>
                    </w:rPr>
                    <w:drawing>
                      <wp:inline distT="0" distB="0" distL="0" distR="0" wp14:anchorId="2390AA9E" wp14:editId="7FEE3ED2">
                        <wp:extent cx="228600" cy="228600"/>
                        <wp:effectExtent l="0" t="0" r="0" b="0"/>
                        <wp:docPr id="1" name="Picture 1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8F5B27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B053D9" w:rsidRDefault="00CA4C61">
                      <w:pPr>
                        <w:divId w:val="331681664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8F5B27" w:rsidRDefault="00CA4C61">
                      <w:pPr>
                        <w:spacing w:line="1" w:lineRule="auto"/>
                      </w:pPr>
                    </w:p>
                  </w:tc>
                </w:tr>
              </w:tbl>
              <w:p w:rsidR="008F5B27" w:rsidRDefault="00CA4C61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F5B27" w:rsidRDefault="00CA4C61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8F5B2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F5B27" w:rsidRDefault="00CA4C6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F5B27" w:rsidRDefault="00CA4C6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22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F5B27" w:rsidRDefault="00CA4C61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F5B27" w:rsidRDefault="00CA4C61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24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8F5B27" w:rsidRDefault="00CA4C61">
                <w:pPr>
                  <w:spacing w:line="1" w:lineRule="auto"/>
                </w:pPr>
              </w:p>
            </w:tc>
          </w:tr>
        </w:tbl>
        <w:p w:rsidR="008F5B27" w:rsidRDefault="00CA4C61">
          <w:pPr>
            <w:spacing w:line="1" w:lineRule="auto"/>
          </w:pPr>
        </w:p>
      </w:tc>
    </w:tr>
  </w:tbl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CA4C61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CA4C61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A4C61" w:rsidRDefault="00CA4C61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A4C61" w:rsidRDefault="00CA4C61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A4C61" w:rsidRDefault="00CA4C61">
                <w:pPr>
                  <w:spacing w:line="1" w:lineRule="auto"/>
                </w:pPr>
              </w:p>
            </w:tc>
          </w:tr>
        </w:tbl>
        <w:p w:rsidR="00CA4C61" w:rsidRDefault="00CA4C61">
          <w:pPr>
            <w:spacing w:line="1" w:lineRule="auto"/>
          </w:pP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CA4C61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CA4C61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A4C61" w:rsidRDefault="00CA4C61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A4C61" w:rsidRDefault="00CA4C61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A4C61" w:rsidRDefault="00CA4C61">
                <w:pPr>
                  <w:spacing w:line="1" w:lineRule="auto"/>
                </w:pPr>
              </w:p>
            </w:tc>
          </w:tr>
        </w:tbl>
        <w:p w:rsidR="00CA4C61" w:rsidRDefault="00CA4C61">
          <w:pPr>
            <w:spacing w:line="1" w:lineRule="auto"/>
          </w:pPr>
        </w:p>
      </w:tc>
    </w:tr>
  </w:tbl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CA4C61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CA4C61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A4C61" w:rsidRDefault="00CA4C61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A4C61" w:rsidRDefault="00CA4C61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A4C61" w:rsidRDefault="00CA4C61">
                <w:pPr>
                  <w:spacing w:line="1" w:lineRule="auto"/>
                </w:pPr>
              </w:p>
            </w:tc>
          </w:tr>
        </w:tbl>
        <w:p w:rsidR="00CA4C61" w:rsidRDefault="00CA4C61">
          <w:pPr>
            <w:spacing w:line="1" w:lineRule="auto"/>
          </w:pPr>
        </w:p>
      </w:tc>
    </w:tr>
  </w:tbl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CA4C61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CA4C61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A4C61" w:rsidRDefault="00CA4C61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A4C61" w:rsidRDefault="00CA4C61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A4C61" w:rsidRDefault="00CA4C61">
                <w:pPr>
                  <w:spacing w:line="1" w:lineRule="auto"/>
                </w:pPr>
              </w:p>
            </w:tc>
          </w:tr>
        </w:tbl>
        <w:p w:rsidR="00CA4C61" w:rsidRDefault="00CA4C61">
          <w:pPr>
            <w:spacing w:line="1" w:lineRule="auto"/>
          </w:pPr>
        </w:p>
      </w:tc>
    </w:tr>
  </w:tbl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CA4C61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CA4C61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A4C61" w:rsidRDefault="00CA4C61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A4C61" w:rsidRDefault="00CA4C61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A4C61" w:rsidRDefault="00CA4C61">
                <w:pPr>
                  <w:spacing w:line="1" w:lineRule="auto"/>
                </w:pPr>
              </w:p>
            </w:tc>
          </w:tr>
        </w:tbl>
        <w:p w:rsidR="00CA4C61" w:rsidRDefault="00CA4C61">
          <w:pPr>
            <w:spacing w:line="1" w:lineRule="auto"/>
          </w:pPr>
        </w:p>
      </w:tc>
    </w:tr>
  </w:tbl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8F5B27">
      <w:trPr>
        <w:trHeight w:val="375"/>
        <w:hidden/>
      </w:trPr>
      <w:tc>
        <w:tcPr>
          <w:tcW w:w="16332" w:type="dxa"/>
        </w:tcPr>
        <w:p w:rsidR="008F5B27" w:rsidRDefault="00CA4C61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8F5B27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F5B27" w:rsidRDefault="00CA4C61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F5B27" w:rsidRDefault="00CA4C61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8F5B27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B053D9" w:rsidRDefault="00CA4C61">
                      <w:pPr>
                        <w:jc w:val="right"/>
                        <w:divId w:val="89206633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12.06.2023 10:16:22</w:t>
                      </w:r>
                    </w:p>
                    <w:p w:rsidR="008F5B27" w:rsidRDefault="00CA4C61">
                      <w:pPr>
                        <w:spacing w:line="1" w:lineRule="auto"/>
                      </w:pPr>
                    </w:p>
                  </w:tc>
                </w:tr>
              </w:tbl>
              <w:p w:rsidR="008F5B27" w:rsidRDefault="00CA4C61">
                <w:pPr>
                  <w:spacing w:line="1" w:lineRule="auto"/>
                </w:pPr>
              </w:p>
            </w:tc>
          </w:tr>
        </w:tbl>
        <w:p w:rsidR="008F5B27" w:rsidRDefault="00CA4C61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C61"/>
    <w:rsid w:val="00CA4C61"/>
    <w:rsid w:val="00D87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CA4C61"/>
  </w:style>
  <w:style w:type="character" w:styleId="Hyperlink">
    <w:name w:val="Hyperlink"/>
    <w:rsid w:val="00CA4C6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4C61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4C61"/>
    <w:rPr>
      <w:rFonts w:ascii="Tahoma" w:eastAsia="Times New Roman" w:hAnsi="Tahoma" w:cs="Tahoma"/>
      <w:sz w:val="16"/>
      <w:szCs w:val="16"/>
      <w:lang w:val="en-US" w:eastAsia="zh-CN"/>
    </w:rPr>
  </w:style>
  <w:style w:type="numbering" w:customStyle="1" w:styleId="NoList2">
    <w:name w:val="No List2"/>
    <w:next w:val="NoList"/>
    <w:uiPriority w:val="99"/>
    <w:semiHidden/>
    <w:unhideWhenUsed/>
    <w:rsid w:val="00CA4C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CA4C61"/>
  </w:style>
  <w:style w:type="character" w:styleId="Hyperlink">
    <w:name w:val="Hyperlink"/>
    <w:rsid w:val="00CA4C6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4C61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4C61"/>
    <w:rPr>
      <w:rFonts w:ascii="Tahoma" w:eastAsia="Times New Roman" w:hAnsi="Tahoma" w:cs="Tahoma"/>
      <w:sz w:val="16"/>
      <w:szCs w:val="16"/>
      <w:lang w:val="en-US" w:eastAsia="zh-CN"/>
    </w:rPr>
  </w:style>
  <w:style w:type="numbering" w:customStyle="1" w:styleId="NoList2">
    <w:name w:val="No List2"/>
    <w:next w:val="NoList"/>
    <w:uiPriority w:val="99"/>
    <w:semiHidden/>
    <w:unhideWhenUsed/>
    <w:rsid w:val="00CA4C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eader" Target="header5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12" Type="http://schemas.openxmlformats.org/officeDocument/2006/relationships/footer" Target="footer4.xm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footer" Target="footer6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header" Target="header4.xml"/><Relationship Id="rId5" Type="http://schemas.openxmlformats.org/officeDocument/2006/relationships/header" Target="header1.xml"/><Relationship Id="rId15" Type="http://schemas.openxmlformats.org/officeDocument/2006/relationships/header" Target="header6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footer" Target="footer5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6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7805</Words>
  <Characters>44495</Characters>
  <Application>Microsoft Office Word</Application>
  <DocSecurity>0</DocSecurity>
  <Lines>370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kosjeric2</dc:creator>
  <cp:lastModifiedBy>kosjeric2</cp:lastModifiedBy>
  <cp:revision>1</cp:revision>
  <dcterms:created xsi:type="dcterms:W3CDTF">2023-06-12T08:26:00Z</dcterms:created>
  <dcterms:modified xsi:type="dcterms:W3CDTF">2023-06-12T08:28:00Z</dcterms:modified>
</cp:coreProperties>
</file>