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2C0561" w:rsidTr="00C02E2D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C0561" w:rsidTr="00C02E2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561" w:rsidRDefault="002C0561" w:rsidP="00C02E2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561" w:rsidRDefault="002C0561" w:rsidP="00C02E2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561" w:rsidRDefault="002C0561" w:rsidP="00C02E2D">
                  <w:pPr>
                    <w:spacing w:line="1" w:lineRule="auto"/>
                    <w:jc w:val="center"/>
                  </w:pPr>
                </w:p>
              </w:tc>
            </w:tr>
            <w:tr w:rsidR="002C0561" w:rsidTr="00C02E2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561" w:rsidRDefault="002C0561" w:rsidP="00C02E2D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561" w:rsidRDefault="002C0561" w:rsidP="00C02E2D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561" w:rsidRDefault="002C0561" w:rsidP="00C02E2D">
                  <w:pPr>
                    <w:spacing w:line="1" w:lineRule="auto"/>
                    <w:jc w:val="center"/>
                  </w:pPr>
                </w:p>
              </w:tc>
            </w:tr>
          </w:tbl>
          <w:p w:rsidR="002C0561" w:rsidRDefault="002C0561" w:rsidP="00C02E2D">
            <w:pPr>
              <w:spacing w:line="1" w:lineRule="auto"/>
            </w:pPr>
          </w:p>
        </w:tc>
      </w:tr>
      <w:tr w:rsidR="002C0561" w:rsidTr="00C02E2D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spacing w:line="1" w:lineRule="auto"/>
              <w:jc w:val="center"/>
            </w:pPr>
          </w:p>
        </w:tc>
      </w:tr>
      <w:tr w:rsidR="002C0561" w:rsidTr="00C02E2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C0561" w:rsidTr="00C02E2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Пренета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2" w:name="_Toc321000"/>
      <w:bookmarkEnd w:id="2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6,60</w:t>
            </w:r>
          </w:p>
        </w:tc>
      </w:tr>
      <w:bookmarkStart w:id="3" w:name="_Toc711000"/>
      <w:bookmarkEnd w:id="3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39,36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паушално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утврђеном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самоопорезивањем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7,54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спортиста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стручњака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51,16</w:t>
            </w:r>
          </w:p>
        </w:tc>
      </w:tr>
      <w:bookmarkStart w:id="4" w:name="_Toc713000"/>
      <w:bookmarkEnd w:id="4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3,92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наслеђе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пловилима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ваздухопловима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употребљаваним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9,12</w:t>
            </w:r>
          </w:p>
        </w:tc>
      </w:tr>
      <w:bookmarkStart w:id="5" w:name="_Toc714000"/>
      <w:bookmarkEnd w:id="5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држање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друмских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прикључних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машина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емисије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СО2, НО2, </w:t>
            </w:r>
            <w:proofErr w:type="spellStart"/>
            <w:r>
              <w:rPr>
                <w:color w:val="000000"/>
                <w:sz w:val="16"/>
                <w:szCs w:val="16"/>
              </w:rPr>
              <w:t>прашкасте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произведени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одложени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отпад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заштиту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унапређивање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постављање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канализације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електричних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електронске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комуникационе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мреже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која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припада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управљачима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3,08</w:t>
            </w:r>
          </w:p>
        </w:tc>
      </w:tr>
      <w:bookmarkStart w:id="6" w:name="_Toc716000"/>
      <w:bookmarkEnd w:id="6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истицање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фирме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простору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2,75</w:t>
            </w:r>
          </w:p>
        </w:tc>
      </w:tr>
      <w:bookmarkStart w:id="7" w:name="_Toc733000"/>
      <w:bookmarkEnd w:id="7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9,55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45.870.619,00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10,17</w:t>
            </w:r>
          </w:p>
        </w:tc>
      </w:tr>
      <w:bookmarkStart w:id="8" w:name="_Toc741000"/>
      <w:bookmarkEnd w:id="8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камата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консолидованог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рачуна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трезора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укључена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депозит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банака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ресурса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резерви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минералних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сировина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5,61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испред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lastRenderedPageBreak/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сврхе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штампе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књига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публикација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старих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уметничких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заната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домаће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радиности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27.807.329,00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27.807.329,00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6,16</w:t>
            </w:r>
          </w:p>
        </w:tc>
      </w:tr>
      <w:bookmarkStart w:id="9" w:name="_Toc742000"/>
      <w:bookmarkEnd w:id="9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пружања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боравка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предшколским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установама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озакоњење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5,44</w:t>
            </w:r>
          </w:p>
        </w:tc>
      </w:tr>
      <w:bookmarkStart w:id="10" w:name="_Toc743000"/>
      <w:bookmarkEnd w:id="10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новчаних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казни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прекршаје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привредне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преступе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предвиђене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прописима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путевима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bookmarkStart w:id="11" w:name="_Toc744000"/>
      <w:bookmarkEnd w:id="11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лица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2" w:name="_Toc745000"/>
      <w:bookmarkEnd w:id="12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Део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добити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предузећа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облика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3" w:name="_Toc811000"/>
      <w:bookmarkEnd w:id="13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2,66</w:t>
            </w:r>
          </w:p>
        </w:tc>
      </w:tr>
      <w:bookmarkStart w:id="14" w:name="_Toc841000"/>
      <w:bookmarkEnd w:id="14"/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2C0561" w:rsidRDefault="002C0561" w:rsidP="00C02E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2C0561" w:rsidTr="00C02E2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2C0561" w:rsidTr="00C02E2D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C0561" w:rsidRDefault="002C0561" w:rsidP="002C05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C0561" w:rsidTr="00C02E2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561" w:rsidRDefault="002C0561" w:rsidP="00C02E2D">
            <w:bookmarkStart w:id="15" w:name="__bookmark_57"/>
            <w:bookmarkEnd w:id="15"/>
          </w:p>
          <w:p w:rsidR="002C0561" w:rsidRDefault="002C0561" w:rsidP="00C02E2D">
            <w:pPr>
              <w:spacing w:line="1" w:lineRule="auto"/>
            </w:pPr>
          </w:p>
        </w:tc>
      </w:tr>
    </w:tbl>
    <w:p w:rsidR="002C0561" w:rsidRDefault="002C0561" w:rsidP="002C0561">
      <w:pPr>
        <w:sectPr w:rsidR="002C05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16" w:name="_GoBack"/>
      <w:bookmarkEnd w:id="16"/>
    </w:p>
    <w:p w:rsidR="0031685D" w:rsidRDefault="0031685D"/>
    <w:sectPr w:rsidR="00316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23F" w:rsidRDefault="00BF223F" w:rsidP="002C0561">
      <w:r>
        <w:separator/>
      </w:r>
    </w:p>
  </w:endnote>
  <w:endnote w:type="continuationSeparator" w:id="0">
    <w:p w:rsidR="00BF223F" w:rsidRDefault="00BF223F" w:rsidP="002C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61" w:rsidRDefault="002C05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BF223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BF223F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D2C39F8" wp14:editId="34B8B50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2D060139" wp14:editId="5A69B136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F223F">
                      <w:pPr>
                        <w:divId w:val="6165682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BF223F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BF223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BF223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BF223F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BF223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0561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BF223F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BF223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0561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BF223F">
                <w:pPr>
                  <w:spacing w:line="1" w:lineRule="auto"/>
                </w:pPr>
              </w:p>
            </w:tc>
          </w:tr>
        </w:tbl>
        <w:p w:rsidR="00006945" w:rsidRDefault="00BF223F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61" w:rsidRDefault="002C05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23F" w:rsidRDefault="00BF223F" w:rsidP="002C0561">
      <w:r>
        <w:separator/>
      </w:r>
    </w:p>
  </w:footnote>
  <w:footnote w:type="continuationSeparator" w:id="0">
    <w:p w:rsidR="00BF223F" w:rsidRDefault="00BF223F" w:rsidP="002C0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61" w:rsidRDefault="002C05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BF223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BF223F">
                <w:pPr>
                  <w:rPr>
                    <w:b/>
                    <w:bCs/>
                    <w:color w:val="000000"/>
                  </w:rPr>
                </w:pPr>
                <w:proofErr w:type="spellStart"/>
                <w:r>
                  <w:rPr>
                    <w:b/>
                    <w:bCs/>
                    <w:color w:val="000000"/>
                  </w:rPr>
                  <w:t>Буџет</w:t>
                </w:r>
                <w:proofErr w:type="spellEnd"/>
                <w:r>
                  <w:rPr>
                    <w:b/>
                    <w:bCs/>
                    <w:color w:val="000000"/>
                  </w:rPr>
                  <w:t xml:space="preserve">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BF223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F223F">
                      <w:pPr>
                        <w:jc w:val="right"/>
                        <w:divId w:val="1755202070"/>
                        <w:rPr>
                          <w:b/>
                          <w:bCs/>
                          <w:color w:val="000000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000000"/>
                        </w:rPr>
                        <w:t>Датум</w:t>
                      </w:r>
                      <w:proofErr w:type="spellEnd"/>
                      <w:r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000000"/>
                        </w:rPr>
                        <w:t>штампе</w:t>
                      </w:r>
                      <w:proofErr w:type="spellEnd"/>
                      <w:r>
                        <w:rPr>
                          <w:b/>
                          <w:bCs/>
                          <w:color w:val="000000"/>
                        </w:rPr>
                        <w:t>: 20.03.2023 08:52:50</w:t>
                      </w:r>
                    </w:p>
                    <w:p w:rsidR="00006945" w:rsidRDefault="00BF223F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BF223F">
                <w:pPr>
                  <w:spacing w:line="1" w:lineRule="auto"/>
                </w:pPr>
              </w:p>
            </w:tc>
          </w:tr>
        </w:tbl>
        <w:p w:rsidR="00006945" w:rsidRDefault="00BF223F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61" w:rsidRDefault="002C05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61"/>
    <w:rsid w:val="002C0561"/>
    <w:rsid w:val="0031685D"/>
    <w:rsid w:val="00BF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561"/>
    <w:rPr>
      <w:rFonts w:ascii="Tahoma" w:eastAsia="Times New Roma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C05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56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C05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56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561"/>
    <w:rPr>
      <w:rFonts w:ascii="Tahoma" w:eastAsia="Times New Roma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C05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56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C05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56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Mira</cp:lastModifiedBy>
  <cp:revision>1</cp:revision>
  <dcterms:created xsi:type="dcterms:W3CDTF">2023-03-20T07:37:00Z</dcterms:created>
  <dcterms:modified xsi:type="dcterms:W3CDTF">2023-03-20T07:40:00Z</dcterms:modified>
</cp:coreProperties>
</file>