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3"/>
                <w:szCs w:val="23"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 xml:space="preserve">епублика Србија </w:t>
            </w:r>
          </w:p>
          <w:p>
            <w:pPr>
              <w:keepNext/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sz w:val="23"/>
                <w:szCs w:val="23"/>
                <w:lang w:val="sr-Cyrl-CS"/>
              </w:rPr>
            </w:pP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Олге Грбић 10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31260 Косјерић</w:t>
            </w:r>
          </w:p>
          <w:p>
            <w:pPr>
              <w:keepNext/>
              <w:jc w:val="right"/>
              <w:rPr>
                <w:rFonts w:ascii="Times New Roman" w:hAnsi="Times New Roman" w:cs="Times New Roman"/>
                <w:sz w:val="23"/>
                <w:szCs w:val="23"/>
                <w:lang w:val="sr-Cyrl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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 +381 (0) 31 78 14 60   </w:t>
            </w:r>
          </w:p>
          <w:p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sz w:val="23"/>
                <w:szCs w:val="23"/>
                <w:lang w:val="sr-Latn-C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RS"/>
              </w:rPr>
              <w:t>predsednik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>
              <w:rPr>
                <w:rFonts w:ascii="Times New Roman" w:hAnsi="Times New Roman" w:cs="Times New Roman"/>
                <w:sz w:val="23"/>
                <w:szCs w:val="23"/>
                <w:lang w:val="sr-Latn-CS"/>
              </w:rPr>
              <w:t>kosjeric.rs</w:t>
            </w:r>
          </w:p>
        </w:tc>
      </w:tr>
    </w:tbl>
    <w:p>
      <w:pPr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Број: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404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-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32</w:t>
      </w:r>
      <w:r>
        <w:rPr>
          <w:rFonts w:ascii="Times New Roman" w:hAnsi="Times New Roman" w:cs="Times New Roman"/>
          <w:b/>
          <w:bCs/>
          <w:sz w:val="23"/>
          <w:szCs w:val="23"/>
        </w:rPr>
        <w:t>/202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14</w:t>
      </w:r>
      <w:r>
        <w:rPr>
          <w:rFonts w:ascii="Times New Roman" w:hAnsi="Times New Roman" w:cs="Times New Roman"/>
          <w:b/>
          <w:bCs/>
          <w:sz w:val="23"/>
          <w:szCs w:val="23"/>
          <w:lang w:val="sr-Latn-RS"/>
        </w:rPr>
        <w:t>.03.202</w:t>
      </w: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.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године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br/>
        <w:t>К О С Ј Е Р И Ћ</w:t>
      </w:r>
    </w:p>
    <w:p>
      <w:pPr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bCs/>
          <w:sz w:val="23"/>
          <w:szCs w:val="23"/>
          <w:lang w:val="sr-Cyrl-CS"/>
        </w:rPr>
      </w:pPr>
    </w:p>
    <w:p>
      <w:pPr>
        <w:tabs>
          <w:tab w:val="left" w:pos="709"/>
        </w:tabs>
        <w:rPr>
          <w:rFonts w:ascii="Times New Roman" w:hAnsi="Times New Roman" w:cs="Times New Roman"/>
          <w:b/>
          <w:sz w:val="23"/>
          <w:szCs w:val="23"/>
          <w:lang w:val="hr-HR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ПРЕДМЕТ: 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Позив за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достављање</w:t>
      </w:r>
      <w:r>
        <w:rPr>
          <w:rFonts w:ascii="Times New Roman" w:hAnsi="Times New Roman" w:cs="Times New Roman"/>
          <w:b/>
          <w:sz w:val="23"/>
          <w:szCs w:val="23"/>
          <w:lang w:val="hr-HR"/>
        </w:rPr>
        <w:t xml:space="preserve"> понуде </w:t>
      </w:r>
    </w:p>
    <w:p>
      <w:pPr>
        <w:tabs>
          <w:tab w:val="left" w:pos="709"/>
        </w:tabs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hr-HR"/>
        </w:rPr>
        <w:t xml:space="preserve">У прилогу </w:t>
      </w:r>
      <w:r>
        <w:rPr>
          <w:rFonts w:ascii="Times New Roman" w:hAnsi="Times New Roman" w:cs="Times New Roman"/>
          <w:sz w:val="23"/>
          <w:szCs w:val="23"/>
          <w:lang w:val="sr-Cyrl-RS"/>
        </w:rPr>
        <w:t>Позива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hr-HR"/>
        </w:rPr>
        <w:t>достављам</w:t>
      </w:r>
      <w:r>
        <w:rPr>
          <w:rFonts w:ascii="Times New Roman" w:hAnsi="Times New Roman" w:cs="Times New Roman"/>
          <w:sz w:val="23"/>
          <w:szCs w:val="23"/>
          <w:lang w:val="sr-Cyrl-CS"/>
        </w:rPr>
        <w:t>о</w:t>
      </w:r>
      <w:r>
        <w:rPr>
          <w:rFonts w:ascii="Times New Roman" w:hAnsi="Times New Roman" w:cs="Times New Roman"/>
          <w:sz w:val="23"/>
          <w:szCs w:val="23"/>
          <w:lang w:val="hr-HR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CS"/>
        </w:rPr>
        <w:t>Образац понуде</w:t>
      </w:r>
      <w:r>
        <w:rPr>
          <w:rFonts w:ascii="Times New Roman" w:hAnsi="Times New Roman" w:cs="Times New Roman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Начин вредновања понуде,</w:t>
      </w:r>
      <w:r>
        <w:rPr>
          <w:rFonts w:ascii="Times New Roman" w:hAnsi="Times New Roman" w:cs="Times New Roman"/>
          <w:sz w:val="23"/>
          <w:szCs w:val="23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 xml:space="preserve">Образац изјаве о испуњавању услова, </w:t>
      </w:r>
      <w:r>
        <w:rPr>
          <w:rFonts w:ascii="Times New Roman" w:hAnsi="Times New Roman" w:cs="Times New Roman"/>
          <w:bCs/>
          <w:sz w:val="23"/>
          <w:szCs w:val="23"/>
          <w:lang w:val="sr-Cyrl-CS" w:eastAsia="sr-Cyrl-RS"/>
        </w:rPr>
        <w:t>Опис услуга,</w:t>
      </w:r>
      <w:r>
        <w:rPr>
          <w:rFonts w:ascii="Times New Roman" w:hAnsi="Times New Roman" w:cs="Times New Roman"/>
          <w:bCs/>
          <w:sz w:val="23"/>
          <w:szCs w:val="23"/>
          <w:lang w:val="en-GB" w:eastAsia="sr-Cyrl-R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sr-Cyrl-CS"/>
        </w:rPr>
        <w:t>Образац референтне листе и Образац потврде о реализацији уговора,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за на</w:t>
      </w:r>
      <w:proofErr w:type="spellStart"/>
      <w:r>
        <w:rPr>
          <w:rFonts w:ascii="Times New Roman" w:hAnsi="Times New Roman" w:cs="Times New Roman"/>
          <w:sz w:val="23"/>
          <w:szCs w:val="23"/>
        </w:rPr>
        <w:t>бавк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 xml:space="preserve">у </w:t>
      </w:r>
      <w:r>
        <w:rPr>
          <w:rFonts w:ascii="Times New Roman" w:eastAsia="TimesNewRomanPS-BoldMT" w:hAnsi="Times New Roman" w:cs="Times New Roman"/>
          <w:bCs/>
          <w:sz w:val="23"/>
          <w:szCs w:val="23"/>
          <w:lang w:val="sr-Cyrl-CS"/>
        </w:rPr>
        <w:t xml:space="preserve">услуга 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хуманог хватања и збрињавања напуштених паса на територији општине Косјерић. </w:t>
      </w: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0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У складу са истим потребно је да нам доставите понуду на обрасцима који су у прилогу позива. Сви обрасци морају бити попуњени и потписани.</w:t>
      </w:r>
    </w:p>
    <w:p>
      <w:pPr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</w:p>
    <w:p>
      <w:pPr>
        <w:ind w:firstLine="708"/>
        <w:jc w:val="both"/>
        <w:rPr>
          <w:rFonts w:ascii="Times New Roman" w:eastAsia="TimesNewRomanPS-BoldMT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Понуду доставити у затвореној коверти на адресу Општинске управе Косјерић, ул. Олге Грбић 10, са назнаком: </w:t>
      </w:r>
      <w:r>
        <w:rPr>
          <w:rFonts w:ascii="Times New Roman" w:eastAsia="TimesNewRomanPS-BoldMT" w:hAnsi="Times New Roman" w:cs="Times New Roman"/>
          <w:b/>
          <w:bCs/>
          <w:sz w:val="23"/>
          <w:szCs w:val="23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3"/>
          <w:szCs w:val="23"/>
        </w:rPr>
        <w:t>Понуда</w:t>
      </w:r>
      <w:proofErr w:type="spellEnd"/>
      <w:r>
        <w:rPr>
          <w:rFonts w:ascii="Times New Roman" w:eastAsia="TimesNewRomanPS-BoldMT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3"/>
          <w:szCs w:val="23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sz w:val="23"/>
          <w:szCs w:val="23"/>
        </w:rPr>
        <w:t>набавку</w:t>
      </w:r>
      <w:proofErr w:type="spellEnd"/>
      <w:r>
        <w:rPr>
          <w:rFonts w:ascii="Times New Roman" w:eastAsia="TimesNewRomanPS-BoldMT" w:hAnsi="Times New Roman" w:cs="Times New Roman"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3"/>
          <w:szCs w:val="23"/>
          <w:lang w:val="sr-Cyrl-CS"/>
        </w:rPr>
        <w:t xml:space="preserve">услуга 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хуманог хватања и збрињавања напуштених паса на територији општине Косјерић</w:t>
      </w:r>
      <w:r>
        <w:rPr>
          <w:rFonts w:ascii="Times New Roman" w:eastAsia="TimesNewRomanPS-BoldMT" w:hAnsi="Times New Roman" w:cs="Times New Roman"/>
          <w:b/>
          <w:bCs/>
          <w:sz w:val="23"/>
          <w:szCs w:val="23"/>
          <w:lang w:val="sr-Cyrl-CS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sz w:val="23"/>
          <w:szCs w:val="23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sz w:val="23"/>
          <w:szCs w:val="23"/>
        </w:rPr>
        <w:t>НЕ ОТВАРАТИ”.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l-SI"/>
        </w:rPr>
      </w:pP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l-SI"/>
        </w:rPr>
        <w:tab/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Рок за достављање понуда је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20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.03.2023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 xml:space="preserve">. године до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1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1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,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4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5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 xml:space="preserve"> часова.</w:t>
      </w:r>
    </w:p>
    <w:p>
      <w:pPr>
        <w:jc w:val="both"/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</w:pPr>
    </w:p>
    <w:p>
      <w:pPr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Отварање понуда ће се спровести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20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Latn-RS"/>
        </w:rPr>
        <w:t>.03.202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RS"/>
        </w:rPr>
        <w:t>3</w:t>
      </w:r>
      <w:r>
        <w:rPr>
          <w:rFonts w:ascii="Times New Roman" w:hAnsi="Times New Roman" w:cs="Times New Roman"/>
          <w:b/>
          <w:color w:val="FF0000"/>
          <w:sz w:val="23"/>
          <w:szCs w:val="23"/>
          <w:lang w:val="sr-Cyrl-CS"/>
        </w:rPr>
        <w:t>. године у 1211,5,00 часова</w:t>
      </w:r>
      <w:r>
        <w:rPr>
          <w:rFonts w:ascii="Times New Roman" w:hAnsi="Times New Roman" w:cs="Times New Roman"/>
          <w:b/>
          <w:sz w:val="23"/>
          <w:szCs w:val="23"/>
          <w:lang w:val="sr-Cyrl-CS"/>
        </w:rPr>
        <w:t>, у згради Општинске управе Косјерић, ул. Олге Грбић 10, у Косјерићу, у канцеларији број 31, други спрат.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>Критеријум за доделу уговора је „економски најповољнија понуда“</w:t>
      </w:r>
      <w:r>
        <w:rPr>
          <w:rFonts w:ascii="Times New Roman" w:hAnsi="Times New Roman" w:cs="Times New Roman"/>
          <w:b/>
          <w:sz w:val="23"/>
          <w:szCs w:val="23"/>
        </w:rPr>
        <w:t xml:space="preserve">, с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тим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што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се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обзир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узима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цена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без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ПДВ-а. 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могу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активно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само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овлашћени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представници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Ако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наручилац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окончању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благовремених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вратити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неотворену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понуђачу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уз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назнаку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поднета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неблаговремено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Понуђачима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који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не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буду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учествовали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поступку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биће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достављен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записник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најкасније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>
      <w:pPr>
        <w:tabs>
          <w:tab w:val="left" w:pos="709"/>
        </w:tabs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ab/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Одлуку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доне</w:t>
      </w:r>
      <w:proofErr w:type="spellEnd"/>
      <w:r>
        <w:rPr>
          <w:rFonts w:ascii="Times New Roman" w:hAnsi="Times New Roman" w:cs="Times New Roman"/>
          <w:sz w:val="23"/>
          <w:szCs w:val="23"/>
          <w:lang w:val="sr-Cyrl-CS"/>
        </w:rPr>
        <w:t>ће председник општине Косјерић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отварања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понуда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</w:p>
    <w:p>
      <w:pPr>
        <w:tabs>
          <w:tab w:val="left" w:pos="6208"/>
        </w:tabs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            </w:t>
      </w:r>
      <w:r>
        <w:rPr>
          <w:rFonts w:ascii="Times New Roman" w:hAnsi="Times New Roman" w:cs="Times New Roman"/>
          <w:sz w:val="23"/>
          <w:szCs w:val="23"/>
          <w:lang w:val="sr-Cyrl-CS"/>
        </w:rPr>
        <w:t>Уговор о набавци ће закључити председник општине Косјерић са најповољнијим понуђачем којем је уговор додељен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 xml:space="preserve">одмах након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доношења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одлуке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>
        <w:rPr>
          <w:rFonts w:ascii="Times New Roman" w:hAnsi="Times New Roman" w:cs="Times New Roman"/>
          <w:sz w:val="23"/>
          <w:szCs w:val="23"/>
        </w:rPr>
        <w:t>додели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sz w:val="23"/>
          <w:szCs w:val="23"/>
        </w:rPr>
        <w:t>Уговор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производи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правно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дејство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од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дана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обостраног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потписивања</w:t>
      </w:r>
      <w:proofErr w:type="spellEnd"/>
      <w:r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>
      <w:pPr>
        <w:ind w:firstLine="720"/>
        <w:jc w:val="both"/>
        <w:rPr>
          <w:rFonts w:ascii="Times New Roman" w:hAnsi="Times New Roman" w:cs="Times New Roman"/>
          <w:b/>
          <w:sz w:val="23"/>
          <w:szCs w:val="23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lang w:val="sr-Cyrl-CS"/>
        </w:rPr>
        <w:t>Комуникација између понуђача и наручиоца врши се искључиво писаним путем.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Контакт особа: Јелица Тодоровић, 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 xml:space="preserve">Број факса: 031/781-441 </w:t>
      </w:r>
    </w:p>
    <w:p>
      <w:pPr>
        <w:ind w:firstLine="720"/>
        <w:jc w:val="both"/>
        <w:rPr>
          <w:rFonts w:ascii="Times New Roman" w:hAnsi="Times New Roman" w:cs="Times New Roman"/>
          <w:i/>
          <w:iCs/>
          <w:sz w:val="23"/>
          <w:szCs w:val="23"/>
          <w:lang w:val="sr-Cyrl-CS"/>
        </w:rPr>
      </w:pPr>
      <w:r>
        <w:rPr>
          <w:rFonts w:ascii="Times New Roman" w:hAnsi="Times New Roman" w:cs="Times New Roman"/>
          <w:sz w:val="23"/>
          <w:szCs w:val="23"/>
          <w:lang w:val="sr-Cyrl-CS"/>
        </w:rPr>
        <w:t>Е - mail адреса:</w:t>
      </w:r>
      <w:r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nabavke@kosjeric.rs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и </w:t>
      </w:r>
      <w:hyperlink r:id="rId6" w:history="1">
        <w:r>
          <w:rPr>
            <w:rStyle w:val="Hyperlink"/>
            <w:rFonts w:ascii="Times New Roman" w:hAnsi="Times New Roman" w:cs="Times New Roman"/>
            <w:i/>
            <w:iCs/>
            <w:sz w:val="23"/>
            <w:szCs w:val="23"/>
            <w:lang w:val="en-GB"/>
          </w:rPr>
          <w:t>jelica.todor@gmail.com</w:t>
        </w:r>
      </w:hyperlink>
      <w:r>
        <w:rPr>
          <w:rFonts w:ascii="Times New Roman" w:hAnsi="Times New Roman" w:cs="Times New Roman"/>
          <w:i/>
          <w:iCs/>
          <w:sz w:val="23"/>
          <w:szCs w:val="23"/>
          <w:lang w:val="en-GB"/>
        </w:rPr>
        <w:t xml:space="preserve"> .</w:t>
      </w: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</w:t>
      </w:r>
    </w:p>
    <w:p>
      <w:pPr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>
      <w:pPr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i/>
          <w:iCs/>
          <w:sz w:val="23"/>
          <w:szCs w:val="23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sz w:val="23"/>
          <w:szCs w:val="23"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 xml:space="preserve">, </w:t>
      </w:r>
    </w:p>
    <w:p>
      <w:pPr>
        <w:tabs>
          <w:tab w:val="left" w:pos="6315"/>
          <w:tab w:val="right" w:pos="9072"/>
        </w:tabs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b/>
          <w:sz w:val="23"/>
          <w:szCs w:val="23"/>
          <w:lang w:val="sr-Cyrl-CS"/>
        </w:rPr>
        <w:tab/>
        <w:t>Жарко Ђокић,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hr-HR"/>
        </w:rPr>
        <w:t>с.р.</w:t>
      </w:r>
    </w:p>
    <w:sectPr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imesNewRomanPSMT">
    <w:altName w:val="Times New Roman"/>
    <w:charset w:val="EE"/>
    <w:family w:val="auto"/>
    <w:pitch w:val="variable"/>
    <w:sig w:usb0="00000207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B0E6-3729-432F-9BB4-57AB7918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lica.todor@gmail.com" TargetMode="External"/><Relationship Id="rId5" Type="http://schemas.openxmlformats.org/officeDocument/2006/relationships/hyperlink" Target="mailto:nabavke@kosjeri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2021-02-18T14:30:00Z</cp:lastPrinted>
  <dcterms:created xsi:type="dcterms:W3CDTF">2016-10-13T10:41:00Z</dcterms:created>
  <dcterms:modified xsi:type="dcterms:W3CDTF">2023-03-14T13:48:00Z</dcterms:modified>
</cp:coreProperties>
</file>