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2"/>
        <w:shd w:val="clear" w:color="auto" w:fill="CCC0D9"/>
        <w:rPr>
          <w:b w:val="0"/>
          <w:i w:val="0"/>
        </w:rPr>
      </w:pPr>
      <w:r>
        <w:t>ПОТВРДА О РЕАЛИЗАЦИЈИ УГОВОРА</w:t>
      </w:r>
    </w:p>
    <w:p>
      <w:pPr>
        <w:ind w:left="-540" w:right="1"/>
        <w:jc w:val="center"/>
        <w:rPr>
          <w:b/>
          <w:szCs w:val="24"/>
          <w:lang w:val="sr-Cyrl-CS"/>
        </w:rPr>
      </w:pPr>
    </w:p>
    <w:p>
      <w:pPr>
        <w:autoSpaceDE w:val="0"/>
        <w:autoSpaceDN w:val="0"/>
        <w:adjustRightInd w:val="0"/>
        <w:rPr>
          <w:b/>
          <w:bCs/>
          <w:szCs w:val="24"/>
        </w:rPr>
      </w:pPr>
      <w:proofErr w:type="spellStart"/>
      <w:r>
        <w:rPr>
          <w:rFonts w:eastAsia="Calibri-Bold"/>
          <w:b/>
          <w:bCs/>
          <w:szCs w:val="24"/>
        </w:rPr>
        <w:t>Назив</w:t>
      </w:r>
      <w:proofErr w:type="spellEnd"/>
      <w:r>
        <w:rPr>
          <w:rFonts w:eastAsia="Calibri-Bold"/>
          <w:b/>
          <w:bCs/>
          <w:szCs w:val="24"/>
        </w:rPr>
        <w:t xml:space="preserve"> </w:t>
      </w:r>
      <w:proofErr w:type="spellStart"/>
      <w:r>
        <w:rPr>
          <w:rFonts w:eastAsia="Calibri-Bold"/>
          <w:b/>
          <w:bCs/>
          <w:szCs w:val="24"/>
        </w:rPr>
        <w:t>наручиоца</w:t>
      </w:r>
      <w:proofErr w:type="spellEnd"/>
      <w:r>
        <w:rPr>
          <w:b/>
          <w:bCs/>
          <w:szCs w:val="24"/>
        </w:rPr>
        <w:t>:</w:t>
      </w:r>
    </w:p>
    <w:p>
      <w:pPr>
        <w:autoSpaceDE w:val="0"/>
        <w:autoSpaceDN w:val="0"/>
        <w:adjustRightInd w:val="0"/>
        <w:rPr>
          <w:b/>
          <w:bCs/>
          <w:szCs w:val="24"/>
        </w:rPr>
      </w:pPr>
      <w:proofErr w:type="spellStart"/>
      <w:r>
        <w:rPr>
          <w:rFonts w:eastAsia="Calibri-Bold"/>
          <w:b/>
          <w:bCs/>
          <w:szCs w:val="24"/>
        </w:rPr>
        <w:t>Седиште</w:t>
      </w:r>
      <w:proofErr w:type="spellEnd"/>
      <w:r>
        <w:rPr>
          <w:rFonts w:eastAsia="Calibri-Bold"/>
          <w:b/>
          <w:bCs/>
          <w:szCs w:val="24"/>
        </w:rPr>
        <w:t xml:space="preserve"> </w:t>
      </w:r>
      <w:proofErr w:type="spellStart"/>
      <w:r>
        <w:rPr>
          <w:rFonts w:eastAsia="Calibri-Bold"/>
          <w:b/>
          <w:bCs/>
          <w:szCs w:val="24"/>
        </w:rPr>
        <w:t>наручиоца</w:t>
      </w:r>
      <w:proofErr w:type="spellEnd"/>
      <w:r>
        <w:rPr>
          <w:b/>
          <w:bCs/>
          <w:szCs w:val="24"/>
        </w:rPr>
        <w:t>:</w:t>
      </w:r>
    </w:p>
    <w:p>
      <w:pPr>
        <w:autoSpaceDE w:val="0"/>
        <w:autoSpaceDN w:val="0"/>
        <w:adjustRightInd w:val="0"/>
        <w:rPr>
          <w:rFonts w:eastAsia="Calibri-Bold"/>
          <w:b/>
          <w:bCs/>
          <w:szCs w:val="24"/>
        </w:rPr>
      </w:pPr>
      <w:proofErr w:type="spellStart"/>
      <w:r>
        <w:rPr>
          <w:rFonts w:eastAsia="Calibri-Bold"/>
          <w:b/>
          <w:bCs/>
          <w:szCs w:val="24"/>
        </w:rPr>
        <w:t>Матични</w:t>
      </w:r>
      <w:proofErr w:type="spellEnd"/>
      <w:r>
        <w:rPr>
          <w:rFonts w:eastAsia="Calibri-Bold"/>
          <w:b/>
          <w:bCs/>
          <w:szCs w:val="24"/>
        </w:rPr>
        <w:t xml:space="preserve"> </w:t>
      </w:r>
      <w:proofErr w:type="spellStart"/>
      <w:r>
        <w:rPr>
          <w:rFonts w:eastAsia="Calibri-Bold"/>
          <w:b/>
          <w:bCs/>
          <w:szCs w:val="24"/>
        </w:rPr>
        <w:t>број</w:t>
      </w:r>
      <w:proofErr w:type="spellEnd"/>
      <w:r>
        <w:rPr>
          <w:rFonts w:eastAsia="Calibri-Bold"/>
          <w:b/>
          <w:bCs/>
          <w:szCs w:val="24"/>
        </w:rPr>
        <w:t>:</w:t>
      </w:r>
    </w:p>
    <w:p>
      <w:pPr>
        <w:autoSpaceDE w:val="0"/>
        <w:autoSpaceDN w:val="0"/>
        <w:adjustRightInd w:val="0"/>
        <w:rPr>
          <w:rFonts w:eastAsia="Calibri-Bold"/>
          <w:b/>
          <w:bCs/>
          <w:szCs w:val="24"/>
        </w:rPr>
      </w:pPr>
      <w:r>
        <w:rPr>
          <w:rFonts w:eastAsia="Calibri-Bold"/>
          <w:b/>
          <w:bCs/>
          <w:szCs w:val="24"/>
        </w:rPr>
        <w:t>ПИБ: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ind w:firstLine="708"/>
        <w:rPr>
          <w:szCs w:val="24"/>
        </w:rPr>
      </w:pPr>
    </w:p>
    <w:p>
      <w:pPr>
        <w:autoSpaceDE w:val="0"/>
        <w:autoSpaceDN w:val="0"/>
        <w:adjustRightInd w:val="0"/>
        <w:ind w:firstLine="708"/>
        <w:rPr>
          <w:szCs w:val="24"/>
        </w:rPr>
      </w:pP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124</w:t>
      </w:r>
      <w:r>
        <w:rPr>
          <w:szCs w:val="24"/>
        </w:rPr>
        <w:t xml:space="preserve">. </w:t>
      </w:r>
      <w:r>
        <w:rPr>
          <w:lang w:val="sr-Cyrl-RS"/>
        </w:rPr>
        <w:t xml:space="preserve">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 </w:t>
      </w:r>
      <w:proofErr w:type="spellStart"/>
      <w:r>
        <w:rPr>
          <w:szCs w:val="24"/>
        </w:rPr>
        <w:t>наручилац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издаје</w:t>
      </w:r>
      <w:proofErr w:type="spellEnd"/>
      <w:r>
        <w:rPr>
          <w:szCs w:val="24"/>
        </w:rPr>
        <w:t>:</w:t>
      </w:r>
    </w:p>
    <w:p>
      <w:pPr>
        <w:autoSpaceDE w:val="0"/>
        <w:autoSpaceDN w:val="0"/>
        <w:adjustRightInd w:val="0"/>
        <w:ind w:left="708" w:firstLine="708"/>
        <w:rPr>
          <w:szCs w:val="24"/>
        </w:rPr>
      </w:pPr>
    </w:p>
    <w:p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</w:rPr>
      </w:pPr>
    </w:p>
    <w:p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</w:rPr>
      </w:pPr>
      <w:r>
        <w:rPr>
          <w:rFonts w:eastAsia="Calibri-Bold"/>
          <w:b/>
          <w:bCs/>
          <w:szCs w:val="24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</w:rPr>
      </w:pPr>
    </w:p>
    <w:p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</w:rPr>
      </w:pPr>
    </w:p>
    <w:p>
      <w:pPr>
        <w:autoSpaceDE w:val="0"/>
        <w:autoSpaceDN w:val="0"/>
        <w:adjustRightInd w:val="0"/>
        <w:ind w:left="708" w:firstLine="1"/>
        <w:rPr>
          <w:szCs w:val="24"/>
          <w:lang w:val="sr-Cyrl-RS"/>
        </w:rPr>
      </w:pP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понуђач</w:t>
      </w:r>
      <w:proofErr w:type="spellEnd"/>
      <w:r>
        <w:rPr>
          <w:szCs w:val="24"/>
          <w:lang w:val="sr-Cyrl-RS"/>
        </w:rPr>
        <w:t xml:space="preserve"> </w:t>
      </w:r>
    </w:p>
    <w:p>
      <w:pPr>
        <w:autoSpaceDE w:val="0"/>
        <w:autoSpaceDN w:val="0"/>
        <w:adjustRightInd w:val="0"/>
        <w:ind w:left="708" w:firstLine="1"/>
        <w:rPr>
          <w:szCs w:val="24"/>
          <w:lang w:val="sr-Cyrl-RS"/>
        </w:rPr>
      </w:pPr>
    </w:p>
    <w:p>
      <w:pPr>
        <w:autoSpaceDE w:val="0"/>
        <w:autoSpaceDN w:val="0"/>
        <w:adjustRightInd w:val="0"/>
        <w:ind w:left="708" w:firstLine="1"/>
        <w:rPr>
          <w:szCs w:val="24"/>
        </w:rPr>
      </w:pPr>
      <w:r>
        <w:rPr>
          <w:szCs w:val="24"/>
          <w:lang w:val="sr-Cyrl-RS"/>
        </w:rPr>
        <w:t>______________________</w:t>
      </w:r>
      <w:r>
        <w:rPr>
          <w:szCs w:val="24"/>
        </w:rPr>
        <w:t>____________________________________________________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szCs w:val="24"/>
        </w:rPr>
      </w:pPr>
      <w:r>
        <w:rPr>
          <w:szCs w:val="24"/>
        </w:rPr>
        <w:t>(</w:t>
      </w:r>
      <w:proofErr w:type="spellStart"/>
      <w:r>
        <w:rPr>
          <w:szCs w:val="24"/>
        </w:rPr>
        <w:t>назив</w:t>
      </w:r>
      <w:proofErr w:type="spellEnd"/>
      <w:r>
        <w:rPr>
          <w:szCs w:val="24"/>
          <w:lang w:val="sr-Cyrl-RS"/>
        </w:rPr>
        <w:t xml:space="preserve"> и </w:t>
      </w:r>
      <w:proofErr w:type="spellStart"/>
      <w:r>
        <w:rPr>
          <w:szCs w:val="24"/>
        </w:rPr>
        <w:t>седиште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понуђача</w:t>
      </w:r>
      <w:proofErr w:type="spellEnd"/>
      <w:r>
        <w:rPr>
          <w:szCs w:val="24"/>
        </w:rPr>
        <w:t xml:space="preserve">)  </w:t>
      </w:r>
    </w:p>
    <w:p>
      <w:pPr>
        <w:autoSpaceDE w:val="0"/>
        <w:autoSpaceDN w:val="0"/>
        <w:adjustRightInd w:val="0"/>
        <w:rPr>
          <w:szCs w:val="24"/>
        </w:rPr>
      </w:pPr>
      <w:proofErr w:type="spellStart"/>
      <w:proofErr w:type="gramStart"/>
      <w:r>
        <w:rPr>
          <w:szCs w:val="24"/>
        </w:rPr>
        <w:t>за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потребе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наручиоца</w:t>
      </w:r>
      <w:proofErr w:type="spellEnd"/>
      <w:r>
        <w:rPr>
          <w:szCs w:val="24"/>
        </w:rPr>
        <w:t xml:space="preserve">  _________________________________________________,</w:t>
      </w:r>
      <w:r>
        <w:rPr>
          <w:szCs w:val="24"/>
          <w:lang w:val="sr-Cyrl-RS"/>
        </w:rPr>
        <w:t xml:space="preserve"> </w:t>
      </w:r>
      <w:proofErr w:type="spellStart"/>
      <w:r>
        <w:rPr>
          <w:rFonts w:eastAsia="Calibri-Bold"/>
          <w:b/>
          <w:bCs/>
          <w:szCs w:val="24"/>
        </w:rPr>
        <w:t>квалитетно</w:t>
      </w:r>
      <w:proofErr w:type="spellEnd"/>
      <w:r>
        <w:rPr>
          <w:rFonts w:eastAsia="Calibri-Bold"/>
          <w:b/>
          <w:bCs/>
          <w:szCs w:val="24"/>
        </w:rPr>
        <w:t xml:space="preserve"> </w:t>
      </w:r>
      <w:proofErr w:type="spellStart"/>
      <w:r>
        <w:rPr>
          <w:szCs w:val="24"/>
        </w:rPr>
        <w:t>извршио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 xml:space="preserve">услуге </w:t>
      </w:r>
      <w:r>
        <w:rPr>
          <w:lang w:val="sr-Cyrl-CS"/>
        </w:rPr>
        <w:t>хуманог хватања и збрињавања напуштених паса</w:t>
      </w:r>
      <w:r>
        <w:rPr>
          <w:szCs w:val="24"/>
          <w:lang w:val="sr-Cyrl-RS"/>
        </w:rPr>
        <w:t xml:space="preserve">, </w:t>
      </w:r>
      <w:r>
        <w:rPr>
          <w:lang w:val="sr-Cyrl-CS"/>
        </w:rPr>
        <w:t xml:space="preserve">чија је укупна реализована вредност </w:t>
      </w:r>
      <w:r>
        <w:rPr>
          <w:szCs w:val="24"/>
        </w:rPr>
        <w:t xml:space="preserve">________________ </w:t>
      </w:r>
      <w:proofErr w:type="spellStart"/>
      <w:r>
        <w:rPr>
          <w:szCs w:val="24"/>
        </w:rPr>
        <w:t>динара</w:t>
      </w:r>
      <w:proofErr w:type="spellEnd"/>
      <w:r>
        <w:rPr>
          <w:szCs w:val="24"/>
          <w:lang w:val="sr-Cyrl-RS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без</w:t>
      </w:r>
      <w:proofErr w:type="spellEnd"/>
      <w:r>
        <w:rPr>
          <w:szCs w:val="24"/>
        </w:rPr>
        <w:t xml:space="preserve"> ПДВ-а, а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уговора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  <w:lang w:val="sr-Cyrl-RS"/>
        </w:rPr>
        <w:t>:</w:t>
      </w:r>
      <w:r>
        <w:rPr>
          <w:szCs w:val="24"/>
        </w:rPr>
        <w:t xml:space="preserve"> ______________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___ . ___. _____.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>.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ind w:firstLine="708"/>
        <w:rPr>
          <w:szCs w:val="24"/>
        </w:rPr>
      </w:pPr>
      <w:proofErr w:type="spellStart"/>
      <w:r>
        <w:rPr>
          <w:szCs w:val="24"/>
        </w:rPr>
        <w:t>Ова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потврда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издаје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ради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учешћа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поступку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јавне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набавке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друге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сврхе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може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употребити</w:t>
      </w:r>
      <w:proofErr w:type="spellEnd"/>
      <w:r>
        <w:rPr>
          <w:szCs w:val="24"/>
        </w:rPr>
        <w:t>.</w:t>
      </w:r>
    </w:p>
    <w:p>
      <w:pPr>
        <w:autoSpaceDE w:val="0"/>
        <w:autoSpaceDN w:val="0"/>
        <w:adjustRightInd w:val="0"/>
        <w:ind w:firstLine="708"/>
        <w:rPr>
          <w:szCs w:val="24"/>
        </w:rPr>
      </w:pPr>
    </w:p>
    <w:p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лице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наручиоца</w:t>
      </w:r>
      <w:proofErr w:type="spellEnd"/>
      <w:r>
        <w:rPr>
          <w:szCs w:val="24"/>
        </w:rPr>
        <w:t>: __</w:t>
      </w:r>
      <w:r>
        <w:rPr>
          <w:szCs w:val="24"/>
          <w:lang w:val="sr-Cyrl-RS"/>
        </w:rPr>
        <w:t>_________________</w:t>
      </w:r>
      <w:r>
        <w:rPr>
          <w:szCs w:val="24"/>
        </w:rPr>
        <w:t xml:space="preserve">____________________________, </w:t>
      </w:r>
      <w:proofErr w:type="spellStart"/>
      <w:r>
        <w:rPr>
          <w:szCs w:val="24"/>
        </w:rPr>
        <w:t>телефон</w:t>
      </w:r>
      <w:proofErr w:type="spellEnd"/>
      <w:r>
        <w:rPr>
          <w:szCs w:val="24"/>
        </w:rPr>
        <w:t>: _________________.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Датум</w:t>
            </w:r>
            <w:proofErr w:type="spellEnd"/>
            <w:r>
              <w:rPr>
                <w:color w:val="auto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Потпис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sr-Cyrl-CS"/>
              </w:rPr>
              <w:t>овлашћеног лица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</w:tr>
    </w:tbl>
    <w:p>
      <w:pPr>
        <w:autoSpaceDE w:val="0"/>
        <w:autoSpaceDN w:val="0"/>
        <w:adjustRightInd w:val="0"/>
        <w:rPr>
          <w:i/>
          <w:iCs/>
          <w:szCs w:val="24"/>
        </w:rPr>
      </w:pPr>
    </w:p>
    <w:p>
      <w:pPr>
        <w:autoSpaceDE w:val="0"/>
        <w:autoSpaceDN w:val="0"/>
        <w:adjustRightInd w:val="0"/>
        <w:rPr>
          <w:i/>
          <w:iCs/>
          <w:szCs w:val="24"/>
        </w:rPr>
      </w:pPr>
    </w:p>
    <w:p>
      <w:pPr>
        <w:autoSpaceDE w:val="0"/>
        <w:autoSpaceDN w:val="0"/>
        <w:adjustRightInd w:val="0"/>
        <w:rPr>
          <w:i/>
          <w:iCs/>
          <w:szCs w:val="24"/>
        </w:rPr>
      </w:pPr>
      <w:proofErr w:type="spellStart"/>
      <w:r>
        <w:rPr>
          <w:b/>
          <w:i/>
          <w:iCs/>
          <w:szCs w:val="24"/>
        </w:rPr>
        <w:t>Напомена</w:t>
      </w:r>
      <w:proofErr w:type="spellEnd"/>
      <w:r>
        <w:rPr>
          <w:b/>
          <w:i/>
          <w:iCs/>
          <w:szCs w:val="24"/>
        </w:rPr>
        <w:t>:</w:t>
      </w:r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Свака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злоупотреба</w:t>
      </w:r>
      <w:proofErr w:type="spellEnd"/>
      <w:r>
        <w:rPr>
          <w:i/>
          <w:iCs/>
          <w:szCs w:val="24"/>
        </w:rPr>
        <w:t xml:space="preserve"> и </w:t>
      </w:r>
      <w:proofErr w:type="spellStart"/>
      <w:r>
        <w:rPr>
          <w:i/>
          <w:iCs/>
          <w:szCs w:val="24"/>
        </w:rPr>
        <w:t>нетачни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подаци</w:t>
      </w:r>
      <w:proofErr w:type="spellEnd"/>
      <w:r>
        <w:rPr>
          <w:i/>
          <w:iCs/>
          <w:szCs w:val="24"/>
        </w:rPr>
        <w:t xml:space="preserve"> у </w:t>
      </w:r>
      <w:proofErr w:type="spellStart"/>
      <w:r>
        <w:rPr>
          <w:i/>
          <w:iCs/>
          <w:szCs w:val="24"/>
        </w:rPr>
        <w:t>овој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потврди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могу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произвести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материјалну</w:t>
      </w:r>
      <w:proofErr w:type="spellEnd"/>
      <w:r>
        <w:rPr>
          <w:i/>
          <w:iCs/>
          <w:szCs w:val="24"/>
        </w:rPr>
        <w:t xml:space="preserve"> и </w:t>
      </w:r>
      <w:proofErr w:type="spellStart"/>
      <w:r>
        <w:rPr>
          <w:i/>
          <w:iCs/>
          <w:szCs w:val="24"/>
        </w:rPr>
        <w:t>кривичну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одговорност</w:t>
      </w:r>
      <w:proofErr w:type="spellEnd"/>
      <w:r>
        <w:rPr>
          <w:i/>
          <w:iCs/>
          <w:szCs w:val="24"/>
        </w:rPr>
        <w:t xml:space="preserve">. </w:t>
      </w:r>
    </w:p>
    <w:p>
      <w:pPr>
        <w:rPr>
          <w:szCs w:val="24"/>
        </w:rPr>
      </w:pPr>
    </w:p>
    <w:sectPr>
      <w:pgSz w:w="11906" w:h="16838" w:code="9"/>
      <w:pgMar w:top="680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145C"/>
    <w:multiLevelType w:val="hybridMultilevel"/>
    <w:tmpl w:val="64FA3A10"/>
    <w:lvl w:ilvl="0" w:tplc="17DCBF60">
      <w:start w:val="1"/>
      <w:numFmt w:val="decimal"/>
      <w:pStyle w:val="nabrajanjebold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90959-91F3-427C-ABE1-7961E3A4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pageBreakBefore/>
      <w:shd w:val="clear" w:color="auto" w:fill="C6D9F1"/>
      <w:spacing w:before="120" w:after="240"/>
      <w:jc w:val="center"/>
      <w:outlineLvl w:val="1"/>
    </w:pPr>
    <w:rPr>
      <w:b/>
      <w:bCs/>
      <w:i/>
      <w:i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C6D9F1"/>
      <w:lang w:val="sr-Cyrl-CS"/>
    </w:rPr>
  </w:style>
  <w:style w:type="paragraph" w:styleId="BodyText2">
    <w:name w:val="Body Text 2"/>
    <w:basedOn w:val="Normal"/>
    <w:link w:val="BodyText2Char"/>
    <w:pPr>
      <w:suppressAutoHyphens/>
      <w:spacing w:after="120" w:line="480" w:lineRule="auto"/>
    </w:pPr>
    <w:rPr>
      <w:rFonts w:eastAsia="Arial Unicode MS"/>
      <w:color w:val="000000"/>
      <w:kern w:val="1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paragraph" w:customStyle="1" w:styleId="nabrajanjebold">
    <w:name w:val="nabrajanje bold"/>
    <w:basedOn w:val="Normal"/>
    <w:qFormat/>
    <w:pPr>
      <w:numPr>
        <w:numId w:val="1"/>
      </w:numPr>
    </w:pPr>
    <w:rPr>
      <w:rFonts w:eastAsia="Calibri-Bold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2020-11-26T10:47:00Z</cp:lastPrinted>
  <dcterms:created xsi:type="dcterms:W3CDTF">2020-10-09T13:44:00Z</dcterms:created>
  <dcterms:modified xsi:type="dcterms:W3CDTF">2023-03-14T13:45:00Z</dcterms:modified>
</cp:coreProperties>
</file>