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Arial" w:hAnsi="Arial" w:cs="Arial"/>
          <w:sz w:val="22"/>
          <w:szCs w:val="22"/>
          <w:lang w:val="sr-Cyrl-CS"/>
        </w:rPr>
      </w:pPr>
    </w:p>
    <w:p>
      <w:pPr>
        <w:jc w:val="both"/>
        <w:rPr>
          <w:rFonts w:ascii="Arial" w:hAnsi="Arial" w:cs="Arial"/>
          <w:sz w:val="22"/>
          <w:szCs w:val="22"/>
          <w:lang w:val="sr-Cyrl-CS"/>
        </w:rPr>
      </w:pPr>
    </w:p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rPr>
          <w:u w:val="single"/>
          <w:lang w:val="sr-Cyrl-CS"/>
        </w:rPr>
      </w:pPr>
    </w:p>
    <w:p>
      <w:pPr>
        <w:ind w:left="360"/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Набавка млевеног каменог агрегата за зимско одржавање путева</w:t>
      </w:r>
    </w:p>
    <w:p>
      <w:pPr>
        <w:ind w:left="360"/>
        <w:jc w:val="center"/>
        <w:rPr>
          <w:b/>
          <w:bCs/>
          <w:lang w:val="sr-Cyrl-CS"/>
        </w:rPr>
      </w:pPr>
    </w:p>
    <w:p>
      <w:pPr>
        <w:ind w:left="360"/>
        <w:jc w:val="center"/>
        <w:rPr>
          <w:b/>
          <w:bCs/>
          <w:lang w:val="sr-Cyrl-CS"/>
        </w:rPr>
      </w:pPr>
      <w:bookmarkStart w:id="0" w:name="_GoBack"/>
      <w:bookmarkEnd w:id="0"/>
    </w:p>
    <w:p>
      <w:pPr>
        <w:ind w:left="360"/>
        <w:rPr>
          <w:u w:val="single"/>
        </w:rPr>
      </w:pPr>
    </w:p>
    <w:p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80</w:t>
            </w:r>
          </w:p>
        </w:tc>
      </w:tr>
      <w:tr>
        <w:trPr>
          <w:trHeight w:val="467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RS"/>
              </w:rPr>
            </w:pPr>
            <w:r>
              <w:rPr>
                <w:lang w:val="sr-Cyrl-CS"/>
              </w:rPr>
              <w:t>Време испоруке</w:t>
            </w:r>
            <w:r>
              <w:t xml:space="preserve"> 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ВИ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  <w:r>
        <w:rPr>
          <w:b/>
          <w:lang w:val="sr-Cyrl-RS"/>
        </w:rPr>
        <w:t xml:space="preserve">2. ВИ= </w:t>
      </w:r>
      <w:r>
        <w:rPr>
          <w:b/>
          <w:lang w:val="sr-Cyrl-CS"/>
        </w:rPr>
        <w:t xml:space="preserve">Време </w:t>
      </w:r>
      <w:r>
        <w:rPr>
          <w:b/>
          <w:lang w:val="sr-Cyrl-RS"/>
        </w:rPr>
        <w:t>испоруке</w:t>
      </w:r>
    </w:p>
    <w:p>
      <w:pPr>
        <w:rPr>
          <w:b/>
          <w:lang w:val="sr-Cyrl-CS"/>
        </w:rPr>
      </w:pPr>
    </w:p>
    <w:p>
      <w:pPr>
        <w:rPr>
          <w:b/>
        </w:rPr>
      </w:pPr>
      <w:r>
        <w:rPr>
          <w:b/>
          <w:lang w:val="sr-Cyrl-CS"/>
        </w:rPr>
        <w:t xml:space="preserve">                              минимално понуђено време </w:t>
      </w:r>
      <w:r>
        <w:rPr>
          <w:b/>
        </w:rPr>
        <w:t>(</w:t>
      </w:r>
      <w:r>
        <w:rPr>
          <w:b/>
          <w:lang w:val="sr-Cyrl-RS"/>
        </w:rPr>
        <w:t xml:space="preserve">календарски </w:t>
      </w:r>
      <w:r>
        <w:rPr>
          <w:b/>
          <w:lang w:val="sr-Cyrl-CS"/>
        </w:rPr>
        <w:t>дан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RS"/>
        </w:rPr>
        <w:t>ВИ</w:t>
      </w:r>
      <w:r>
        <w:rPr>
          <w:b/>
        </w:rPr>
        <w:t xml:space="preserve"> 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</w:t>
      </w:r>
      <w:r>
        <w:rPr>
          <w:b/>
          <w:lang w:val="sr-Cyrl-RS"/>
        </w:rPr>
        <w:t>---------------------------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2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разматрано време </w:t>
      </w:r>
      <w:r>
        <w:rPr>
          <w:b/>
        </w:rPr>
        <w:t>(</w:t>
      </w:r>
      <w:r>
        <w:rPr>
          <w:b/>
          <w:lang w:val="sr-Cyrl-RS"/>
        </w:rPr>
        <w:t xml:space="preserve">календарски </w:t>
      </w:r>
      <w:r>
        <w:rPr>
          <w:b/>
          <w:lang w:val="sr-Cyrl-CS"/>
        </w:rPr>
        <w:t>дан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/>
    <w:p>
      <w:pPr>
        <w:ind w:firstLine="708"/>
        <w:jc w:val="both"/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2020-07-21T10:04:00Z</dcterms:created>
  <dcterms:modified xsi:type="dcterms:W3CDTF">2022-11-28T12:25:00Z</dcterms:modified>
</cp:coreProperties>
</file>