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8B8" w:rsidRPr="005B2964" w:rsidRDefault="00DE68B8" w:rsidP="00DE68B8">
      <w:pPr>
        <w:jc w:val="both"/>
        <w:rPr>
          <w:lang w:val="sr-Latn-CS"/>
        </w:rPr>
      </w:pPr>
    </w:p>
    <w:p w:rsidR="00DE68B8" w:rsidRDefault="00DE68B8" w:rsidP="00DE68B8">
      <w:pPr>
        <w:jc w:val="both"/>
        <w:rPr>
          <w:lang w:val="sr-Cyrl-CS"/>
        </w:rPr>
      </w:pPr>
    </w:p>
    <w:tbl>
      <w:tblPr>
        <w:tblW w:w="10317" w:type="dxa"/>
        <w:jc w:val="center"/>
        <w:tblBorders>
          <w:bottom w:val="single" w:sz="8" w:space="0" w:color="auto"/>
        </w:tblBorders>
        <w:tblLook w:val="01E0" w:firstRow="1" w:lastRow="1" w:firstColumn="1" w:lastColumn="1" w:noHBand="0" w:noVBand="0"/>
      </w:tblPr>
      <w:tblGrid>
        <w:gridCol w:w="10317"/>
      </w:tblGrid>
      <w:tr w:rsidR="00DE68B8" w:rsidTr="003B2172">
        <w:trPr>
          <w:trHeight w:val="1262"/>
          <w:jc w:val="center"/>
        </w:trPr>
        <w:tc>
          <w:tcPr>
            <w:tcW w:w="1031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E68B8" w:rsidRDefault="00DE68B8" w:rsidP="003B2172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РЕПУБЛИКА СРБИЈА</w:t>
            </w:r>
          </w:p>
          <w:p w:rsidR="00DE68B8" w:rsidRDefault="00DE68B8" w:rsidP="003B2172">
            <w:pPr>
              <w:keepNext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>
                  <wp:extent cx="595630" cy="871855"/>
                  <wp:effectExtent l="0" t="0" r="0" b="4445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68B8" w:rsidRDefault="00DE68B8" w:rsidP="003B2172">
            <w:pPr>
              <w:keepNext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ОПШТИН</w:t>
            </w:r>
            <w:r w:rsidR="00E50F0D">
              <w:rPr>
                <w:b/>
                <w:sz w:val="22"/>
                <w:szCs w:val="22"/>
                <w:lang w:val="sr-Latn-RS"/>
              </w:rPr>
              <w:t xml:space="preserve">A </w:t>
            </w:r>
            <w:r>
              <w:rPr>
                <w:b/>
                <w:sz w:val="22"/>
                <w:szCs w:val="22"/>
                <w:lang w:val="sr-Cyrl-CS"/>
              </w:rPr>
              <w:t>КОСЈЕРИЋ</w:t>
            </w:r>
          </w:p>
          <w:p w:rsidR="00DE68B8" w:rsidRPr="001B79E7" w:rsidRDefault="00DE68B8" w:rsidP="003B217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:rsidR="00DE68B8" w:rsidRDefault="00DE68B8" w:rsidP="00DE68B8">
      <w:pPr>
        <w:jc w:val="center"/>
        <w:rPr>
          <w:bCs/>
          <w:sz w:val="20"/>
          <w:szCs w:val="20"/>
          <w:lang w:val="ru-RU"/>
        </w:rPr>
      </w:pPr>
    </w:p>
    <w:p w:rsidR="006C3A27" w:rsidRDefault="006C3A27" w:rsidP="00E50F0D">
      <w:pPr>
        <w:rPr>
          <w:lang w:val="sr-Cyrl-CS"/>
        </w:rPr>
      </w:pPr>
    </w:p>
    <w:p w:rsidR="00E50F0D" w:rsidRDefault="00E50F0D" w:rsidP="00E50F0D">
      <w:pPr>
        <w:rPr>
          <w:lang w:val="sr-Cyrl-CS"/>
        </w:rPr>
      </w:pPr>
    </w:p>
    <w:p w:rsidR="006C3A27" w:rsidRDefault="00E50F0D" w:rsidP="00476F03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На основу члана </w:t>
      </w:r>
      <w:r w:rsidR="008E3969">
        <w:rPr>
          <w:lang w:val="sr-Cyrl-RS"/>
        </w:rPr>
        <w:t xml:space="preserve">26, </w:t>
      </w:r>
      <w:r>
        <w:rPr>
          <w:lang w:val="sr-Cyrl-RS"/>
        </w:rPr>
        <w:t>34.</w:t>
      </w:r>
      <w:r w:rsidR="008E3969">
        <w:rPr>
          <w:lang w:val="sr-Cyrl-RS"/>
        </w:rPr>
        <w:t xml:space="preserve"> и 35. </w:t>
      </w:r>
      <w:r>
        <w:rPr>
          <w:lang w:val="sr-Cyrl-RS"/>
        </w:rPr>
        <w:t>Закона о јавној својини (</w:t>
      </w:r>
      <w:r w:rsidRPr="00E50F0D">
        <w:rPr>
          <w:lang w:val="sr-Cyrl-RS"/>
        </w:rPr>
        <w:t>"Службени гласник РС", бр. 72/2011, 88/2013, 105/2014, 104/2016 (др. закон), 108/2016, 113/2017, 95/2018 и 153/2020 -</w:t>
      </w:r>
      <w:r>
        <w:rPr>
          <w:lang w:val="sr-Cyrl-RS"/>
        </w:rPr>
        <w:t>)</w:t>
      </w:r>
      <w:r w:rsidR="008E3969">
        <w:rPr>
          <w:lang w:val="sr-Cyrl-RS"/>
        </w:rPr>
        <w:t xml:space="preserve">, члана </w:t>
      </w:r>
      <w:r w:rsidR="00476F03">
        <w:rPr>
          <w:lang w:val="sr-Cyrl-RS"/>
        </w:rPr>
        <w:t>12</w:t>
      </w:r>
      <w:r w:rsidR="008E3969">
        <w:rPr>
          <w:lang w:val="sr-Cyrl-RS"/>
        </w:rPr>
        <w:t>.</w:t>
      </w:r>
      <w:r w:rsidR="00476F03">
        <w:rPr>
          <w:lang w:val="sr-Cyrl-RS"/>
        </w:rPr>
        <w:t xml:space="preserve"> </w:t>
      </w:r>
      <w:r w:rsidR="00476F03" w:rsidRPr="00476F03">
        <w:rPr>
          <w:lang w:val="sr-Cyrl-RS"/>
        </w:rPr>
        <w:t>Уредб</w:t>
      </w:r>
      <w:r w:rsidR="00476F03">
        <w:rPr>
          <w:lang w:val="sr-Cyrl-RS"/>
        </w:rPr>
        <w:t>е</w:t>
      </w:r>
      <w:r w:rsidR="00476F03" w:rsidRPr="00476F03">
        <w:rPr>
          <w:lang w:val="sr-Cyrl-RS"/>
        </w:rPr>
        <w:t xml:space="preserve"> о условима прибављања и отуђења непокретности непосредно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</w:t>
      </w:r>
      <w:r w:rsidR="00476F03">
        <w:rPr>
          <w:lang w:val="sr-Cyrl-RS"/>
        </w:rPr>
        <w:t>понуда („Сл.гласник РС“ 16/2018</w:t>
      </w:r>
      <w:r w:rsidR="00476F03" w:rsidRPr="00476F03">
        <w:rPr>
          <w:lang w:val="sr-Cyrl-RS"/>
        </w:rPr>
        <w:t>)</w:t>
      </w:r>
      <w:r w:rsidR="00476F03">
        <w:rPr>
          <w:lang w:val="sr-Cyrl-RS"/>
        </w:rPr>
        <w:t xml:space="preserve">, Члана 5. и 34. </w:t>
      </w:r>
      <w:r w:rsidR="00476F03" w:rsidRPr="00476F03">
        <w:rPr>
          <w:lang w:val="sr-Cyrl-RS"/>
        </w:rPr>
        <w:t>Одлуке о прибављању и располагању стварима у јавној својини општине Косјерић („Службени лист опш</w:t>
      </w:r>
      <w:r w:rsidR="00476F03">
        <w:rPr>
          <w:lang w:val="sr-Cyrl-RS"/>
        </w:rPr>
        <w:t>тине Косјерић“, бр.1/12)</w:t>
      </w:r>
      <w:r>
        <w:rPr>
          <w:lang w:val="sr-Cyrl-RS"/>
        </w:rPr>
        <w:t xml:space="preserve"> и члана 40. Статута општине Косјерић („Службени лист општине Којсерић“ бр.3/19), Скупштина општине Косјерић, на седници одржаној </w:t>
      </w:r>
      <w:r w:rsidR="00BD5E25">
        <w:rPr>
          <w:lang w:val="sr-Cyrl-RS"/>
        </w:rPr>
        <w:t>__.__.</w:t>
      </w:r>
      <w:r w:rsidR="00824E6E">
        <w:rPr>
          <w:lang w:val="sr-Cyrl-RS"/>
        </w:rPr>
        <w:t>202</w:t>
      </w:r>
      <w:r w:rsidR="008E3969">
        <w:rPr>
          <w:lang w:val="sr-Cyrl-RS"/>
        </w:rPr>
        <w:t>2</w:t>
      </w:r>
      <w:r w:rsidR="00824E6E">
        <w:rPr>
          <w:lang w:val="sr-Cyrl-RS"/>
        </w:rPr>
        <w:t xml:space="preserve">.године, донела је </w:t>
      </w:r>
    </w:p>
    <w:p w:rsidR="00824E6E" w:rsidRDefault="00824E6E" w:rsidP="00E50F0D">
      <w:pPr>
        <w:rPr>
          <w:lang w:val="sr-Cyrl-RS"/>
        </w:rPr>
      </w:pPr>
    </w:p>
    <w:p w:rsidR="00824E6E" w:rsidRDefault="00824E6E" w:rsidP="00E50F0D">
      <w:pPr>
        <w:rPr>
          <w:lang w:val="sr-Cyrl-RS"/>
        </w:rPr>
      </w:pPr>
    </w:p>
    <w:p w:rsidR="00824E6E" w:rsidRDefault="00824E6E" w:rsidP="00824E6E">
      <w:pPr>
        <w:jc w:val="center"/>
        <w:rPr>
          <w:lang w:val="sr-Cyrl-RS"/>
        </w:rPr>
      </w:pPr>
      <w:r>
        <w:rPr>
          <w:lang w:val="sr-Cyrl-RS"/>
        </w:rPr>
        <w:t>О Д Л У К У</w:t>
      </w:r>
    </w:p>
    <w:p w:rsidR="00824E6E" w:rsidRDefault="00824E6E" w:rsidP="00824E6E">
      <w:pPr>
        <w:jc w:val="center"/>
        <w:rPr>
          <w:lang w:val="sr-Cyrl-RS"/>
        </w:rPr>
      </w:pPr>
      <w:r>
        <w:rPr>
          <w:lang w:val="sr-Cyrl-RS"/>
        </w:rPr>
        <w:t>о допуна</w:t>
      </w:r>
      <w:r w:rsidR="0074177C">
        <w:rPr>
          <w:lang w:val="sr-Cyrl-RS"/>
        </w:rPr>
        <w:t>ма Одлуке о утврђивању закупнина</w:t>
      </w:r>
      <w:r>
        <w:rPr>
          <w:lang w:val="sr-Cyrl-RS"/>
        </w:rPr>
        <w:t xml:space="preserve"> за пословни простор на коме је носилац права коришћења општина Косјерић</w:t>
      </w:r>
    </w:p>
    <w:p w:rsidR="006C3A27" w:rsidRDefault="006C3A27" w:rsidP="006C3A27">
      <w:pPr>
        <w:jc w:val="center"/>
        <w:rPr>
          <w:lang w:val="sr-Cyrl-RS"/>
        </w:rPr>
      </w:pPr>
    </w:p>
    <w:p w:rsidR="006C3A27" w:rsidRDefault="006C3A27" w:rsidP="006C3A27">
      <w:pPr>
        <w:jc w:val="center"/>
        <w:rPr>
          <w:lang w:val="sr-Cyrl-RS"/>
        </w:rPr>
      </w:pPr>
    </w:p>
    <w:p w:rsidR="006C3A27" w:rsidRDefault="006C3A27" w:rsidP="006C3A27">
      <w:pPr>
        <w:jc w:val="center"/>
        <w:rPr>
          <w:lang w:val="sr-Cyrl-RS"/>
        </w:rPr>
      </w:pPr>
    </w:p>
    <w:p w:rsidR="006C3A27" w:rsidRDefault="00824E6E" w:rsidP="00476F03">
      <w:pPr>
        <w:jc w:val="center"/>
        <w:rPr>
          <w:lang w:val="sr-Cyrl-RS"/>
        </w:rPr>
      </w:pPr>
      <w:r>
        <w:rPr>
          <w:lang w:val="sr-Cyrl-RS"/>
        </w:rPr>
        <w:t>Чл.1.</w:t>
      </w:r>
    </w:p>
    <w:p w:rsidR="00824E6E" w:rsidRDefault="00824E6E" w:rsidP="00824E6E">
      <w:pPr>
        <w:rPr>
          <w:lang w:val="sr-Cyrl-RS"/>
        </w:rPr>
      </w:pPr>
    </w:p>
    <w:p w:rsidR="00824E6E" w:rsidRDefault="00824E6E" w:rsidP="00476F03">
      <w:pPr>
        <w:ind w:firstLine="720"/>
        <w:rPr>
          <w:lang w:val="sr-Cyrl-RS"/>
        </w:rPr>
      </w:pPr>
      <w:r>
        <w:rPr>
          <w:lang w:val="sr-Cyrl-RS"/>
        </w:rPr>
        <w:t xml:space="preserve">У Одлуци </w:t>
      </w:r>
      <w:r w:rsidRPr="00824E6E">
        <w:rPr>
          <w:lang w:val="sr-Cyrl-RS"/>
        </w:rPr>
        <w:t>о допунама Одлуке о утврђивању закупнине за пословни простор на коме је носилац права коришћења општина Косјерић</w:t>
      </w:r>
      <w:r>
        <w:rPr>
          <w:lang w:val="sr-Cyrl-RS"/>
        </w:rPr>
        <w:t xml:space="preserve"> („Сл.лист општине Ко</w:t>
      </w:r>
      <w:r w:rsidR="00BD5E25">
        <w:rPr>
          <w:lang w:val="sr-Cyrl-RS"/>
        </w:rPr>
        <w:t xml:space="preserve">сјерић“бр.3/04), после члана 1. </w:t>
      </w:r>
      <w:r>
        <w:rPr>
          <w:lang w:val="sr-Cyrl-RS"/>
        </w:rPr>
        <w:t>додаје се члан 1</w:t>
      </w:r>
      <w:r w:rsidR="00BD5E25">
        <w:rPr>
          <w:lang w:val="sr-Cyrl-RS"/>
        </w:rPr>
        <w:t>а.</w:t>
      </w:r>
      <w:r>
        <w:rPr>
          <w:lang w:val="sr-Cyrl-RS"/>
        </w:rPr>
        <w:t xml:space="preserve"> који гласи:</w:t>
      </w:r>
    </w:p>
    <w:p w:rsidR="00824E6E" w:rsidRDefault="00824E6E" w:rsidP="00824E6E">
      <w:pPr>
        <w:rPr>
          <w:lang w:val="sr-Cyrl-RS"/>
        </w:rPr>
      </w:pPr>
    </w:p>
    <w:p w:rsidR="00D32F7F" w:rsidRDefault="00824E6E" w:rsidP="00476F03">
      <w:pPr>
        <w:ind w:firstLine="720"/>
        <w:rPr>
          <w:lang w:val="sr-Cyrl-RS"/>
        </w:rPr>
      </w:pPr>
      <w:r>
        <w:rPr>
          <w:lang w:val="sr-Cyrl-RS"/>
        </w:rPr>
        <w:t>„</w:t>
      </w:r>
      <w:r w:rsidR="00D374D3">
        <w:rPr>
          <w:lang w:val="sr-Cyrl-RS"/>
        </w:rPr>
        <w:t>Почетна цена закупа</w:t>
      </w:r>
      <w:r w:rsidR="00AE68D5">
        <w:rPr>
          <w:lang w:val="sr-Cyrl-RS"/>
        </w:rPr>
        <w:t xml:space="preserve"> по</w:t>
      </w:r>
      <w:r w:rsidR="00D374D3">
        <w:rPr>
          <w:lang w:val="sr-Cyrl-RS"/>
        </w:rPr>
        <w:t xml:space="preserve"> </w:t>
      </w:r>
      <w:r w:rsidR="00AE68D5">
        <w:rPr>
          <w:lang w:val="sr-Cyrl-RS"/>
        </w:rPr>
        <w:t xml:space="preserve">м², </w:t>
      </w:r>
      <w:r w:rsidR="00D374D3">
        <w:rPr>
          <w:lang w:val="sr-Cyrl-RS"/>
        </w:rPr>
        <w:t>за пословни простор на сеоским подручијима, на коме је носилац права коришћења општина Косјерић, износи 50% од вредности</w:t>
      </w:r>
      <w:r w:rsidR="00AE68D5">
        <w:rPr>
          <w:lang w:val="sr-Cyrl-RS"/>
        </w:rPr>
        <w:t xml:space="preserve"> закупа</w:t>
      </w:r>
      <w:r w:rsidR="00D374D3">
        <w:rPr>
          <w:lang w:val="sr-Cyrl-RS"/>
        </w:rPr>
        <w:t xml:space="preserve"> пословног прос</w:t>
      </w:r>
      <w:r w:rsidR="006650B9">
        <w:rPr>
          <w:lang w:val="sr-Cyrl-RS"/>
        </w:rPr>
        <w:t xml:space="preserve">тора у трећој грађевинској зони </w:t>
      </w:r>
      <w:r w:rsidR="00D374D3">
        <w:rPr>
          <w:lang w:val="sr-Cyrl-RS"/>
        </w:rPr>
        <w:t xml:space="preserve"> </w:t>
      </w:r>
      <w:r w:rsidR="008E3969">
        <w:rPr>
          <w:lang w:val="sr-Cyrl-RS"/>
        </w:rPr>
        <w:t>из</w:t>
      </w:r>
      <w:r w:rsidR="00D374D3">
        <w:rPr>
          <w:lang w:val="sr-Cyrl-RS"/>
        </w:rPr>
        <w:t xml:space="preserve"> чл.1 ове Одлуке</w:t>
      </w:r>
      <w:r w:rsidR="006650B9">
        <w:rPr>
          <w:lang w:val="sr-Cyrl-RS"/>
        </w:rPr>
        <w:t>,</w:t>
      </w:r>
      <w:r w:rsidR="00D32F7F">
        <w:rPr>
          <w:lang w:val="sr-Cyrl-RS"/>
        </w:rPr>
        <w:t xml:space="preserve"> односно:</w:t>
      </w:r>
    </w:p>
    <w:p w:rsidR="00D32F7F" w:rsidRDefault="00D32F7F" w:rsidP="00476F03">
      <w:pPr>
        <w:ind w:firstLine="720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</w:t>
      </w:r>
      <w:r w:rsidR="00E775E2">
        <w:rPr>
          <w:lang w:val="sr-Cyrl-RS"/>
        </w:rPr>
        <w:t xml:space="preserve">                                               </w:t>
      </w:r>
      <w:r w:rsidR="006650B9">
        <w:rPr>
          <w:lang w:val="sr-Cyrl-RS"/>
        </w:rPr>
        <w:t xml:space="preserve">     </w:t>
      </w:r>
      <w:r>
        <w:rPr>
          <w:lang w:val="sr-Cyrl-RS"/>
        </w:rPr>
        <w:t xml:space="preserve">  (</w:t>
      </w:r>
      <w:r w:rsidRPr="0036754D">
        <w:rPr>
          <w:sz w:val="18"/>
          <w:szCs w:val="18"/>
          <w:lang w:val="sr-Cyrl-RS"/>
        </w:rPr>
        <w:t>дин/м² месчно</w:t>
      </w:r>
      <w:r>
        <w:rPr>
          <w:lang w:val="sr-Cyrl-RS"/>
        </w:rPr>
        <w:t>)</w:t>
      </w:r>
    </w:p>
    <w:p w:rsidR="00D32F7F" w:rsidRDefault="00D32F7F" w:rsidP="00476F03">
      <w:pPr>
        <w:ind w:firstLine="720"/>
        <w:rPr>
          <w:lang w:val="sr-Cyrl-RS"/>
        </w:rPr>
      </w:pPr>
      <w:r>
        <w:rPr>
          <w:lang w:val="sr-Cyrl-RS"/>
        </w:rPr>
        <w:t>Врста пос</w:t>
      </w:r>
      <w:r w:rsidR="00490096">
        <w:rPr>
          <w:lang w:val="sr-Latn-RS"/>
        </w:rPr>
        <w:t>л</w:t>
      </w:r>
      <w:bookmarkStart w:id="0" w:name="_GoBack"/>
      <w:bookmarkEnd w:id="0"/>
      <w:r>
        <w:rPr>
          <w:lang w:val="sr-Cyrl-RS"/>
        </w:rPr>
        <w:t>овног простора:</w:t>
      </w:r>
    </w:p>
    <w:p w:rsidR="00D32F7F" w:rsidRDefault="00D32F7F" w:rsidP="00E775E2">
      <w:pPr>
        <w:ind w:firstLine="720"/>
        <w:rPr>
          <w:lang w:val="sr-Cyrl-RS"/>
        </w:rPr>
      </w:pPr>
      <w:r>
        <w:rPr>
          <w:lang w:val="sr-Cyrl-RS"/>
        </w:rPr>
        <w:t xml:space="preserve">а) </w:t>
      </w:r>
      <w:r w:rsidR="00E775E2">
        <w:rPr>
          <w:lang w:val="sr-Cyrl-RS"/>
        </w:rPr>
        <w:t xml:space="preserve"> </w:t>
      </w:r>
      <w:r w:rsidR="006650B9">
        <w:rPr>
          <w:lang w:val="sr-Cyrl-RS"/>
        </w:rPr>
        <w:t xml:space="preserve"> </w:t>
      </w:r>
      <w:r>
        <w:rPr>
          <w:lang w:val="sr-Cyrl-RS"/>
        </w:rPr>
        <w:t xml:space="preserve">Канцеларије                                                </w:t>
      </w:r>
      <w:r w:rsidR="00E775E2">
        <w:rPr>
          <w:lang w:val="sr-Cyrl-RS"/>
        </w:rPr>
        <w:t xml:space="preserve">                                             </w:t>
      </w:r>
      <w:r>
        <w:rPr>
          <w:lang w:val="sr-Cyrl-RS"/>
        </w:rPr>
        <w:t xml:space="preserve">      </w:t>
      </w:r>
      <w:r w:rsidR="006650B9">
        <w:rPr>
          <w:lang w:val="sr-Cyrl-RS"/>
        </w:rPr>
        <w:t xml:space="preserve">     </w:t>
      </w:r>
      <w:r>
        <w:rPr>
          <w:lang w:val="sr-Cyrl-RS"/>
        </w:rPr>
        <w:t>60,00</w:t>
      </w:r>
    </w:p>
    <w:p w:rsidR="00E775E2" w:rsidRDefault="00E775E2" w:rsidP="00E775E2">
      <w:pPr>
        <w:ind w:firstLine="720"/>
        <w:rPr>
          <w:lang w:val="sr-Cyrl-RS"/>
        </w:rPr>
      </w:pPr>
      <w:r>
        <w:rPr>
          <w:lang w:val="sr-Cyrl-RS"/>
        </w:rPr>
        <w:t>а1) Канцеларије за закупце који обављају делатности из области</w:t>
      </w:r>
    </w:p>
    <w:p w:rsidR="00E775E2" w:rsidRDefault="00E775E2" w:rsidP="00E775E2">
      <w:pPr>
        <w:ind w:firstLine="720"/>
        <w:rPr>
          <w:lang w:val="sr-Cyrl-RS"/>
        </w:rPr>
      </w:pPr>
      <w:r>
        <w:rPr>
          <w:lang w:val="sr-Cyrl-RS"/>
        </w:rPr>
        <w:t xml:space="preserve">   </w:t>
      </w:r>
      <w:r w:rsidR="006650B9">
        <w:rPr>
          <w:lang w:val="sr-Cyrl-RS"/>
        </w:rPr>
        <w:t xml:space="preserve">   </w:t>
      </w:r>
      <w:r>
        <w:rPr>
          <w:lang w:val="sr-Cyrl-RS"/>
        </w:rPr>
        <w:t>образовања, здравства, социјалне заштите, науке и културе, чија се</w:t>
      </w:r>
    </w:p>
    <w:p w:rsidR="00E775E2" w:rsidRDefault="006650B9" w:rsidP="00E775E2">
      <w:pPr>
        <w:ind w:firstLine="720"/>
        <w:rPr>
          <w:lang w:val="sr-Cyrl-RS"/>
        </w:rPr>
      </w:pPr>
      <w:r>
        <w:rPr>
          <w:lang w:val="sr-Cyrl-RS"/>
        </w:rPr>
        <w:t xml:space="preserve">      </w:t>
      </w:r>
      <w:r w:rsidR="00E775E2">
        <w:rPr>
          <w:lang w:val="sr-Cyrl-RS"/>
        </w:rPr>
        <w:t>делатност до 50% финансира из буџета средстава и јавна предузећа</w:t>
      </w:r>
    </w:p>
    <w:p w:rsidR="00E775E2" w:rsidRDefault="006650B9" w:rsidP="006650B9">
      <w:pPr>
        <w:ind w:firstLine="720"/>
        <w:rPr>
          <w:lang w:val="sr-Cyrl-RS"/>
        </w:rPr>
      </w:pPr>
      <w:r>
        <w:rPr>
          <w:lang w:val="sr-Cyrl-RS"/>
        </w:rPr>
        <w:t xml:space="preserve">      </w:t>
      </w:r>
      <w:r w:rsidR="00E775E2">
        <w:rPr>
          <w:lang w:val="sr-Cyrl-RS"/>
        </w:rPr>
        <w:t xml:space="preserve">чији оснивач је општина Косјерић                                   </w:t>
      </w:r>
      <w:r>
        <w:rPr>
          <w:lang w:val="sr-Cyrl-RS"/>
        </w:rPr>
        <w:t xml:space="preserve">                              </w:t>
      </w:r>
      <w:r w:rsidR="00E775E2">
        <w:rPr>
          <w:lang w:val="sr-Cyrl-RS"/>
        </w:rPr>
        <w:t xml:space="preserve">  30,00</w:t>
      </w:r>
    </w:p>
    <w:p w:rsidR="006650B9" w:rsidRDefault="006650B9" w:rsidP="006650B9">
      <w:pPr>
        <w:ind w:firstLine="720"/>
        <w:rPr>
          <w:lang w:val="sr-Latn-RS"/>
        </w:rPr>
      </w:pPr>
    </w:p>
    <w:p w:rsidR="006650B9" w:rsidRDefault="006650B9" w:rsidP="006650B9">
      <w:pPr>
        <w:ind w:firstLine="720"/>
        <w:rPr>
          <w:lang w:val="sr-Cyrl-RS"/>
        </w:rPr>
      </w:pPr>
      <w:r>
        <w:rPr>
          <w:lang w:val="sr-Latn-RS"/>
        </w:rPr>
        <w:t xml:space="preserve">a2) </w:t>
      </w:r>
      <w:r>
        <w:rPr>
          <w:lang w:val="sr-Cyrl-RS"/>
        </w:rPr>
        <w:t xml:space="preserve">Канцеларије за закупце који обављају делатности политичких </w:t>
      </w:r>
    </w:p>
    <w:p w:rsidR="006650B9" w:rsidRPr="006650B9" w:rsidRDefault="006650B9" w:rsidP="006650B9">
      <w:pPr>
        <w:ind w:firstLine="720"/>
        <w:rPr>
          <w:lang w:val="sr-Cyrl-RS"/>
        </w:rPr>
      </w:pPr>
      <w:r>
        <w:rPr>
          <w:lang w:val="sr-Cyrl-RS"/>
        </w:rPr>
        <w:t xml:space="preserve">      странака, удружења грађана, друштвене организације и др.                        50,00</w:t>
      </w:r>
    </w:p>
    <w:p w:rsidR="00824E6E" w:rsidRDefault="00824E6E" w:rsidP="00476F03">
      <w:pPr>
        <w:ind w:firstLine="720"/>
        <w:rPr>
          <w:lang w:val="sr-Cyrl-RS"/>
        </w:rPr>
      </w:pPr>
    </w:p>
    <w:p w:rsidR="006650B9" w:rsidRDefault="006650B9" w:rsidP="00476F03">
      <w:pPr>
        <w:ind w:firstLine="720"/>
        <w:rPr>
          <w:lang w:val="sr-Cyrl-RS"/>
        </w:rPr>
      </w:pPr>
      <w:r>
        <w:rPr>
          <w:lang w:val="sr-Cyrl-RS"/>
        </w:rPr>
        <w:t>б)  Магацини                                                                                                            50,00</w:t>
      </w:r>
    </w:p>
    <w:p w:rsidR="006650B9" w:rsidRDefault="006650B9" w:rsidP="00476F03">
      <w:pPr>
        <w:ind w:firstLine="720"/>
        <w:rPr>
          <w:lang w:val="sr-Cyrl-RS"/>
        </w:rPr>
      </w:pPr>
      <w:r>
        <w:rPr>
          <w:lang w:val="sr-Cyrl-RS"/>
        </w:rPr>
        <w:t>в)  Локали                                                                                                                 50,00</w:t>
      </w:r>
    </w:p>
    <w:p w:rsidR="006650B9" w:rsidRDefault="006650B9" w:rsidP="00476F03">
      <w:pPr>
        <w:ind w:firstLine="720"/>
        <w:rPr>
          <w:lang w:val="sr-Cyrl-RS"/>
        </w:rPr>
      </w:pPr>
      <w:r>
        <w:rPr>
          <w:lang w:val="sr-Cyrl-RS"/>
        </w:rPr>
        <w:t>г)   Занатска делатност                                                                                            50,00</w:t>
      </w:r>
    </w:p>
    <w:p w:rsidR="0074177C" w:rsidRDefault="0074177C" w:rsidP="0074177C">
      <w:pPr>
        <w:ind w:firstLine="720"/>
        <w:jc w:val="center"/>
        <w:rPr>
          <w:lang w:val="sr-Cyrl-RS"/>
        </w:rPr>
      </w:pPr>
      <w:r>
        <w:rPr>
          <w:lang w:val="sr-Cyrl-RS"/>
        </w:rPr>
        <w:lastRenderedPageBreak/>
        <w:t>Чл.2.</w:t>
      </w:r>
    </w:p>
    <w:p w:rsidR="0074177C" w:rsidRDefault="0074177C" w:rsidP="00476F03">
      <w:pPr>
        <w:ind w:firstLine="720"/>
        <w:rPr>
          <w:lang w:val="sr-Cyrl-RS"/>
        </w:rPr>
      </w:pPr>
    </w:p>
    <w:p w:rsidR="0074177C" w:rsidRDefault="0074177C" w:rsidP="00476F03">
      <w:pPr>
        <w:ind w:firstLine="720"/>
        <w:rPr>
          <w:lang w:val="sr-Cyrl-RS"/>
        </w:rPr>
      </w:pPr>
      <w:r>
        <w:rPr>
          <w:lang w:val="sr-Cyrl-RS"/>
        </w:rPr>
        <w:t xml:space="preserve">Ова </w:t>
      </w:r>
      <w:r w:rsidR="00BD5E25">
        <w:rPr>
          <w:lang w:val="sr-Cyrl-RS"/>
        </w:rPr>
        <w:t>О</w:t>
      </w:r>
      <w:r>
        <w:rPr>
          <w:lang w:val="sr-Cyrl-RS"/>
        </w:rPr>
        <w:t>длука ступа на снагу 8-мог дана од дана објављивања у „Службеном листу општине Косјерић“</w:t>
      </w:r>
    </w:p>
    <w:p w:rsidR="00B334DB" w:rsidRDefault="00B334DB" w:rsidP="000D0E04">
      <w:pPr>
        <w:jc w:val="both"/>
        <w:rPr>
          <w:lang w:val="sr-Cyrl-RS"/>
        </w:rPr>
      </w:pPr>
    </w:p>
    <w:p w:rsidR="009065E3" w:rsidRDefault="009065E3" w:rsidP="000D0E04">
      <w:pPr>
        <w:jc w:val="both"/>
        <w:rPr>
          <w:lang w:val="sr-Cyrl-RS"/>
        </w:rPr>
      </w:pPr>
    </w:p>
    <w:p w:rsidR="009065E3" w:rsidRDefault="009065E3" w:rsidP="000D0E04">
      <w:pPr>
        <w:jc w:val="both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9065E3" w:rsidRDefault="00D16137" w:rsidP="000D0E04">
      <w:pPr>
        <w:jc w:val="both"/>
        <w:rPr>
          <w:lang w:val="sr-Cyrl-RS"/>
        </w:rPr>
      </w:pPr>
      <w:r>
        <w:rPr>
          <w:lang w:val="sr-Cyrl-RS"/>
        </w:rPr>
        <w:t>Број:_________/2022.                                                           ПРЕДСЕДНИК СКУПШТИНЕ</w:t>
      </w:r>
    </w:p>
    <w:p w:rsidR="00D16137" w:rsidRDefault="00D16137" w:rsidP="000D0E04">
      <w:pPr>
        <w:jc w:val="both"/>
        <w:rPr>
          <w:lang w:val="sr-Cyrl-RS"/>
        </w:rPr>
      </w:pPr>
      <w:r>
        <w:rPr>
          <w:lang w:val="sr-Cyrl-RS"/>
        </w:rPr>
        <w:t xml:space="preserve">Датум:__.__2022.год.                                        </w:t>
      </w:r>
      <w:r w:rsidR="00BD5E25">
        <w:rPr>
          <w:lang w:val="sr-Cyrl-RS"/>
        </w:rPr>
        <w:t xml:space="preserve">                               </w:t>
      </w:r>
      <w:r>
        <w:rPr>
          <w:lang w:val="sr-Cyrl-RS"/>
        </w:rPr>
        <w:t>Татјана Коковић</w:t>
      </w:r>
    </w:p>
    <w:p w:rsidR="00D16137" w:rsidRDefault="00D16137" w:rsidP="000D0E04">
      <w:pPr>
        <w:jc w:val="both"/>
        <w:rPr>
          <w:lang w:val="sr-Cyrl-RS"/>
        </w:rPr>
      </w:pPr>
    </w:p>
    <w:p w:rsidR="00D16137" w:rsidRDefault="00D16137" w:rsidP="000D0E04">
      <w:pPr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</w:t>
      </w:r>
    </w:p>
    <w:p w:rsidR="00D16137" w:rsidRDefault="00D16137" w:rsidP="000D0E04">
      <w:pPr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СЕКРЕТАР СКУПШТИНЕ</w:t>
      </w:r>
    </w:p>
    <w:p w:rsidR="00D16137" w:rsidRDefault="00D16137" w:rsidP="000D0E04">
      <w:pPr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</w:t>
      </w:r>
      <w:r w:rsidR="00BD5E25">
        <w:rPr>
          <w:lang w:val="sr-Cyrl-RS"/>
        </w:rPr>
        <w:t xml:space="preserve">                               </w:t>
      </w:r>
      <w:r>
        <w:rPr>
          <w:lang w:val="sr-Cyrl-RS"/>
        </w:rPr>
        <w:t>Јовиша Лазаревић</w:t>
      </w:r>
    </w:p>
    <w:p w:rsidR="0074177C" w:rsidRDefault="0074177C" w:rsidP="002C10A9">
      <w:pPr>
        <w:jc w:val="both"/>
        <w:rPr>
          <w:lang w:val="sr-Cyrl-RS"/>
        </w:rPr>
      </w:pPr>
    </w:p>
    <w:p w:rsidR="00BD5E25" w:rsidRDefault="00BD5E25" w:rsidP="0074177C">
      <w:pPr>
        <w:jc w:val="center"/>
        <w:rPr>
          <w:b/>
          <w:lang w:val="sr-Cyrl-RS"/>
        </w:rPr>
      </w:pPr>
    </w:p>
    <w:p w:rsidR="00BD5E25" w:rsidRDefault="00BD5E25" w:rsidP="0074177C">
      <w:pPr>
        <w:jc w:val="center"/>
        <w:rPr>
          <w:b/>
          <w:lang w:val="sr-Cyrl-RS"/>
        </w:rPr>
      </w:pPr>
    </w:p>
    <w:p w:rsidR="00BD5E25" w:rsidRDefault="00BD5E25" w:rsidP="0074177C">
      <w:pPr>
        <w:jc w:val="center"/>
        <w:rPr>
          <w:b/>
          <w:lang w:val="sr-Cyrl-RS"/>
        </w:rPr>
      </w:pPr>
    </w:p>
    <w:p w:rsidR="00B334DB" w:rsidRPr="0074177C" w:rsidRDefault="0074177C" w:rsidP="0074177C">
      <w:pPr>
        <w:jc w:val="center"/>
        <w:rPr>
          <w:b/>
          <w:lang w:val="sr-Cyrl-RS"/>
        </w:rPr>
      </w:pPr>
      <w:r w:rsidRPr="0074177C">
        <w:rPr>
          <w:b/>
          <w:lang w:val="sr-Cyrl-RS"/>
        </w:rPr>
        <w:t>О б р а з л о ж е њ е</w:t>
      </w:r>
    </w:p>
    <w:p w:rsidR="00B334DB" w:rsidRDefault="00B334DB" w:rsidP="002C10A9">
      <w:pPr>
        <w:jc w:val="both"/>
        <w:rPr>
          <w:lang w:val="sr-Cyrl-RS"/>
        </w:rPr>
      </w:pPr>
    </w:p>
    <w:p w:rsidR="0074177C" w:rsidRDefault="0074177C" w:rsidP="006A342A">
      <w:pPr>
        <w:ind w:firstLine="720"/>
        <w:jc w:val="both"/>
        <w:rPr>
          <w:lang w:val="sr-Cyrl-RS"/>
        </w:rPr>
      </w:pPr>
      <w:r>
        <w:rPr>
          <w:lang w:val="sr-Cyrl-RS"/>
        </w:rPr>
        <w:t>Одлуком о утврђивању закупнина за</w:t>
      </w:r>
      <w:r w:rsidR="004A7C58">
        <w:rPr>
          <w:lang w:val="sr-Cyrl-RS"/>
        </w:rPr>
        <w:t xml:space="preserve"> пословни простор на коме је носилац права коришћења општина Косјерић  („Сл.лист општине Косјерић“ бр</w:t>
      </w:r>
      <w:r w:rsidR="003521B8">
        <w:rPr>
          <w:lang w:val="sr-Cyrl-RS"/>
        </w:rPr>
        <w:t>3/04</w:t>
      </w:r>
      <w:r w:rsidR="004A7C58">
        <w:rPr>
          <w:lang w:val="sr-Cyrl-RS"/>
        </w:rPr>
        <w:t>), одређена је тржиишна вредност закупнина за пословни простор</w:t>
      </w:r>
      <w:r w:rsidR="006A342A">
        <w:rPr>
          <w:lang w:val="sr-Cyrl-RS"/>
        </w:rPr>
        <w:t xml:space="preserve"> </w:t>
      </w:r>
      <w:r w:rsidR="00BF4FCA">
        <w:rPr>
          <w:lang w:val="sr-Cyrl-RS"/>
        </w:rPr>
        <w:t>који се налази на локацијама које су разврстане по зонама утврђеним у Одлуци о грађевинском земљишту („Службени лист општине Косјерић“ број 29/04).</w:t>
      </w:r>
    </w:p>
    <w:p w:rsidR="00AE68D5" w:rsidRDefault="00317D60" w:rsidP="003521B8">
      <w:pPr>
        <w:ind w:firstLine="720"/>
        <w:jc w:val="both"/>
        <w:rPr>
          <w:lang w:val="sr-Cyrl-RS"/>
        </w:rPr>
      </w:pPr>
      <w:r>
        <w:rPr>
          <w:lang w:val="sr-Cyrl-RS"/>
        </w:rPr>
        <w:t>С обзиром на то да је</w:t>
      </w:r>
      <w:r w:rsidR="00861911">
        <w:rPr>
          <w:lang w:val="sr-Latn-RS"/>
        </w:rPr>
        <w:t>,</w:t>
      </w:r>
      <w:r>
        <w:rPr>
          <w:lang w:val="sr-Cyrl-RS"/>
        </w:rPr>
        <w:t xml:space="preserve"> Одлуком о утврђивању закупнина за пословни простор на коме је носилац права коришћења општина Косјерић  („Сл.лист општине Косјерић“ бр.</w:t>
      </w:r>
      <w:r w:rsidR="003521B8">
        <w:rPr>
          <w:lang w:val="sr-Cyrl-RS"/>
        </w:rPr>
        <w:t>3/04</w:t>
      </w:r>
      <w:r>
        <w:rPr>
          <w:lang w:val="sr-Cyrl-RS"/>
        </w:rPr>
        <w:t xml:space="preserve">), већ утврђена вредност закупа пословног простора </w:t>
      </w:r>
      <w:r w:rsidR="00BA467D">
        <w:rPr>
          <w:lang w:val="sr-Cyrl-RS"/>
        </w:rPr>
        <w:t>у зависности од локације које су разврстане по урбанистичким зонама</w:t>
      </w:r>
      <w:r w:rsidR="00EB5545">
        <w:rPr>
          <w:lang w:val="sr-Cyrl-RS"/>
        </w:rPr>
        <w:t>,</w:t>
      </w:r>
      <w:r w:rsidR="00BA467D">
        <w:rPr>
          <w:lang w:val="sr-Cyrl-RS"/>
        </w:rPr>
        <w:t xml:space="preserve"> </w:t>
      </w:r>
      <w:r>
        <w:rPr>
          <w:lang w:val="sr-Cyrl-RS"/>
        </w:rPr>
        <w:t xml:space="preserve">мишљење обрађивача, а због указане потребе, да кроз допуну постојеће </w:t>
      </w:r>
      <w:r w:rsidR="00BA467D">
        <w:rPr>
          <w:lang w:val="sr-Cyrl-RS"/>
        </w:rPr>
        <w:t>О</w:t>
      </w:r>
      <w:r>
        <w:rPr>
          <w:lang w:val="sr-Cyrl-RS"/>
        </w:rPr>
        <w:t xml:space="preserve">длуке треба утврдити и вредност закупнине </w:t>
      </w:r>
      <w:r w:rsidR="0036754D">
        <w:rPr>
          <w:lang w:val="sr-Cyrl-RS"/>
        </w:rPr>
        <w:t>пословног простора у сеоским подручијима.</w:t>
      </w:r>
      <w:r w:rsidR="003521B8">
        <w:rPr>
          <w:lang w:val="sr-Cyrl-RS"/>
        </w:rPr>
        <w:t xml:space="preserve"> </w:t>
      </w:r>
      <w:r w:rsidR="00AE68D5">
        <w:rPr>
          <w:lang w:val="sr-Cyrl-RS"/>
        </w:rPr>
        <w:t>Предложена</w:t>
      </w:r>
      <w:r w:rsidR="003521B8">
        <w:rPr>
          <w:lang w:val="sr-Cyrl-RS"/>
        </w:rPr>
        <w:t>,</w:t>
      </w:r>
      <w:r w:rsidR="00AE68D5">
        <w:rPr>
          <w:lang w:val="sr-Cyrl-RS"/>
        </w:rPr>
        <w:t xml:space="preserve"> почетна вредност закупа</w:t>
      </w:r>
      <w:r w:rsidR="003521B8">
        <w:rPr>
          <w:lang w:val="sr-Cyrl-RS"/>
        </w:rPr>
        <w:t xml:space="preserve"> по м²,</w:t>
      </w:r>
      <w:r w:rsidR="00AE68D5">
        <w:rPr>
          <w:lang w:val="sr-Cyrl-RS"/>
        </w:rPr>
        <w:t xml:space="preserve"> је према процени обрађивача</w:t>
      </w:r>
      <w:r w:rsidR="003521B8">
        <w:rPr>
          <w:lang w:val="sr-Cyrl-RS"/>
        </w:rPr>
        <w:t>,</w:t>
      </w:r>
      <w:r w:rsidR="00AE68D5">
        <w:rPr>
          <w:lang w:val="sr-Cyrl-RS"/>
        </w:rPr>
        <w:t xml:space="preserve"> реална цена</w:t>
      </w:r>
      <w:r w:rsidR="009065E3">
        <w:rPr>
          <w:lang w:val="sr-Latn-RS"/>
        </w:rPr>
        <w:t>, имајући у виду месне прилике у руралним подручијима.</w:t>
      </w:r>
      <w:r w:rsidR="00AE68D5">
        <w:rPr>
          <w:lang w:val="sr-Cyrl-RS"/>
        </w:rPr>
        <w:t xml:space="preserve"> </w:t>
      </w:r>
    </w:p>
    <w:p w:rsidR="00BD5E25" w:rsidRDefault="00BD5E25" w:rsidP="003521B8">
      <w:pPr>
        <w:ind w:firstLine="720"/>
        <w:jc w:val="both"/>
        <w:rPr>
          <w:lang w:val="sr-Cyrl-RS"/>
        </w:rPr>
      </w:pPr>
    </w:p>
    <w:p w:rsidR="00BD5E25" w:rsidRDefault="00BD5E25" w:rsidP="003521B8">
      <w:pPr>
        <w:ind w:firstLine="720"/>
        <w:jc w:val="both"/>
        <w:rPr>
          <w:lang w:val="sr-Cyrl-RS"/>
        </w:rPr>
      </w:pPr>
    </w:p>
    <w:p w:rsidR="00BD5E25" w:rsidRDefault="00BD5E25" w:rsidP="003521B8">
      <w:pPr>
        <w:ind w:firstLine="720"/>
        <w:jc w:val="both"/>
        <w:rPr>
          <w:lang w:val="sr-Cyrl-RS"/>
        </w:rPr>
      </w:pPr>
    </w:p>
    <w:p w:rsidR="00BD5E25" w:rsidRDefault="00BD5E25" w:rsidP="003521B8">
      <w:pPr>
        <w:ind w:firstLine="720"/>
        <w:jc w:val="both"/>
        <w:rPr>
          <w:lang w:val="sr-Cyrl-RS"/>
        </w:rPr>
      </w:pPr>
      <w:r>
        <w:rPr>
          <w:lang w:val="sr-Cyrl-RS"/>
        </w:rPr>
        <w:t>Број:464-00008/2022</w:t>
      </w:r>
    </w:p>
    <w:p w:rsidR="006C3A27" w:rsidRDefault="00BD5E25" w:rsidP="002C10A9">
      <w:pPr>
        <w:jc w:val="both"/>
        <w:rPr>
          <w:lang w:val="sr-Cyrl-RS"/>
        </w:rPr>
      </w:pPr>
      <w:r>
        <w:rPr>
          <w:lang w:val="sr-Cyrl-RS"/>
        </w:rPr>
        <w:t xml:space="preserve">            Датум:__.__.2022.год.</w:t>
      </w:r>
    </w:p>
    <w:p w:rsidR="00BD5E25" w:rsidRDefault="00BD5E25" w:rsidP="002C10A9">
      <w:pPr>
        <w:jc w:val="both"/>
        <w:rPr>
          <w:lang w:val="sr-Cyrl-RS"/>
        </w:rPr>
      </w:pPr>
    </w:p>
    <w:p w:rsidR="00BD5E25" w:rsidRDefault="00BD5E25" w:rsidP="002C10A9">
      <w:pPr>
        <w:jc w:val="both"/>
        <w:rPr>
          <w:lang w:val="sr-Cyrl-RS"/>
        </w:rPr>
      </w:pPr>
    </w:p>
    <w:p w:rsidR="00BD5E25" w:rsidRDefault="00BD5E25" w:rsidP="002C10A9">
      <w:pPr>
        <w:jc w:val="both"/>
        <w:rPr>
          <w:lang w:val="sr-Cyrl-RS"/>
        </w:rPr>
      </w:pPr>
      <w:r>
        <w:rPr>
          <w:lang w:val="sr-Cyrl-RS"/>
        </w:rPr>
        <w:t>Обрадила: Драга Белић</w:t>
      </w:r>
    </w:p>
    <w:p w:rsidR="00350999" w:rsidRPr="009065E3" w:rsidRDefault="00350999" w:rsidP="002C10A9">
      <w:pPr>
        <w:jc w:val="both"/>
        <w:rPr>
          <w:lang w:val="sr-Latn-RS"/>
        </w:rPr>
      </w:pPr>
    </w:p>
    <w:p w:rsidR="006C3A27" w:rsidRDefault="006C3A27" w:rsidP="002C10A9">
      <w:pPr>
        <w:jc w:val="both"/>
        <w:rPr>
          <w:lang w:val="sr-Cyrl-RS"/>
        </w:rPr>
      </w:pPr>
    </w:p>
    <w:p w:rsidR="006C3A27" w:rsidRDefault="006C3A27" w:rsidP="002C10A9">
      <w:pPr>
        <w:jc w:val="both"/>
        <w:rPr>
          <w:lang w:val="sr-Cyrl-RS"/>
        </w:rPr>
      </w:pPr>
    </w:p>
    <w:p w:rsidR="006C3A27" w:rsidRDefault="006C3A27" w:rsidP="002C10A9">
      <w:pPr>
        <w:jc w:val="both"/>
        <w:rPr>
          <w:lang w:val="sr-Cyrl-RS"/>
        </w:rPr>
      </w:pPr>
    </w:p>
    <w:p w:rsidR="006C3A27" w:rsidRDefault="006C3A27" w:rsidP="002C10A9">
      <w:pPr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</w:t>
      </w:r>
    </w:p>
    <w:p w:rsidR="006C3A27" w:rsidRDefault="006C3A27" w:rsidP="002C10A9">
      <w:pPr>
        <w:jc w:val="both"/>
        <w:rPr>
          <w:lang w:val="sr-Cyrl-RS"/>
        </w:rPr>
      </w:pPr>
    </w:p>
    <w:sectPr w:rsidR="006C3A27" w:rsidSect="00AF23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74F" w:rsidRDefault="00B6174F" w:rsidP="001B79E7">
      <w:r>
        <w:separator/>
      </w:r>
    </w:p>
  </w:endnote>
  <w:endnote w:type="continuationSeparator" w:id="0">
    <w:p w:rsidR="00B6174F" w:rsidRDefault="00B6174F" w:rsidP="001B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9E7" w:rsidRDefault="001B79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9E7" w:rsidRDefault="001B79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9E7" w:rsidRDefault="001B7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74F" w:rsidRDefault="00B6174F" w:rsidP="001B79E7">
      <w:r>
        <w:separator/>
      </w:r>
    </w:p>
  </w:footnote>
  <w:footnote w:type="continuationSeparator" w:id="0">
    <w:p w:rsidR="00B6174F" w:rsidRDefault="00B6174F" w:rsidP="001B7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9E7" w:rsidRDefault="001B79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9E7" w:rsidRDefault="001B79E7">
    <w:pPr>
      <w:pStyle w:val="Header"/>
    </w:pPr>
  </w:p>
  <w:p w:rsidR="001B79E7" w:rsidRDefault="001B79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9E7" w:rsidRDefault="001B79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00989"/>
    <w:multiLevelType w:val="hybridMultilevel"/>
    <w:tmpl w:val="49407898"/>
    <w:lvl w:ilvl="0" w:tplc="F378F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2E41"/>
    <w:multiLevelType w:val="hybridMultilevel"/>
    <w:tmpl w:val="426A714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980E7F"/>
    <w:multiLevelType w:val="hybridMultilevel"/>
    <w:tmpl w:val="42483454"/>
    <w:lvl w:ilvl="0" w:tplc="C5A276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C6A43"/>
    <w:multiLevelType w:val="hybridMultilevel"/>
    <w:tmpl w:val="D54A296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041DF"/>
    <w:multiLevelType w:val="hybridMultilevel"/>
    <w:tmpl w:val="839EDE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95F"/>
    <w:rsid w:val="00002D96"/>
    <w:rsid w:val="00010A2F"/>
    <w:rsid w:val="000159BF"/>
    <w:rsid w:val="00026708"/>
    <w:rsid w:val="000530B3"/>
    <w:rsid w:val="000677F3"/>
    <w:rsid w:val="00072C76"/>
    <w:rsid w:val="0007307D"/>
    <w:rsid w:val="00082934"/>
    <w:rsid w:val="00085BD0"/>
    <w:rsid w:val="000B7322"/>
    <w:rsid w:val="000C49AF"/>
    <w:rsid w:val="000D0E04"/>
    <w:rsid w:val="000D39D6"/>
    <w:rsid w:val="000D59D9"/>
    <w:rsid w:val="000E579D"/>
    <w:rsid w:val="000E5BAC"/>
    <w:rsid w:val="000F23EB"/>
    <w:rsid w:val="000F76B0"/>
    <w:rsid w:val="000F7749"/>
    <w:rsid w:val="001263EE"/>
    <w:rsid w:val="00127EAA"/>
    <w:rsid w:val="00146A44"/>
    <w:rsid w:val="001500A7"/>
    <w:rsid w:val="0015033A"/>
    <w:rsid w:val="001656E3"/>
    <w:rsid w:val="001764FF"/>
    <w:rsid w:val="001A38F1"/>
    <w:rsid w:val="001A6CCE"/>
    <w:rsid w:val="001B0266"/>
    <w:rsid w:val="001B6862"/>
    <w:rsid w:val="001B79E7"/>
    <w:rsid w:val="001C1370"/>
    <w:rsid w:val="001C43A3"/>
    <w:rsid w:val="001C555C"/>
    <w:rsid w:val="001C5BB8"/>
    <w:rsid w:val="001C6574"/>
    <w:rsid w:val="00202DDD"/>
    <w:rsid w:val="0020679A"/>
    <w:rsid w:val="00212874"/>
    <w:rsid w:val="00213C9D"/>
    <w:rsid w:val="00270A74"/>
    <w:rsid w:val="00276B56"/>
    <w:rsid w:val="0029298F"/>
    <w:rsid w:val="002A7C95"/>
    <w:rsid w:val="002C10A9"/>
    <w:rsid w:val="002C2AA8"/>
    <w:rsid w:val="002C3716"/>
    <w:rsid w:val="002D39D0"/>
    <w:rsid w:val="002D4DA9"/>
    <w:rsid w:val="002E7A4E"/>
    <w:rsid w:val="002F01EA"/>
    <w:rsid w:val="002F0AF7"/>
    <w:rsid w:val="00310DB6"/>
    <w:rsid w:val="003136C2"/>
    <w:rsid w:val="00317D60"/>
    <w:rsid w:val="00322C96"/>
    <w:rsid w:val="0034095F"/>
    <w:rsid w:val="00347F51"/>
    <w:rsid w:val="00350999"/>
    <w:rsid w:val="003521B8"/>
    <w:rsid w:val="00362CA7"/>
    <w:rsid w:val="00364D31"/>
    <w:rsid w:val="0036641F"/>
    <w:rsid w:val="0036754D"/>
    <w:rsid w:val="00386754"/>
    <w:rsid w:val="003E239E"/>
    <w:rsid w:val="003E7297"/>
    <w:rsid w:val="003F67C3"/>
    <w:rsid w:val="004053EE"/>
    <w:rsid w:val="00427304"/>
    <w:rsid w:val="00471C15"/>
    <w:rsid w:val="004728C6"/>
    <w:rsid w:val="00476F03"/>
    <w:rsid w:val="004816D7"/>
    <w:rsid w:val="0048505D"/>
    <w:rsid w:val="00490096"/>
    <w:rsid w:val="004A2195"/>
    <w:rsid w:val="004A54BD"/>
    <w:rsid w:val="004A7C58"/>
    <w:rsid w:val="004B5B43"/>
    <w:rsid w:val="004B71B5"/>
    <w:rsid w:val="004C3B16"/>
    <w:rsid w:val="004C4E4C"/>
    <w:rsid w:val="004D7D06"/>
    <w:rsid w:val="0050634D"/>
    <w:rsid w:val="005242F5"/>
    <w:rsid w:val="00560BA8"/>
    <w:rsid w:val="005768DE"/>
    <w:rsid w:val="00577CEF"/>
    <w:rsid w:val="005A108A"/>
    <w:rsid w:val="005B508C"/>
    <w:rsid w:val="005C297B"/>
    <w:rsid w:val="005E1687"/>
    <w:rsid w:val="00613D33"/>
    <w:rsid w:val="006160E7"/>
    <w:rsid w:val="00620C8F"/>
    <w:rsid w:val="006364A6"/>
    <w:rsid w:val="00662447"/>
    <w:rsid w:val="0066347C"/>
    <w:rsid w:val="006650B9"/>
    <w:rsid w:val="006724F7"/>
    <w:rsid w:val="0068337F"/>
    <w:rsid w:val="006918C0"/>
    <w:rsid w:val="006A15AC"/>
    <w:rsid w:val="006A342A"/>
    <w:rsid w:val="006B6AC0"/>
    <w:rsid w:val="006B7A4D"/>
    <w:rsid w:val="006C3A27"/>
    <w:rsid w:val="006D3A79"/>
    <w:rsid w:val="006D3E7C"/>
    <w:rsid w:val="006E2C7D"/>
    <w:rsid w:val="00705116"/>
    <w:rsid w:val="00724BFE"/>
    <w:rsid w:val="0074177C"/>
    <w:rsid w:val="00774B5D"/>
    <w:rsid w:val="00775A3F"/>
    <w:rsid w:val="007800B4"/>
    <w:rsid w:val="007A28C6"/>
    <w:rsid w:val="007C3323"/>
    <w:rsid w:val="007D1F6E"/>
    <w:rsid w:val="007D4277"/>
    <w:rsid w:val="007E2C86"/>
    <w:rsid w:val="008101B4"/>
    <w:rsid w:val="00824E6E"/>
    <w:rsid w:val="00832FD3"/>
    <w:rsid w:val="00852CB4"/>
    <w:rsid w:val="00861911"/>
    <w:rsid w:val="0086332C"/>
    <w:rsid w:val="0087742D"/>
    <w:rsid w:val="0089667C"/>
    <w:rsid w:val="008A6BF3"/>
    <w:rsid w:val="008B4E88"/>
    <w:rsid w:val="008D5E1E"/>
    <w:rsid w:val="008E3969"/>
    <w:rsid w:val="008F6F21"/>
    <w:rsid w:val="009065E3"/>
    <w:rsid w:val="00933B7B"/>
    <w:rsid w:val="009368DF"/>
    <w:rsid w:val="0094191C"/>
    <w:rsid w:val="0095235B"/>
    <w:rsid w:val="0097577E"/>
    <w:rsid w:val="00987718"/>
    <w:rsid w:val="00987EB3"/>
    <w:rsid w:val="009B1233"/>
    <w:rsid w:val="009C41AC"/>
    <w:rsid w:val="00A03315"/>
    <w:rsid w:val="00A07A1E"/>
    <w:rsid w:val="00A07E8E"/>
    <w:rsid w:val="00A327B7"/>
    <w:rsid w:val="00A371C1"/>
    <w:rsid w:val="00A556C3"/>
    <w:rsid w:val="00A66123"/>
    <w:rsid w:val="00A72814"/>
    <w:rsid w:val="00AA3DD6"/>
    <w:rsid w:val="00AC1A5B"/>
    <w:rsid w:val="00AD06A5"/>
    <w:rsid w:val="00AE4FDF"/>
    <w:rsid w:val="00AE68D5"/>
    <w:rsid w:val="00AF0A10"/>
    <w:rsid w:val="00AF237B"/>
    <w:rsid w:val="00B06AEC"/>
    <w:rsid w:val="00B10D7C"/>
    <w:rsid w:val="00B11B2A"/>
    <w:rsid w:val="00B22A32"/>
    <w:rsid w:val="00B334DB"/>
    <w:rsid w:val="00B35BDF"/>
    <w:rsid w:val="00B515F6"/>
    <w:rsid w:val="00B6174F"/>
    <w:rsid w:val="00B765B3"/>
    <w:rsid w:val="00BA3CAE"/>
    <w:rsid w:val="00BA467D"/>
    <w:rsid w:val="00BD2D6B"/>
    <w:rsid w:val="00BD5E25"/>
    <w:rsid w:val="00BF4FCA"/>
    <w:rsid w:val="00C02CFD"/>
    <w:rsid w:val="00C36F6E"/>
    <w:rsid w:val="00C52EF5"/>
    <w:rsid w:val="00C572F0"/>
    <w:rsid w:val="00CB420E"/>
    <w:rsid w:val="00CB5963"/>
    <w:rsid w:val="00CC0051"/>
    <w:rsid w:val="00CD2D79"/>
    <w:rsid w:val="00D16137"/>
    <w:rsid w:val="00D16A84"/>
    <w:rsid w:val="00D32F7F"/>
    <w:rsid w:val="00D332AB"/>
    <w:rsid w:val="00D374D3"/>
    <w:rsid w:val="00D4399B"/>
    <w:rsid w:val="00D54992"/>
    <w:rsid w:val="00D6530C"/>
    <w:rsid w:val="00D73813"/>
    <w:rsid w:val="00D94A1A"/>
    <w:rsid w:val="00DA40EB"/>
    <w:rsid w:val="00DE68B8"/>
    <w:rsid w:val="00DF1234"/>
    <w:rsid w:val="00DF3A9F"/>
    <w:rsid w:val="00DF425E"/>
    <w:rsid w:val="00E12A74"/>
    <w:rsid w:val="00E24672"/>
    <w:rsid w:val="00E4403F"/>
    <w:rsid w:val="00E50F0D"/>
    <w:rsid w:val="00E55D6C"/>
    <w:rsid w:val="00E67548"/>
    <w:rsid w:val="00E71741"/>
    <w:rsid w:val="00E775E2"/>
    <w:rsid w:val="00E82D6D"/>
    <w:rsid w:val="00EA0FF4"/>
    <w:rsid w:val="00EB22F1"/>
    <w:rsid w:val="00EB5545"/>
    <w:rsid w:val="00EC095C"/>
    <w:rsid w:val="00ED53CC"/>
    <w:rsid w:val="00EF1784"/>
    <w:rsid w:val="00EF4968"/>
    <w:rsid w:val="00F77CDE"/>
    <w:rsid w:val="00F831B0"/>
    <w:rsid w:val="00F91321"/>
    <w:rsid w:val="00FA3468"/>
    <w:rsid w:val="00FA6DC6"/>
    <w:rsid w:val="00FB4DE8"/>
    <w:rsid w:val="00FD734E"/>
    <w:rsid w:val="00FE3E4A"/>
    <w:rsid w:val="00FE4096"/>
    <w:rsid w:val="00FF5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4A9130-C9FC-4671-9F38-286D0C8E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8B8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8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8B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79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9E7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B79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9E7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202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5633-6686-478B-8839-D5114BAF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3096</TotalTime>
  <Pages>1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Kosjeric</Company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Rankovic</dc:creator>
  <cp:keywords/>
  <dc:description/>
  <cp:lastModifiedBy>Djookic</cp:lastModifiedBy>
  <cp:revision>86</cp:revision>
  <cp:lastPrinted>2022-10-20T11:10:00Z</cp:lastPrinted>
  <dcterms:created xsi:type="dcterms:W3CDTF">2017-07-11T05:59:00Z</dcterms:created>
  <dcterms:modified xsi:type="dcterms:W3CDTF">2022-10-20T11:11:00Z</dcterms:modified>
</cp:coreProperties>
</file>