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EB4" w:rsidRDefault="004B4EB4" w:rsidP="004B4EB4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  <w:r w:rsidRPr="008972F8">
        <w:t>На основу члана 23. став 1. Закона о јавним предузећима („Службени гласник РС бр. 15/2016 и 88/2019</w:t>
      </w:r>
      <w:r w:rsidRPr="008972F8">
        <w:rPr>
          <w:lang w:val="sr-Cyrl-CS"/>
        </w:rPr>
        <w:t xml:space="preserve">), члана 2. став 1. Одлуке </w:t>
      </w:r>
      <w:r w:rsidRPr="008972F8">
        <w:rPr>
          <w:bCs/>
          <w:color w:val="333333"/>
        </w:rPr>
        <w:t>о критеријумима и мерилима за утврђивање висине накнаде за рад у надзорним одборима јавних предузећа (</w:t>
      </w:r>
      <w:r w:rsidRPr="008972F8">
        <w:rPr>
          <w:color w:val="333333"/>
        </w:rPr>
        <w:t xml:space="preserve">"Службени гласник РС", број 102/2016) и </w:t>
      </w:r>
      <w:r w:rsidRPr="008972F8">
        <w:rPr>
          <w:lang w:val="sr-Cyrl-CS"/>
        </w:rPr>
        <w:t xml:space="preserve">члана 31. став 2. Одлуке о оснивању Јавног комуналног предузећа Регионални центар за водне услуге „Скрапеж воде“ Пожега, Скупштина града Ужица/ Скупштине општина Ариље, Ивањица, Косјерић и Пожега као оснивачи Јавног комуналног предузећа Регионални центар за водне услуге „Скрапеж воде“ Пожега </w:t>
      </w:r>
      <w:r w:rsidRPr="008972F8">
        <w:t xml:space="preserve">донели су </w:t>
      </w:r>
    </w:p>
    <w:p w:rsidR="00F2165D" w:rsidRPr="00F2165D" w:rsidRDefault="00F2165D" w:rsidP="004B4EB4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</w:p>
    <w:p w:rsidR="0013269E" w:rsidRPr="0013269E" w:rsidRDefault="0013269E" w:rsidP="004B4EB4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</w:p>
    <w:p w:rsidR="004B4EB4" w:rsidRDefault="004B4EB4" w:rsidP="00BD1C3D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  <w:rPr>
          <w:b/>
        </w:rPr>
      </w:pPr>
      <w:r>
        <w:rPr>
          <w:b/>
        </w:rPr>
        <w:t xml:space="preserve">OДЛУКУ О ИСПРАВЦИ </w:t>
      </w:r>
      <w:r w:rsidRPr="008972F8">
        <w:rPr>
          <w:b/>
        </w:rPr>
        <w:t>ОДЛУК</w:t>
      </w:r>
      <w:r>
        <w:rPr>
          <w:b/>
        </w:rPr>
        <w:t>Е</w:t>
      </w:r>
      <w:r w:rsidRPr="008972F8">
        <w:rPr>
          <w:b/>
        </w:rPr>
        <w:t xml:space="preserve"> О ВИСИНИ НАКНАДА ПРЕДСЕДНИКУ И ЧЛАНОВИМА НАДЗОРНОГ ОДБОРА ЈКП РЕГИОНАЛНИ ЦЕНТАР ЗА ВОДНЕ УСЛУГЕ „СКРАПЕЖ ВОДЕ“ ПОЖЕГА </w:t>
      </w:r>
      <w:r>
        <w:rPr>
          <w:b/>
        </w:rPr>
        <w:t xml:space="preserve">бр.023-12/2022 од 20.05.2022.године </w:t>
      </w:r>
    </w:p>
    <w:p w:rsidR="004B4EB4" w:rsidRDefault="004B4EB4" w:rsidP="004B4EB4">
      <w:pPr>
        <w:pStyle w:val="odluka-zakon"/>
        <w:shd w:val="clear" w:color="auto" w:fill="FFFFFF"/>
        <w:spacing w:before="225" w:beforeAutospacing="0" w:after="225" w:afterAutospacing="0" w:line="276" w:lineRule="auto"/>
        <w:jc w:val="center"/>
        <w:rPr>
          <w:b/>
        </w:rPr>
      </w:pPr>
    </w:p>
    <w:p w:rsidR="0013269E" w:rsidRDefault="0013269E" w:rsidP="004B4EB4">
      <w:pPr>
        <w:pStyle w:val="odluka-zakon"/>
        <w:shd w:val="clear" w:color="auto" w:fill="FFFFFF"/>
        <w:spacing w:before="225" w:beforeAutospacing="0" w:after="225" w:afterAutospacing="0" w:line="276" w:lineRule="auto"/>
        <w:jc w:val="center"/>
        <w:rPr>
          <w:b/>
        </w:rPr>
      </w:pPr>
    </w:p>
    <w:p w:rsidR="0013269E" w:rsidRDefault="004B4EB4" w:rsidP="001326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1C3D">
        <w:rPr>
          <w:rFonts w:ascii="Times New Roman" w:hAnsi="Times New Roman" w:cs="Times New Roman"/>
          <w:b/>
          <w:sz w:val="24"/>
          <w:szCs w:val="24"/>
        </w:rPr>
        <w:t xml:space="preserve">ИСПРАВЉА СЕ </w:t>
      </w:r>
      <w:r w:rsidRPr="00BD1C3D">
        <w:rPr>
          <w:rFonts w:ascii="Times New Roman" w:hAnsi="Times New Roman" w:cs="Times New Roman"/>
          <w:sz w:val="24"/>
          <w:szCs w:val="24"/>
        </w:rPr>
        <w:t xml:space="preserve">Одлука о висини накнада председнику и члановима Надзорног </w:t>
      </w:r>
      <w:r w:rsidR="00F2165D">
        <w:rPr>
          <w:rFonts w:ascii="Times New Roman" w:hAnsi="Times New Roman" w:cs="Times New Roman"/>
          <w:sz w:val="24"/>
          <w:szCs w:val="24"/>
        </w:rPr>
        <w:t>о</w:t>
      </w:r>
      <w:r w:rsidRPr="00BD1C3D">
        <w:rPr>
          <w:rFonts w:ascii="Times New Roman" w:hAnsi="Times New Roman" w:cs="Times New Roman"/>
          <w:sz w:val="24"/>
          <w:szCs w:val="24"/>
        </w:rPr>
        <w:t xml:space="preserve">дбора ЈКП Регионални центар за водне услуге „Скрапеж </w:t>
      </w:r>
      <w:r w:rsidR="00F2165D">
        <w:rPr>
          <w:rFonts w:ascii="Times New Roman" w:hAnsi="Times New Roman" w:cs="Times New Roman"/>
          <w:sz w:val="24"/>
          <w:szCs w:val="24"/>
        </w:rPr>
        <w:t>в</w:t>
      </w:r>
      <w:r w:rsidRPr="00BD1C3D">
        <w:rPr>
          <w:rFonts w:ascii="Times New Roman" w:hAnsi="Times New Roman" w:cs="Times New Roman"/>
          <w:sz w:val="24"/>
          <w:szCs w:val="24"/>
        </w:rPr>
        <w:t>оде“ Пожега</w:t>
      </w:r>
      <w:r w:rsidR="00F2165D">
        <w:rPr>
          <w:rFonts w:ascii="Times New Roman" w:hAnsi="Times New Roman" w:cs="Times New Roman"/>
          <w:sz w:val="24"/>
          <w:szCs w:val="24"/>
        </w:rPr>
        <w:t>,</w:t>
      </w:r>
      <w:r w:rsidRPr="00BD1C3D">
        <w:rPr>
          <w:rFonts w:ascii="Times New Roman" w:hAnsi="Times New Roman" w:cs="Times New Roman"/>
          <w:sz w:val="24"/>
          <w:szCs w:val="24"/>
        </w:rPr>
        <w:t xml:space="preserve"> бр.023-12/2022 од 20.05.2022.године (Сл.лист општине Којерић бр.09/22)  у делу који се односи на накнаду путних трпшкова у члану 2. став 4.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</w:t>
      </w:r>
      <w:r w:rsidR="0013269E">
        <w:rPr>
          <w:rFonts w:ascii="Times New Roman" w:hAnsi="Times New Roman" w:cs="Times New Roman"/>
          <w:sz w:val="24"/>
          <w:szCs w:val="24"/>
        </w:rPr>
        <w:t>к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оји гласи: </w:t>
      </w:r>
      <w:r w:rsidR="0013269E">
        <w:rPr>
          <w:rFonts w:ascii="Times New Roman" w:hAnsi="Times New Roman" w:cs="Times New Roman"/>
          <w:sz w:val="24"/>
          <w:szCs w:val="24"/>
        </w:rPr>
        <w:t>„</w:t>
      </w:r>
      <w:r w:rsidR="009346FE" w:rsidRPr="00BD1C3D">
        <w:rPr>
          <w:rFonts w:ascii="Times New Roman" w:hAnsi="Times New Roman" w:cs="Times New Roman"/>
          <w:sz w:val="24"/>
          <w:szCs w:val="24"/>
        </w:rPr>
        <w:t>Уколико се превоз врши сопственим</w:t>
      </w:r>
      <w:r w:rsidR="00F2165D">
        <w:rPr>
          <w:rFonts w:ascii="Times New Roman" w:hAnsi="Times New Roman" w:cs="Times New Roman"/>
          <w:sz w:val="24"/>
          <w:szCs w:val="24"/>
        </w:rPr>
        <w:t xml:space="preserve"> возилом, уз накнаду из става 1.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обрачунава се и накнада за коришћење службеног возила у висини од </w:t>
      </w:r>
      <w:bookmarkStart w:id="0" w:name="_GoBack"/>
      <w:bookmarkEnd w:id="0"/>
      <w:r w:rsidR="009346FE" w:rsidRPr="00BD1C3D">
        <w:rPr>
          <w:rFonts w:ascii="Times New Roman" w:hAnsi="Times New Roman" w:cs="Times New Roman"/>
          <w:sz w:val="24"/>
          <w:szCs w:val="24"/>
        </w:rPr>
        <w:t>10% од цене горива по пређеном километру. Обрачун  накнаде  за  коришћење  сопственог возила  врши се на основу података о километражи на датој релацији.</w:t>
      </w:r>
      <w:r w:rsidR="0013269E">
        <w:rPr>
          <w:rFonts w:ascii="Times New Roman" w:hAnsi="Times New Roman" w:cs="Times New Roman"/>
          <w:sz w:val="24"/>
          <w:szCs w:val="24"/>
        </w:rPr>
        <w:t>“</w:t>
      </w:r>
    </w:p>
    <w:p w:rsidR="009346FE" w:rsidRPr="00BD1C3D" w:rsidRDefault="00F2165D" w:rsidP="001326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  другом реду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члан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2. став 4.  </w:t>
      </w:r>
      <w:r w:rsidR="004B4EB4" w:rsidRPr="00BD1C3D">
        <w:rPr>
          <w:rFonts w:ascii="Times New Roman" w:hAnsi="Times New Roman" w:cs="Times New Roman"/>
          <w:sz w:val="24"/>
          <w:szCs w:val="24"/>
        </w:rPr>
        <w:t>реч „ слу</w:t>
      </w:r>
      <w:r w:rsidR="009346FE" w:rsidRPr="00BD1C3D">
        <w:rPr>
          <w:rFonts w:ascii="Times New Roman" w:hAnsi="Times New Roman" w:cs="Times New Roman"/>
          <w:sz w:val="24"/>
          <w:szCs w:val="24"/>
        </w:rPr>
        <w:t>ж</w:t>
      </w:r>
      <w:r w:rsidR="004B4EB4" w:rsidRPr="00BD1C3D">
        <w:rPr>
          <w:rFonts w:ascii="Times New Roman" w:hAnsi="Times New Roman" w:cs="Times New Roman"/>
          <w:sz w:val="24"/>
          <w:szCs w:val="24"/>
        </w:rPr>
        <w:t xml:space="preserve">беног“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</w:t>
      </w:r>
      <w:r w:rsidR="004B4EB4" w:rsidRPr="00BD1C3D">
        <w:rPr>
          <w:rFonts w:ascii="Times New Roman" w:hAnsi="Times New Roman" w:cs="Times New Roman"/>
          <w:sz w:val="24"/>
          <w:szCs w:val="24"/>
        </w:rPr>
        <w:t>мења се са речи „ сопственог“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46FE" w:rsidRPr="00BD1C3D" w:rsidRDefault="009346FE" w:rsidP="001326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1C3D">
        <w:rPr>
          <w:rFonts w:ascii="Times New Roman" w:hAnsi="Times New Roman" w:cs="Times New Roman"/>
          <w:sz w:val="24"/>
          <w:szCs w:val="24"/>
        </w:rPr>
        <w:t xml:space="preserve">Остали делови Одлуке о висини накнада председнику и члановима Надзорног </w:t>
      </w:r>
      <w:r w:rsidR="00F2165D">
        <w:rPr>
          <w:rFonts w:ascii="Times New Roman" w:hAnsi="Times New Roman" w:cs="Times New Roman"/>
          <w:sz w:val="24"/>
          <w:szCs w:val="24"/>
        </w:rPr>
        <w:t>о</w:t>
      </w:r>
      <w:r w:rsidRPr="00BD1C3D">
        <w:rPr>
          <w:rFonts w:ascii="Times New Roman" w:hAnsi="Times New Roman" w:cs="Times New Roman"/>
          <w:sz w:val="24"/>
          <w:szCs w:val="24"/>
        </w:rPr>
        <w:t xml:space="preserve">дбора ЈКП Регионални центар за водне услуге „Скрапеж </w:t>
      </w:r>
      <w:r w:rsidR="00F2165D">
        <w:rPr>
          <w:rFonts w:ascii="Times New Roman" w:hAnsi="Times New Roman" w:cs="Times New Roman"/>
          <w:sz w:val="24"/>
          <w:szCs w:val="24"/>
        </w:rPr>
        <w:t>в</w:t>
      </w:r>
      <w:r w:rsidRPr="00BD1C3D">
        <w:rPr>
          <w:rFonts w:ascii="Times New Roman" w:hAnsi="Times New Roman" w:cs="Times New Roman"/>
          <w:sz w:val="24"/>
          <w:szCs w:val="24"/>
        </w:rPr>
        <w:t>оде“ Пожега, остају непромењени.</w:t>
      </w:r>
    </w:p>
    <w:p w:rsidR="00F2165D" w:rsidRPr="002173F1" w:rsidRDefault="00F2165D" w:rsidP="00F2165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2173F1">
        <w:rPr>
          <w:rFonts w:ascii="Times New Roman" w:hAnsi="Times New Roman"/>
          <w:sz w:val="24"/>
          <w:szCs w:val="24"/>
          <w:lang w:val="ru-RU"/>
        </w:rPr>
        <w:t xml:space="preserve">Ова </w:t>
      </w:r>
      <w:r>
        <w:rPr>
          <w:rFonts w:ascii="Times New Roman" w:hAnsi="Times New Roman"/>
          <w:sz w:val="24"/>
          <w:szCs w:val="24"/>
        </w:rPr>
        <w:t>o</w:t>
      </w:r>
      <w:r w:rsidRPr="002173F1">
        <w:rPr>
          <w:rFonts w:ascii="Times New Roman" w:hAnsi="Times New Roman"/>
          <w:sz w:val="24"/>
          <w:szCs w:val="24"/>
          <w:lang w:val="ru-RU"/>
        </w:rPr>
        <w:t>длука</w:t>
      </w:r>
      <w:r w:rsidR="00FA67BF">
        <w:rPr>
          <w:rFonts w:ascii="Times New Roman" w:hAnsi="Times New Roman"/>
          <w:sz w:val="24"/>
          <w:szCs w:val="24"/>
          <w:lang w:val="ru-RU"/>
        </w:rPr>
        <w:t xml:space="preserve"> о исправци одлуке</w:t>
      </w:r>
      <w:r w:rsidRPr="002173F1">
        <w:rPr>
          <w:rFonts w:ascii="Times New Roman" w:hAnsi="Times New Roman"/>
          <w:sz w:val="24"/>
          <w:szCs w:val="24"/>
          <w:lang w:val="ru-RU"/>
        </w:rPr>
        <w:t xml:space="preserve"> ступа на снагу</w:t>
      </w:r>
      <w:r>
        <w:rPr>
          <w:rFonts w:ascii="Times New Roman" w:hAnsi="Times New Roman"/>
          <w:sz w:val="24"/>
          <w:szCs w:val="24"/>
          <w:lang w:val="ru-RU"/>
        </w:rPr>
        <w:t xml:space="preserve"> даном</w:t>
      </w:r>
      <w:r w:rsidRPr="002173F1">
        <w:rPr>
          <w:rFonts w:ascii="Times New Roman" w:hAnsi="Times New Roman"/>
          <w:sz w:val="24"/>
          <w:szCs w:val="24"/>
          <w:lang w:val="ru-RU"/>
        </w:rPr>
        <w:t xml:space="preserve"> објављивања у </w:t>
      </w:r>
      <w:r>
        <w:rPr>
          <w:rFonts w:ascii="Times New Roman" w:hAnsi="Times New Roman"/>
          <w:sz w:val="24"/>
          <w:szCs w:val="24"/>
        </w:rPr>
        <w:t>„</w:t>
      </w:r>
      <w:r w:rsidRPr="002173F1">
        <w:rPr>
          <w:rFonts w:ascii="Times New Roman" w:hAnsi="Times New Roman"/>
          <w:sz w:val="24"/>
          <w:szCs w:val="24"/>
          <w:lang w:val="ru-RU"/>
        </w:rPr>
        <w:t xml:space="preserve">Службеном листу </w:t>
      </w:r>
      <w:r>
        <w:rPr>
          <w:rFonts w:ascii="Times New Roman" w:hAnsi="Times New Roman"/>
          <w:sz w:val="24"/>
          <w:szCs w:val="24"/>
          <w:lang w:val="ru-RU"/>
        </w:rPr>
        <w:t>општине Косјерић</w:t>
      </w:r>
      <w:r>
        <w:rPr>
          <w:rFonts w:ascii="Times New Roman" w:hAnsi="Times New Roman"/>
          <w:sz w:val="24"/>
          <w:szCs w:val="24"/>
        </w:rPr>
        <w:t>”</w:t>
      </w:r>
      <w:r w:rsidRPr="002173F1">
        <w:rPr>
          <w:rFonts w:ascii="Times New Roman" w:hAnsi="Times New Roman"/>
          <w:sz w:val="24"/>
          <w:szCs w:val="24"/>
          <w:lang w:val="ru-RU"/>
        </w:rPr>
        <w:t>.</w:t>
      </w:r>
    </w:p>
    <w:p w:rsidR="00E442F1" w:rsidRDefault="00E442F1" w:rsidP="00BD1C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442F1" w:rsidRDefault="00E442F1" w:rsidP="00BD1C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2165D" w:rsidRDefault="00F2165D" w:rsidP="00BD1C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346FE" w:rsidRDefault="009346FE" w:rsidP="00BD1C3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D1C3D">
        <w:rPr>
          <w:rFonts w:ascii="Times New Roman" w:hAnsi="Times New Roman" w:cs="Times New Roman"/>
          <w:i/>
          <w:sz w:val="24"/>
          <w:szCs w:val="24"/>
        </w:rPr>
        <w:lastRenderedPageBreak/>
        <w:t>О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б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р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а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з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л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о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ж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 е </w:t>
      </w:r>
      <w:r w:rsidRPr="00BD1C3D">
        <w:rPr>
          <w:rFonts w:ascii="Times New Roman" w:hAnsi="Times New Roman" w:cs="Times New Roman"/>
          <w:i/>
          <w:sz w:val="24"/>
          <w:szCs w:val="24"/>
        </w:rPr>
        <w:t>њ</w:t>
      </w:r>
      <w:r w:rsidR="00F216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D1C3D">
        <w:rPr>
          <w:rFonts w:ascii="Times New Roman" w:hAnsi="Times New Roman" w:cs="Times New Roman"/>
          <w:i/>
          <w:sz w:val="24"/>
          <w:szCs w:val="24"/>
        </w:rPr>
        <w:t>е</w:t>
      </w:r>
    </w:p>
    <w:p w:rsidR="00BD1C3D" w:rsidRPr="00BD1C3D" w:rsidRDefault="00BD1C3D" w:rsidP="00BD1C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346FE" w:rsidRPr="00BD1C3D" w:rsidRDefault="00BD1C3D" w:rsidP="0013269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1C3D">
        <w:rPr>
          <w:rFonts w:ascii="Times New Roman" w:hAnsi="Times New Roman" w:cs="Times New Roman"/>
          <w:sz w:val="24"/>
          <w:szCs w:val="24"/>
        </w:rPr>
        <w:t>Н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акнадним увидом </w:t>
      </w:r>
      <w:r w:rsidRPr="00BD1C3D">
        <w:rPr>
          <w:rFonts w:ascii="Times New Roman" w:hAnsi="Times New Roman" w:cs="Times New Roman"/>
          <w:sz w:val="24"/>
          <w:szCs w:val="24"/>
        </w:rPr>
        <w:t xml:space="preserve">у члан 2. став 4.  уочено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је</w:t>
      </w:r>
      <w:r w:rsidRPr="00BD1C3D">
        <w:rPr>
          <w:rFonts w:ascii="Times New Roman" w:hAnsi="Times New Roman" w:cs="Times New Roman"/>
          <w:sz w:val="24"/>
          <w:szCs w:val="24"/>
        </w:rPr>
        <w:t xml:space="preserve"> да је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погрешно унета реч </w:t>
      </w:r>
      <w:r w:rsidR="00E442F1">
        <w:rPr>
          <w:rFonts w:ascii="Times New Roman" w:hAnsi="Times New Roman" w:cs="Times New Roman"/>
          <w:sz w:val="24"/>
          <w:szCs w:val="24"/>
        </w:rPr>
        <w:t xml:space="preserve"> „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службеног“   уместо </w:t>
      </w:r>
      <w:r w:rsidRPr="00BD1C3D">
        <w:rPr>
          <w:rFonts w:ascii="Times New Roman" w:hAnsi="Times New Roman" w:cs="Times New Roman"/>
          <w:sz w:val="24"/>
          <w:szCs w:val="24"/>
        </w:rPr>
        <w:t>„с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опственог“ возила иако у првом делу реченице </w:t>
      </w:r>
      <w:r w:rsidRPr="00BD1C3D">
        <w:rPr>
          <w:rFonts w:ascii="Times New Roman" w:hAnsi="Times New Roman" w:cs="Times New Roman"/>
          <w:sz w:val="24"/>
          <w:szCs w:val="24"/>
        </w:rPr>
        <w:t xml:space="preserve"> </w:t>
      </w:r>
      <w:r w:rsidR="009346FE" w:rsidRPr="00BD1C3D">
        <w:rPr>
          <w:rFonts w:ascii="Times New Roman" w:hAnsi="Times New Roman" w:cs="Times New Roman"/>
          <w:sz w:val="24"/>
          <w:szCs w:val="24"/>
        </w:rPr>
        <w:t>јасно</w:t>
      </w:r>
      <w:r w:rsidRPr="00BD1C3D">
        <w:rPr>
          <w:rFonts w:ascii="Times New Roman" w:hAnsi="Times New Roman" w:cs="Times New Roman"/>
          <w:sz w:val="24"/>
          <w:szCs w:val="24"/>
        </w:rPr>
        <w:t xml:space="preserve"> види 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да се</w:t>
      </w:r>
      <w:r w:rsidRPr="00BD1C3D">
        <w:rPr>
          <w:rFonts w:ascii="Times New Roman" w:hAnsi="Times New Roman" w:cs="Times New Roman"/>
          <w:sz w:val="24"/>
          <w:szCs w:val="24"/>
        </w:rPr>
        <w:t xml:space="preserve"> одредба  обрачуна накнаде</w:t>
      </w:r>
      <w:r w:rsidR="009346FE" w:rsidRPr="00BD1C3D">
        <w:rPr>
          <w:rFonts w:ascii="Times New Roman" w:hAnsi="Times New Roman" w:cs="Times New Roman"/>
          <w:sz w:val="24"/>
          <w:szCs w:val="24"/>
        </w:rPr>
        <w:t xml:space="preserve"> превоза односи</w:t>
      </w:r>
      <w:r w:rsidR="00E442F1">
        <w:rPr>
          <w:rFonts w:ascii="Times New Roman" w:hAnsi="Times New Roman" w:cs="Times New Roman"/>
          <w:sz w:val="24"/>
          <w:szCs w:val="24"/>
        </w:rPr>
        <w:t xml:space="preserve"> на превоз сопственим возилом</w:t>
      </w:r>
      <w:r w:rsidR="009346FE" w:rsidRPr="00BD1C3D">
        <w:rPr>
          <w:rFonts w:ascii="Times New Roman" w:hAnsi="Times New Roman" w:cs="Times New Roman"/>
          <w:sz w:val="24"/>
          <w:szCs w:val="24"/>
        </w:rPr>
        <w:t>.</w:t>
      </w:r>
    </w:p>
    <w:p w:rsidR="004B4EB4" w:rsidRDefault="00BD1C3D" w:rsidP="0013269E">
      <w:pPr>
        <w:pStyle w:val="odluka-zakon"/>
        <w:shd w:val="clear" w:color="auto" w:fill="FFFFFF"/>
        <w:spacing w:before="225" w:beforeAutospacing="0" w:after="225" w:afterAutospacing="0" w:line="276" w:lineRule="auto"/>
        <w:ind w:firstLine="720"/>
        <w:jc w:val="both"/>
      </w:pPr>
      <w:r w:rsidRPr="0013269E">
        <w:t xml:space="preserve">Услед наведене грешке у куцању, врши се исправка Одлуке о висини накнада председнику и члановима Надзорног </w:t>
      </w:r>
      <w:r w:rsidR="00F2165D">
        <w:t>о</w:t>
      </w:r>
      <w:r w:rsidRPr="0013269E">
        <w:t xml:space="preserve">дбора ЈКП Регионални центар за водне услуге „Скрапеж </w:t>
      </w:r>
      <w:r w:rsidR="00F2165D">
        <w:t>в</w:t>
      </w:r>
      <w:r w:rsidRPr="0013269E">
        <w:t xml:space="preserve">оде“ </w:t>
      </w:r>
      <w:r w:rsidR="00F2165D">
        <w:t xml:space="preserve"> </w:t>
      </w:r>
      <w:r w:rsidRPr="0013269E">
        <w:t>Пожега</w:t>
      </w:r>
      <w:r w:rsidR="00F2165D">
        <w:t>,</w:t>
      </w:r>
      <w:r w:rsidRPr="0013269E">
        <w:t xml:space="preserve"> бр.023-12/2022 од 20.05.2022.</w:t>
      </w:r>
      <w:r w:rsidR="00F2165D">
        <w:t xml:space="preserve"> </w:t>
      </w:r>
      <w:r w:rsidRPr="0013269E">
        <w:t>године на начин како је наведено.</w:t>
      </w:r>
    </w:p>
    <w:p w:rsidR="0013269E" w:rsidRDefault="0013269E" w:rsidP="0013269E">
      <w:pPr>
        <w:pStyle w:val="odluka-zakon"/>
        <w:shd w:val="clear" w:color="auto" w:fill="FFFFFF"/>
        <w:spacing w:before="225" w:beforeAutospacing="0" w:after="225" w:afterAutospacing="0" w:line="276" w:lineRule="auto"/>
        <w:ind w:firstLine="720"/>
        <w:jc w:val="both"/>
      </w:pPr>
    </w:p>
    <w:p w:rsidR="0013269E" w:rsidRDefault="0013269E" w:rsidP="00BD1C3D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  <w:r>
        <w:t>Број 023-</w:t>
      </w:r>
      <w:r w:rsidR="00E442F1">
        <w:t>12</w:t>
      </w:r>
      <w:r>
        <w:t>/2022</w:t>
      </w:r>
    </w:p>
    <w:p w:rsidR="0013269E" w:rsidRDefault="0013269E" w:rsidP="00BD1C3D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  <w:r>
        <w:t>У Косјерићу, ___________2022.године</w:t>
      </w:r>
    </w:p>
    <w:p w:rsidR="0013269E" w:rsidRDefault="0013269E" w:rsidP="00BD1C3D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  <w:r>
        <w:t>СКУПШТИНА ОПШТИНЕ КОСЈЕРИЋ</w:t>
      </w:r>
    </w:p>
    <w:p w:rsidR="0013269E" w:rsidRDefault="0013269E" w:rsidP="00BD1C3D">
      <w:pPr>
        <w:pStyle w:val="odluka-zakon"/>
        <w:shd w:val="clear" w:color="auto" w:fill="FFFFFF"/>
        <w:spacing w:before="225" w:beforeAutospacing="0" w:after="225" w:afterAutospacing="0" w:line="276" w:lineRule="auto"/>
        <w:jc w:val="both"/>
      </w:pPr>
    </w:p>
    <w:p w:rsidR="0013269E" w:rsidRDefault="0013269E" w:rsidP="0013269E">
      <w:pPr>
        <w:pStyle w:val="odluka-zakon"/>
        <w:shd w:val="clear" w:color="auto" w:fill="FFFFFF"/>
        <w:spacing w:before="225" w:beforeAutospacing="0" w:after="225" w:afterAutospacing="0" w:line="276" w:lineRule="auto"/>
        <w:jc w:val="right"/>
      </w:pPr>
      <w:r>
        <w:t xml:space="preserve"> ПРЕДСЕДНИК СКУПШТИНЕ ОПШТИНЕ</w:t>
      </w:r>
    </w:p>
    <w:p w:rsidR="0013269E" w:rsidRPr="0013269E" w:rsidRDefault="0013269E" w:rsidP="0013269E">
      <w:pPr>
        <w:pStyle w:val="odluka-zakon"/>
        <w:shd w:val="clear" w:color="auto" w:fill="FFFFFF"/>
        <w:spacing w:before="225" w:beforeAutospacing="0" w:after="225" w:afterAutospacing="0" w:line="276" w:lineRule="auto"/>
        <w:jc w:val="right"/>
      </w:pPr>
      <w:r>
        <w:t>Татјана Коковић</w:t>
      </w:r>
    </w:p>
    <w:p w:rsidR="00EA1E52" w:rsidRPr="00BD1C3D" w:rsidRDefault="00EA1E52" w:rsidP="00BD1C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A1E52" w:rsidRPr="00BD1C3D" w:rsidSect="00EA1E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B4EB4"/>
    <w:rsid w:val="0013269E"/>
    <w:rsid w:val="00386007"/>
    <w:rsid w:val="004B4EB4"/>
    <w:rsid w:val="009346FE"/>
    <w:rsid w:val="00BD1C3D"/>
    <w:rsid w:val="00D31296"/>
    <w:rsid w:val="00E442F1"/>
    <w:rsid w:val="00EA1E52"/>
    <w:rsid w:val="00F2165D"/>
    <w:rsid w:val="00FA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4B4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2022-08-18T10:37:00Z</cp:lastPrinted>
  <dcterms:created xsi:type="dcterms:W3CDTF">2022-08-18T09:06:00Z</dcterms:created>
  <dcterms:modified xsi:type="dcterms:W3CDTF">2022-08-18T10:37:00Z</dcterms:modified>
</cp:coreProperties>
</file>