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pacing w:line="240" w:lineRule="auto"/>
        <w:jc w:val="center"/>
        <w:rPr>
          <w:b/>
          <w:sz w:val="23"/>
          <w:szCs w:val="23"/>
          <w:lang w:val="sr-Cyrl-CS"/>
        </w:rPr>
      </w:pPr>
      <w:r>
        <w:rPr>
          <w:b/>
          <w:color w:val="FF0000"/>
          <w:sz w:val="23"/>
          <w:szCs w:val="23"/>
          <w:lang w:val="sr-Cyrl-RS"/>
        </w:rPr>
        <w:t xml:space="preserve">Набавка </w:t>
      </w:r>
      <w:r>
        <w:rPr>
          <w:rFonts w:eastAsia="TimesNewRomanPS-BoldMT"/>
          <w:b/>
          <w:bCs/>
          <w:color w:val="FF0000"/>
          <w:sz w:val="23"/>
          <w:szCs w:val="23"/>
          <w:lang w:val="sr-Cyrl-CS"/>
        </w:rPr>
        <w:t xml:space="preserve">услуга </w:t>
      </w:r>
      <w:r>
        <w:rPr>
          <w:b/>
          <w:color w:val="FF0000"/>
          <w:sz w:val="23"/>
          <w:szCs w:val="23"/>
          <w:lang w:val="sr-Cyrl-RS"/>
        </w:rPr>
        <w:t>израде пројектно техничке документације</w:t>
      </w:r>
      <w:r>
        <w:rPr>
          <w:b/>
          <w:color w:val="FF0000"/>
          <w:sz w:val="23"/>
          <w:szCs w:val="23"/>
        </w:rPr>
        <w:t xml:space="preserve"> (</w:t>
      </w:r>
      <w:r>
        <w:rPr>
          <w:b/>
          <w:color w:val="FF0000"/>
          <w:sz w:val="23"/>
          <w:szCs w:val="23"/>
          <w:lang w:val="sr-Cyrl-RS"/>
        </w:rPr>
        <w:t xml:space="preserve">Сепарат измене пројекта за грађевинску дозволу и Пројекат за извођење) за водовод у насељу Гајеви </w:t>
      </w:r>
    </w:p>
    <w:p>
      <w:pPr>
        <w:ind w:left="360"/>
        <w:rPr>
          <w:u w:val="single"/>
        </w:rPr>
      </w:pPr>
    </w:p>
    <w:p>
      <w:pPr>
        <w:ind w:left="360"/>
        <w:rPr>
          <w:u w:val="single"/>
        </w:rPr>
      </w:pPr>
    </w:p>
    <w:p>
      <w:pPr>
        <w:ind w:left="360"/>
        <w:rPr>
          <w:u w:val="single"/>
        </w:rPr>
      </w:pPr>
      <w:bookmarkStart w:id="0" w:name="_GoBack"/>
      <w:bookmarkEnd w:id="0"/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Рок за извршење услуга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>2. РИ= Р</w:t>
      </w:r>
      <w:r>
        <w:rPr>
          <w:b/>
          <w:lang w:val="sr-Cyrl-CS"/>
        </w:rPr>
        <w:t xml:space="preserve">ок за </w:t>
      </w:r>
      <w:r>
        <w:rPr>
          <w:b/>
          <w:lang w:val="sr-Cyrl-RS"/>
        </w:rPr>
        <w:t>извршење услуга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  </w:t>
      </w:r>
      <w:r>
        <w:rPr>
          <w:b/>
          <w:lang w:val="sr-Cyrl-CS"/>
        </w:rPr>
        <w:t>минималн понуђен</w:t>
      </w:r>
      <w:r>
        <w:rPr>
          <w:b/>
          <w:lang w:val="sr-Cyrl-CS"/>
        </w:rPr>
        <w:t>и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рок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  <w:lang w:val="sr-Cyrl-CS"/>
        </w:rPr>
        <w:t>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</w:t>
      </w:r>
      <w:r>
        <w:rPr>
          <w:b/>
          <w:lang w:val="sr-Cyrl-CS"/>
        </w:rPr>
        <w:t>и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рок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2021-05-12T07:50:00Z</cp:lastPrinted>
  <dcterms:created xsi:type="dcterms:W3CDTF">2021-05-24T11:53:00Z</dcterms:created>
  <dcterms:modified xsi:type="dcterms:W3CDTF">2022-10-13T07:07:00Z</dcterms:modified>
</cp:coreProperties>
</file>