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D1C" w:rsidRPr="00E47D1C" w:rsidRDefault="00E47D1C" w:rsidP="00E47D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  <w:r w:rsidRPr="00E47D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II ПОСЕБАН ДЕО</w:t>
      </w:r>
    </w:p>
    <w:p w:rsidR="00E47D1C" w:rsidRPr="00E47D1C" w:rsidRDefault="00E47D1C" w:rsidP="00E47D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845"/>
        <w:gridCol w:w="725"/>
        <w:gridCol w:w="847"/>
        <w:gridCol w:w="4148"/>
        <w:gridCol w:w="1326"/>
        <w:gridCol w:w="1328"/>
        <w:gridCol w:w="1328"/>
        <w:gridCol w:w="1326"/>
        <w:gridCol w:w="1087"/>
      </w:tblGrid>
      <w:tr w:rsidR="00E47D1C" w:rsidRPr="00E47D1C" w:rsidTr="00E47D1C">
        <w:trPr>
          <w:trHeight w:val="450"/>
          <w:tblHeader/>
        </w:trPr>
        <w:tc>
          <w:tcPr>
            <w:tcW w:w="5000" w:type="pct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E47D1C" w:rsidRPr="00E47D1C" w:rsidTr="00E47D1C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351D35" w:rsidP="00E47D1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sr-Cyrl-RS" w:eastAsia="zh-CN"/>
                    </w:rPr>
                  </w:pPr>
                  <w:bookmarkStart w:id="0" w:name="__bookmark_35"/>
                  <w:bookmarkEnd w:id="0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sr-Cyrl-RS" w:eastAsia="zh-CN"/>
                    </w:rPr>
                    <w:t>ПЛАН РАСХОДА</w:t>
                  </w:r>
                </w:p>
              </w:tc>
            </w:tr>
            <w:tr w:rsidR="00E47D1C" w:rsidRPr="00E47D1C" w:rsidTr="00E47D1C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 xml:space="preserve">0     </w:t>
                  </w:r>
                  <w:r w:rsidR="00351D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БУЏ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zh-CN"/>
                    </w:rPr>
                    <w:t>2022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1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rPr>
          <w:trHeight w:hRule="exact" w:val="300"/>
          <w:tblHeader/>
        </w:trPr>
        <w:tc>
          <w:tcPr>
            <w:tcW w:w="5000" w:type="pct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Default="00E47D1C" w:rsidP="00351D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zh-CN"/>
              </w:rPr>
            </w:pPr>
          </w:p>
          <w:p w:rsidR="00351D35" w:rsidRPr="00E47D1C" w:rsidRDefault="00351D35" w:rsidP="00351D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zh-CN"/>
              </w:rPr>
            </w:pPr>
          </w:p>
        </w:tc>
      </w:tr>
      <w:tr w:rsidR="00E47D1C" w:rsidRPr="00E47D1C" w:rsidTr="00E47D1C">
        <w:trPr>
          <w:tblHeader/>
        </w:trPr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Шифра функц. </w:t>
            </w:r>
            <w:proofErr w:type="gramStart"/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класиф</w:t>
            </w:r>
            <w:proofErr w:type="gramEnd"/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Број позиције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Економ. класиф.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Опис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Средства из буџета</w:t>
            </w:r>
          </w:p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Средства из сопствених извора 04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Средства из осталих извора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Структура</w:t>
            </w:r>
          </w:p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( % )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 БУЏЕТ ОПШТИНЕ КОСЈЕРИЋ" \f C \l "1"</w:instrText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 СКУПШТИНА ОПШТИНЕ" \f C \l "2"</w:instrText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Раздео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СКУПШТИНА ОПШТИНЕ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"-" \f C \l "3"</w:instrText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"110 Извршни и законодавни органи, финансијски и фискални послови и спољни послови" \f C \l "4"</w:instrText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"2101" \f C \l "5"</w:instrText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ПОЛИТИЧКИ СИСТЕМ ЛОКАЛНЕ САМОУПРАВЕ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 скупштине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ПЛАТЕ, ДОДАЦИ И НАКНАДЕ ЗАПОСЛЕНИХ (ЗАРАДЕ)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2.941.701,00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2.941.701,00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0,66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СОЦИЈАЛНИ ДОПРИНОСИ НА ТЕРЕТ ПОСЛОДАВЦА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417.172,00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417.172,00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0,09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414000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СОЦИЈАЛНА ДАВАЊА ЗАПОСЛЕНИМА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415000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ТРОШКОВА ЗА ЗАПОСЛЕНЕ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417000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ПОСЛАНИЧКИ ДОДАТАК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0,34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ПУТОВАЊА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1.100.000,00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0,25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ДОТАЦИЈЕ НЕВЛАДИНИМ ОРГАНИЗАЦИЈАМА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0,07</w:t>
            </w: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Функционисање скупштине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6.543.873,00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6.543.873,00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1,47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2101-4001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ПРОСЛАВА ДАНА ОПШТИНЕ И КРСНА СЛАВА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0,11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2101-4001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ПРОСЛАВА ДАНА ОПШТИНЕ И КРСНА СЛАВА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543.000,00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543.000,00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0,12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2101-4002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ПРОСЛАВА БАДЊЕ ВЕЧЕРИ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2101-4002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ПРОСЛАВА БАДЊЕ ВЕЧЕРИ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47D1C" w:rsidRPr="00E47D1C" w:rsidTr="00E47D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110:</w:t>
                  </w:r>
                </w:p>
                <w:p w:rsidR="00E47D1C" w:rsidRPr="00E47D1C" w:rsidRDefault="00E47D1C" w:rsidP="00E47D1C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7.286.873,00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Укупно за функц. </w:t>
            </w:r>
            <w:proofErr w:type="gramStart"/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клас</w:t>
            </w:r>
            <w:proofErr w:type="gramEnd"/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7.286.873,00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7.286.873,00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1,63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47D1C" w:rsidRPr="00E47D1C" w:rsidTr="00E47D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раздео 1:</w:t>
                  </w:r>
                </w:p>
                <w:p w:rsidR="00E47D1C" w:rsidRPr="00E47D1C" w:rsidRDefault="00E47D1C" w:rsidP="00E47D1C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7.286.873,00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раздео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СКУПШТИНА ОПШТИНЕ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7.286.873,00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7.286.873,00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1,63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"2 ПРЕДСЕДНИК ОПШТИНЕ" \f C \l "2"</w:instrText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Раздео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ПРЕДСЕДНИК ОПШТИНЕ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"-" \f C \l "3"</w:instrText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"111 Извршни и законодавни органи" \f C \l "4"</w:instrText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Извршни и законодавни органи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"2101" \f C \l "5"</w:instrText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ПОЛИТИЧКИ СИСТЕМ ЛОКАЛНЕ САМОУПРАВЕ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 извршних органа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ПЛАТЕ, ДОДАЦИ И НАКНАДЕ ЗАПОСЛЕНИХ (ЗАРАДЕ)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3.397.585,00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3.397.585,00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0,76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СОЦИЈАЛНИ ДОПРИНОСИ НА ТЕРЕТ ПОСЛОДАВЦА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565.697,00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565.697,00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0,13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414000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СОЦИЈАЛНА ДАВАЊА ЗАПОСЛЕНИМА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415000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ТРОШКОВА ЗА ЗАПОСЛЕНЕ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17/1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416000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НАГРАДЕ ЗАПОСЛЕНИМА И ОСТАЛИ ПОСЕБНИ РАСХОДИ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116.244,70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116.244,70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18/0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ПУТОВАЊА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19/0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0,16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605.000,00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0,14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21/0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2.000.000,00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0,45</w:t>
            </w: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Функционисање извршних органа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7.494.526,70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7.494.526,70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1,68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47D1C" w:rsidRPr="00E47D1C" w:rsidTr="00E47D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111:</w:t>
                  </w:r>
                </w:p>
                <w:p w:rsidR="00E47D1C" w:rsidRPr="00E47D1C" w:rsidRDefault="00E47D1C" w:rsidP="00E47D1C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7.494.526,70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Укупно за функц. </w:t>
            </w:r>
            <w:proofErr w:type="gramStart"/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клас</w:t>
            </w:r>
            <w:proofErr w:type="gramEnd"/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Извршни и законодавни органи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7.494.526,70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7.494.526,70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1,68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47D1C" w:rsidRPr="00E47D1C" w:rsidTr="00E47D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раздео 2:</w:t>
                  </w:r>
                </w:p>
                <w:p w:rsidR="00E47D1C" w:rsidRPr="00E47D1C" w:rsidRDefault="00E47D1C" w:rsidP="00E47D1C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7.494.526,70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раздео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ПРЕДСЕДНИК ОПШТИНЕ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7.494.526,70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7.494.526,70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1,68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"3 ОПШТИНСКО ВЕЋЕ" \f C \l "2"</w:instrText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Раздео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ОПШТИНСКО ВЕЋЕ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"-" \f C \l "3"</w:instrText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"110 Извршни и законодавни органи, финансијски и фискални послови и спољни послови" \f C \l "4"</w:instrText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1" w:name="_Toc2101"/>
      <w:bookmarkEnd w:id="1"/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"2101" \f C \l "5"</w:instrText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ПОЛИТИЧКИ СИСТЕМ ЛОКАЛНЕ САМОУПРАВЕ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 извршних органа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22/0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ПЛАТЕ, ДОДАЦИ И НАКНАДЕ ЗАПОСЛЕНИХ (ЗАРАДЕ)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2.535.744,00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2.535.744,00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0,57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23/0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СОЦИЈАЛНИ ДОПРИНОСИ НА ТЕРЕТ ПОСЛОДАВЦА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406.183,00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406.183,00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0,09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lastRenderedPageBreak/>
              <w:t>110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24/0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415000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ТРОШКОВА ЗА ЗАПОСЛЕНЕ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45.900,00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45.900,00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417000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ПОСЛАНИЧКИ ДОДАТАК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0,11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26/0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27/0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125.000,00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Функционисање извршних органа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3.672.827,00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3.672.827,00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0,82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47D1C" w:rsidRPr="00E47D1C" w:rsidTr="00E47D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110:</w:t>
                  </w:r>
                </w:p>
                <w:p w:rsidR="00E47D1C" w:rsidRPr="00E47D1C" w:rsidRDefault="00E47D1C" w:rsidP="00E47D1C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3.672.827,00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Укупно за функц. </w:t>
            </w:r>
            <w:proofErr w:type="gramStart"/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клас</w:t>
            </w:r>
            <w:proofErr w:type="gramEnd"/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3.672.827,00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3.672.827,00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0,82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47D1C" w:rsidRPr="00E47D1C" w:rsidTr="00E47D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раздео 3:</w:t>
                  </w:r>
                </w:p>
                <w:p w:rsidR="00E47D1C" w:rsidRPr="00E47D1C" w:rsidRDefault="00E47D1C" w:rsidP="00E47D1C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3.672.827,00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раздео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ОПШТИНСКО ВЕЋЕ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3.672.827,00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3.672.827,00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0,82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"4 ОПШТИНСКО ЈАВНО ПРАВОБРАНИЛАШТВО" \f C \l "2"</w:instrText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Раздео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ОПШТИНСКО ЈАВНО ПРАВОБРАНИЛАШТВО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"-" \f C \l "3"</w:instrText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"330 Судови" \f C \l "4"</w:instrText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330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Судови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"0602" \f C \l "5"</w:instrText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ОПШТЕ УСЛУГЕ ЛОКАЛНЕ САМОУПРАВЕ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0004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Општинско/градско правобранилаштво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28/0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ПЛАТЕ, ДОДАЦИ И НАКНАДЕ ЗАПОСЛЕНИХ (ЗАРАДЕ)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1.464.135,00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1.464.135,00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0,33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29/0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СОЦИЈАЛНИ ДОПРИНОСИ НА ТЕРЕТ ПОСЛОДАВЦА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243.778,00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243.778,00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0,05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414000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СОЦИЈАЛНА ДАВАЊА ЗАПОСЛЕНИМА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30/1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416000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НАГРАДЕ ЗАПОСЛЕНИМА И ОСТАЛИ ПОСЕБНИ РАСХОДИ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210.000,00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0,05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ПУТОВАЊА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32/0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0004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Општинско/градско правобранилаштво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2.062.913,00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2.062.913,00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0,46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47D1C" w:rsidRPr="00E47D1C" w:rsidTr="00E47D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330:</w:t>
                  </w:r>
                </w:p>
                <w:p w:rsidR="00E47D1C" w:rsidRPr="00E47D1C" w:rsidRDefault="00E47D1C" w:rsidP="00E47D1C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2.062.913,00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Укупно за функц. </w:t>
            </w:r>
            <w:proofErr w:type="gramStart"/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клас</w:t>
            </w:r>
            <w:proofErr w:type="gramEnd"/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330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Судови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2.062.913,00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2.062.913,00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0,46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47D1C" w:rsidRPr="00E47D1C" w:rsidTr="00E47D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раздео 4:</w:t>
                  </w:r>
                </w:p>
                <w:p w:rsidR="00E47D1C" w:rsidRPr="00E47D1C" w:rsidRDefault="00E47D1C" w:rsidP="00E47D1C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2.062.913,00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lastRenderedPageBreak/>
              <w:t>Укупно за раздео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ОПШТИНСКО ЈАВНО ПРАВОБРАНИЛАШТВО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2.062.913,00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2.062.913,00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0,46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"5 ОПШТИНСКА УПРАВА" \f C \l "2"</w:instrText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Раздео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ОПШТИНСКА УПРАВА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"-" \f C \l "3"</w:instrText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"070 Социјална помоћ угроженом становништву, некласификована на другом месту" \f C \l "4"</w:instrText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070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Социјална помоћ угроженом становништву, некласификована на другом месту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"0902" \f C \l "5"</w:instrText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0902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СОЦИЈАЛНА И ДЕЧЈА ЗАШТИТА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0016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Дневне услуге у заједници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070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34/0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ЗА СОЦИЈАЛНУ ЗАШТИТУ ИЗ БУЏЕТА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5.500.000,00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1,23</w:t>
            </w: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0016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Дневне услуге у заједници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5.500.000,00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1,23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0018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Подршка реализацији програма Црвеног крста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070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35/0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ДОТАЦИЈЕ НЕВЛАДИНИМ ОРГАНИЗАЦИЈАМА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2.800.000,00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2.800.000,00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0,63</w:t>
            </w: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0018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Подршка реализацији програма Црвеног крста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2.800.000,00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2.800.000,00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0,63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0019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Подршка деци и породици са децом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070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36/0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ЗА СОЦИЈАЛНУ ЗАШТИТУ ИЗ БУЏЕТА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6.200.000,00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1,39</w:t>
            </w: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0019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Подршка деци и породици са децом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6.200.000,00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6.200.000,00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1,39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0902-4001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ПОДРШКА СОЦИО-ХУМАНИТАРНИМ ОРГАНИЗАЦИЈАМА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070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37/0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ДОТАЦИЈЕ НЕВЛАДИНИМ ОРГАНИЗАЦИЈАМА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0,11</w:t>
            </w: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0902-4001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ПОДРШКА СОЦИО-ХУМАНИТАРНИМ ОРГАНИЗАЦИЈАМА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0,11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47D1C" w:rsidRPr="00E47D1C" w:rsidTr="00E47D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070:</w:t>
                  </w:r>
                </w:p>
                <w:p w:rsidR="00E47D1C" w:rsidRPr="00E47D1C" w:rsidRDefault="00E47D1C" w:rsidP="00E47D1C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15.000.000,00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Укупно за функц. </w:t>
            </w:r>
            <w:proofErr w:type="gramStart"/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клас</w:t>
            </w:r>
            <w:proofErr w:type="gramEnd"/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070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Социјална помоћ угроженом становништву, некласификована на другом месту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15.000.000,00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15.000.000,00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3,36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"090 Социјална заштита некласификована на другом месту" \f C \l "4"</w:instrText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090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Социјална заштита некласификована на другом месту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2" w:name="_Toc0902"/>
      <w:bookmarkEnd w:id="2"/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"0902" \f C \l "5"</w:instrText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0902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СОЦИЈАЛНА И ДЕЧЈА ЗАШТИТА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Једнократне помоћи и други облици помоћи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090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38/0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ТРАНСФЕРИ ОСТАЛИМ НИВОИМА ВЛАСТИ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6.500.000,00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1,46</w:t>
            </w: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Једнократне помоћи и други облици помоћи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6.500.000,00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1,46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47D1C" w:rsidRPr="00E47D1C" w:rsidTr="00E47D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090:</w:t>
                  </w:r>
                </w:p>
                <w:p w:rsidR="00E47D1C" w:rsidRPr="00E47D1C" w:rsidRDefault="00E47D1C" w:rsidP="00E47D1C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lastRenderedPageBreak/>
              <w:t xml:space="preserve">Укупно за функц. </w:t>
            </w:r>
            <w:proofErr w:type="gramStart"/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клас</w:t>
            </w:r>
            <w:proofErr w:type="gramEnd"/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090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Социјална заштита некласификована на другом месту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6.500.000,00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1,46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"130 Опште услуге" \f C \l "4"</w:instrText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Опште услуге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"0602" \f C \l "5"</w:instrText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ОПШТЕ УСЛУГЕ ЛОКАЛНЕ САМОУПРАВЕ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39/0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ПЛАТЕ, ДОДАЦИ И НАКНАДЕ ЗАПОСЛЕНИХ (ЗАРАДЕ)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36.041.732,00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36.041.732,00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8,07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СОЦИЈАЛНИ ДОПРИНОСИ НА ТЕРЕТ ПОСЛОДАВЦА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6.000.949,00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6.000.949,00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1,34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У НАТУРИ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414000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СОЦИЈАЛНА ДАВАЊА ЗАПОСЛЕНИМА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1.400.000,00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1.400.000,00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0,31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43/0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415000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ТРОШКОВА ЗА ЗАПОСЛЕНЕ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1.160.000,00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1.160.000,00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0,26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44/0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416000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НАГРАДЕ ЗАПОСЛЕНИМА И ОСТАЛИ ПОСЕБНИ РАСХОДИ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0,09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9.780.000,00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9.780.000,00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2,19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ПУТОВАЊА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6.590.000,00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6.590.000,00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1,48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0,14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49/0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2.310.000,00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2.310.000,00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0,52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2.170.000,00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2.170.000,00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0,49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ПОРЕЗИ, ОБАВЕЗНЕ ТАКСЕ, КАЗНЕ, ПЕНАЛИ И КАМАТЕ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52/0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НОВЧАНЕ КАЗНЕ И ПЕНАЛИ ПО РЕШЕЊУ СУДОВА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4.500.000,00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1,01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53/0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484000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0,11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127.000,00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127.000,00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55/0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МАШИНЕ И ОПРЕМА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0,18</w:t>
            </w: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Функционисање локалне самоуправе и градских општина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72.749.681,00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72.749.681,00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16,29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0009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Текућа буџетска резерва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499000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СРЕДСТВА РЕЗЕРВЕ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0,11</w:t>
            </w: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0009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Текућа буџетска резерва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0,11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0010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Стална буџетска резерва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57/0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499000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СРЕДСТВА РЕЗЕРВЕ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0010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Стална буџетска резерва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0602-5001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УСПОСТАВЉАЊЕ ЈЕДИНСТВЕНОГ УПРАВНОГ МЕСТА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58/0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1.152.880,00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1.552.880,00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0,35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59/0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МАШИНЕ И ОПРЕМА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5.347.120,00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5.347.120,00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1,20</w:t>
            </w: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0602-5001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УСПОСТАВЉАЊЕ ЈЕДИНСТВЕНОГ УПРАВНОГ МЕСТА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6.900.000,00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1,54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0602-5002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Реконструкција, адаптација и санација отворених спортских терена Полигон у Косјерићу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6.000.000,00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1,34</w:t>
            </w: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0602-5002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Реконструкција, адаптација и санација отворених спортских терена Полигон у Косјерићу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6.000.000,00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6.000.000,00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1,34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47D1C" w:rsidRPr="00E47D1C" w:rsidTr="00E47D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130:</w:t>
                  </w:r>
                </w:p>
                <w:p w:rsidR="00E47D1C" w:rsidRPr="00E47D1C" w:rsidRDefault="00E47D1C" w:rsidP="00E47D1C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73.849.681,00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Нераспоређени вишак прихода из ранијих година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12.500.000,00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Укупно за функц. </w:t>
            </w:r>
            <w:proofErr w:type="gramStart"/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клас</w:t>
            </w:r>
            <w:proofErr w:type="gramEnd"/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Опште услуге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73.849.681,00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12.500.000,00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86.349.681,00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19,33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"170 Трансакције јавног дуга" \f C \l "4"</w:instrText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170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Трансакције јавног дуга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"0602" \f C \l "5"</w:instrText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ОПШТЕ УСЛУГЕ ЛОКАЛНЕ САМОУПРАВЕ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0003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Сервисирање јавног дуга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61/0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441000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ОТПЛАТА ДОМАЋИХ КАМАТА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2.100.000,00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0,47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444000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ПРАТЕЋИ ТРОШКОВИ ЗАДУЖИВАЊА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0,07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63/0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611000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ОТПЛАТА ГЛАВНИЦЕ ДОМАЋИМ КРЕДИТОРИМА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16.840.000,00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16.840.000,00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3,77</w:t>
            </w: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0003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Сервисирање јавног дуга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19.240.000,00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19.240.000,00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4,31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47D1C" w:rsidRPr="00E47D1C" w:rsidTr="00E47D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170:</w:t>
                  </w:r>
                </w:p>
                <w:p w:rsidR="00E47D1C" w:rsidRPr="00E47D1C" w:rsidRDefault="00E47D1C" w:rsidP="00E47D1C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19.240.000,00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Укупно за функц. </w:t>
            </w:r>
            <w:proofErr w:type="gramStart"/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клас</w:t>
            </w:r>
            <w:proofErr w:type="gramEnd"/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170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Трансакције јавног дуга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19.240.000,00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19.240.000,00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4,31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"411 Општи економски и комерцијални послови" \f C \l "4"</w:instrText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411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Општи економски и комерцијални послови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3" w:name="_Toc1501"/>
      <w:bookmarkEnd w:id="3"/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"1501" \f C \l "5"</w:instrText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ЛОКАЛНИ ЕКОНОМСКИ РАЗВОЈ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Унапређење привредног и инвестиционог амбијента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64/0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1.707.000,00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1.707.000,00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0,38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lastRenderedPageBreak/>
              <w:t>411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65/0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0,12</w:t>
            </w: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Унапређење привредног и инвестиционог амбијента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2.247.000,00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2.247.000,00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0,50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Мере активне политике запошљавања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66/0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0,22</w:t>
            </w: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Мере активне политике запошљавања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0,22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47D1C" w:rsidRPr="00E47D1C" w:rsidTr="00E47D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411:</w:t>
                  </w:r>
                </w:p>
                <w:p w:rsidR="00E47D1C" w:rsidRPr="00E47D1C" w:rsidRDefault="00E47D1C" w:rsidP="00E47D1C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3.247.000,00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Укупно за функц. </w:t>
            </w:r>
            <w:proofErr w:type="gramStart"/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клас</w:t>
            </w:r>
            <w:proofErr w:type="gramEnd"/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411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Општи економски и комерцијални послови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3.247.000,00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3.247.000,00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0,73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"421 Пољопривреда" \f C \l "4"</w:instrText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421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Пољопривреда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4" w:name="_Toc0101"/>
      <w:bookmarkEnd w:id="4"/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"0101" \f C \l "5"</w:instrText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ПОЉОПРИВРЕДА И РУРАЛНИ РАЗВОЈ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Подршка за спровођење пољопривредне политике у локалној заједници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67/0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1.450.000,00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1.450.000,00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0,32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68/0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0,34</w:t>
            </w: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2.950.000,00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2.950.000,00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0,66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Мере подршке руралном развоју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69/0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5.700.000,00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5.700.000,00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1,28</w:t>
            </w: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Мере подршке руралном развоју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5.700.000,00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5.700.000,00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1,28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47D1C" w:rsidRPr="00E47D1C" w:rsidTr="00E47D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421:</w:t>
                  </w:r>
                </w:p>
                <w:p w:rsidR="00E47D1C" w:rsidRPr="00E47D1C" w:rsidRDefault="00E47D1C" w:rsidP="00E47D1C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8.650.000,00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Укупно за функц. </w:t>
            </w:r>
            <w:proofErr w:type="gramStart"/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клас</w:t>
            </w:r>
            <w:proofErr w:type="gramEnd"/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421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Пољопривреда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8.650.000,00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8.650.000,00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1,94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"451 Друмски саобраћај" \f C \l "4"</w:instrText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451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Друмски саобраћај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5" w:name="_Toc0701"/>
      <w:bookmarkEnd w:id="5"/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"0701" \f C \l "5"</w:instrText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ОРГАНИЗАЦИЈА САОБРАЋАЈА И САОБРАЋАЈНА ИНФРАСТРУКТУРА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Управљање и одржавање саобраћајне инфраструктуре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0,09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lastRenderedPageBreak/>
              <w:t>451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71/0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5.800.000,00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5.800.000,00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1,30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72/0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23.000.000,00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23.000.000,00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5,15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73/0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2.300.000,00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2.300.000,00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0,51</w:t>
            </w: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Управљање и одржавање саобраћајне инфраструктуре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31.520.000,00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31.520.000,00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7,06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47D1C" w:rsidRPr="00E47D1C" w:rsidTr="00E47D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451:</w:t>
                  </w:r>
                </w:p>
                <w:p w:rsidR="00E47D1C" w:rsidRPr="00E47D1C" w:rsidRDefault="00E47D1C" w:rsidP="00E47D1C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31.520.000,00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Укупно за функц. </w:t>
            </w:r>
            <w:proofErr w:type="gramStart"/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клас</w:t>
            </w:r>
            <w:proofErr w:type="gramEnd"/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451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Друмски саобраћај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31.520.000,00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31.520.000,00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7,06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"510 Управљање отпадом" \f C \l "4"</w:instrText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510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Управљање отпадом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"0401" \f C \l "5"</w:instrText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ЗАШТИТА ЖИВОТНЕ СРЕДИНЕ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0004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Управљање отпадним водама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74/0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0,11</w:t>
            </w: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0004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Управљање отпадним водама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0,11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0005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Управљање комуналним отпадом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75/0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13.750.000,00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13.750.000,00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3,08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76/0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НАБАВКА ДОМАЋЕ ФИНАНСИЈСКЕ ИМОВИНЕ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0005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Управљање комуналним отпадом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13.900.000,00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13.900.000,00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3,11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47D1C" w:rsidRPr="00E47D1C" w:rsidTr="00E47D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510:</w:t>
                  </w:r>
                </w:p>
                <w:p w:rsidR="00E47D1C" w:rsidRPr="00E47D1C" w:rsidRDefault="00E47D1C" w:rsidP="00E47D1C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14.400.000,00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Укупно за функц. </w:t>
            </w:r>
            <w:proofErr w:type="gramStart"/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клас</w:t>
            </w:r>
            <w:proofErr w:type="gramEnd"/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510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Управљање отпадом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14.400.000,00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14.400.000,00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3,22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"560 Заштита животне средине некласификована на другом месту" \f C \l "4"</w:instrText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Заштита животне средине некласификована на другом месту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6" w:name="_Toc0401"/>
      <w:bookmarkEnd w:id="6"/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"0401" \f C \l "5"</w:instrText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ЗАШТИТА ЖИВОТНЕ СРЕДИНЕ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Управљање заштитом животне средине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77/0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78/0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313.000,00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313.000,00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0,07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79/0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5.800.000,00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5.800.000,00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1,30</w:t>
            </w: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Управљање заштитом животне средине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6.213.000,00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6.213.000,00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1,39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0401-7001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ЕКО ПАРК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lastRenderedPageBreak/>
              <w:t>560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80/0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16.800,00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84.000,00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100.800,00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360.800,00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1.044.000,00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1.404.800,00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0,31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МАШИНЕ И ОПРЕМА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573.400,00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1.062.000,00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1.635.400,00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0,37</w:t>
            </w: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0401-7001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ЕКО ПАРК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951.000,00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2.190.000,00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3.141.000,00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0,70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0401-7002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ПРОЈЕКАТ СМАЊЕЊА ЗАГАЂЕЊА ВАЗДУХА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82/1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МАШИНЕ И ОПРЕМА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35.000.000,00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35.000.000,00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7,84</w:t>
            </w: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0401-7002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 СМАЊЕЊА ЗАГАЂЕЊА ВАЗДУХА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35.000.000,00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35.000.000,00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7,84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0401-7003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9030E6" w:rsidRDefault="009030E6" w:rsidP="009030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 w:eastAsia="zh-CN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sr-Cyrl-RS" w:eastAsia="zh-CN"/>
                    </w:rPr>
                    <w:t>АДАПТАЦИЈА ДВЕ УЧИОНИЦЕ И ХОДНИКА НА СПРАТУ ПУ ОЛГА ГРБИЋ КОСЈЕРИЋ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82/2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9030E6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</w:t>
            </w:r>
            <w:r w:rsidR="00E47D1C"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9030E6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548.797,88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548.797,88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0,12</w:t>
            </w: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0401-7003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9030E6" w:rsidRDefault="009030E6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sr-Cyrl-RS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sr-Cyrl-RS" w:eastAsia="zh-CN"/>
              </w:rPr>
              <w:t>АДАПТАЦИЈА ДВЕ УЧИОНИЦЕ И ХОДНИКА НА СПРАТУ ПУ ОЛГА ГРБИЋ КОСЈЕРИЋ</w:t>
            </w:r>
            <w:bookmarkStart w:id="7" w:name="_GoBack"/>
            <w:bookmarkEnd w:id="7"/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548.797,88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548.797,88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0,12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47D1C" w:rsidRPr="00E47D1C" w:rsidTr="00E47D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560:</w:t>
                  </w:r>
                </w:p>
                <w:p w:rsidR="00E47D1C" w:rsidRPr="00E47D1C" w:rsidRDefault="00E47D1C" w:rsidP="00E47D1C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7.164.000,00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Примања од домаћих задуживања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17.100.000,00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Нераспоређени вишак прихода из ранијих година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2.738.797,88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Неутрошена средства трансфера од других нивоа власти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17.900.000,00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Укупно за функц. </w:t>
            </w:r>
            <w:proofErr w:type="gramStart"/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клас</w:t>
            </w:r>
            <w:proofErr w:type="gramEnd"/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Заштита животне средине некласификована на другом месту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7.164.000,00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37.738.797,88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44.902.797,88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10,05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"620 Развој заједнице" \f C \l "4"</w:instrText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Развој заједнице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8" w:name="_Toc0501"/>
      <w:bookmarkEnd w:id="8"/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"0501" \f C \l "5"</w:instrText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0501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ЕНЕРГЕТСКА ЕФИКАСНОСТ И ОБНОВЉИВИ ИЗВОРИ ЕНЕРГИЈЕ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0501-7001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ЕНЕРГЕТСКА ЕФИКАСНОСТ - ЗАМЕНА СТОЛАРИЈЕ И ПОСТАВЉАЊЕ ИЗОЛАЦИЈЕ НА ИНДИВИД.ДОМАЋИНСТВИМА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83/0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454000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СУБВЕНЦИЈЕ ПРИВАТНИМ ПРЕДУЗЕЋИМА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2.500.000,00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0,56</w:t>
            </w: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0501-7001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ЕНЕРГЕТСКА ЕФИКАСНОСТ - ЗАМЕНА СТОЛАРИЈЕ И ПОСТАВЉАЊЕ ИЗОЛАЦИЈЕ НА ИНДИВИД.ДОМАЋИНСТВИМА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2.500.000,00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0,56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9" w:name="_Toc1101"/>
      <w:bookmarkEnd w:id="9"/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"1101" \f C \l "5"</w:instrText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СТАНОВАЊЕ, УРБАНИЗАМ И ПРОСТОРНО ПЛАНИРАЊЕ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Просторно и урбанистичко планирање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84/0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4.000.000,00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0,90</w:t>
            </w: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Просторно и урбанистичко планирање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4.000.000,00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4.000.000,00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0,90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Спровођење урбанистичких и просторних планова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lastRenderedPageBreak/>
              <w:t>620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85/0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6.130.000,00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6.130.000,00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1,37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86/0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0,34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87/0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1.550.000,00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0,35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88/0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ПОРЕЗИ, ОБАВЕЗНЕ ТАКСЕ, КАЗНЕ, ПЕНАЛИ И КАМАТЕ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89/0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485000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90/0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ЗЕМЉИШТЕ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2.300.000,00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2.300.000,00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0,51</w:t>
            </w: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Спровођење урбанистичких и просторних планова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11.880.000,00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11.880.000,00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2,66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1101-4001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ФИНАНСИРАЊЕ АДРЕСНИХ ТАБЛИЦА И БРОЈЕВА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2.345.250,00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2.345.250,00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0,53</w:t>
            </w: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1101-4001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ФИНАНСИРАЊЕ АДРЕСНИХ ТАБЛИЦА И БРОЈЕВА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2.345.250,00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2.345.250,00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0,53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1101-4002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САНАЦИЈА ФЕКАЛНЕ КАНАЛИЗАЦИЈЕ ЛУГОВИ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92/0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0,22</w:t>
            </w: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1101-4002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САНАЦИЈА ФЕКАЛНЕ КАНАЛИЗАЦИЈЕ ЛУГОВИ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0,22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1101-5001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РЕКОНСТРУКЦИЈА И ДОГРАДЊА ПИЈАЦЕ У КОСЈЕРИЋУ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93/0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0,34</w:t>
            </w: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1101-5001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РЕКОНСТРУКЦИЈА И ДОГРАДЊА ПИЈАЦЕ У КОСЈЕРИЋУ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0,34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1101-5002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ИЗГРАДЊА ПРВЕ ФАЗЕ АТМОСФЕРСКЕ КАНАЛИЗАЦИЈЕ ШКОЛСКА БАШТА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94/0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0,13</w:t>
            </w: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1101-5002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ИЗГРАДЊА ПРВЕ ФАЗЕ АТМОСФЕРСКЕ КАНАЛИЗАЦИЈЕ ШКОЛСКА БАШТА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0,13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1101-5003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ИЗГРАДЊА ПРИЛАЗНОГ ПУТА ОД БЕХАТОНА ЗА ТЕНИСКИ ТЕРЕН И БАЗЕН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95/0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0,07</w:t>
            </w: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1101-5003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ИЗГРАДЊА ПРИЛАЗНОГ ПУТА ОД БЕХАТОНА ЗА ТЕНИСКИ ТЕРЕН И БАЗЕН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0,07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47D1C" w:rsidRPr="00E47D1C" w:rsidTr="00E47D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620:</w:t>
                  </w:r>
                </w:p>
                <w:p w:rsidR="00E47D1C" w:rsidRPr="00E47D1C" w:rsidRDefault="00E47D1C" w:rsidP="00E47D1C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21.780.000,00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Нераспоређени вишак прихода из ранијих година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2.345.250,00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Укупно за функц. </w:t>
            </w:r>
            <w:proofErr w:type="gramStart"/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клас</w:t>
            </w:r>
            <w:proofErr w:type="gramEnd"/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Развој заједнице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21.780.000,00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2.345.250,00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24.125.250,00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5,40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fldChar w:fldCharType="begin"/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"640 Улична расвета" \f C \l "4"</w:instrText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640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Улична расвета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"1102" \f C \l "5"</w:instrText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КОМУНАЛНЕ ДЕЛАТНОСТИ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Управљање/одржавање јавним осветљењем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640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96/0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15.000.000,00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3,36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640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97/0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2.500.000,00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0,56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640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97/1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2,24</w:t>
            </w: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Управљање/одржавање јавним осветљењем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27.500.000,00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27.500.000,00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6,16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1102-5001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ПРОШИРЕЊЕ И ИЗГРАДЊА ОБЈЕКАТА ЈАВНЕ РАСВЕТЕ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640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98/0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0,22</w:t>
            </w: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1102-5001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ПРОШИРЕЊЕ И ИЗГРАДЊА ОБЈЕКАТА ЈАВНЕ РАСВЕТЕ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0,22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47D1C" w:rsidRPr="00E47D1C" w:rsidTr="00E47D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640:</w:t>
                  </w:r>
                </w:p>
                <w:p w:rsidR="00E47D1C" w:rsidRPr="00E47D1C" w:rsidRDefault="00E47D1C" w:rsidP="00E47D1C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28.500.000,00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Укупно за функц. </w:t>
            </w:r>
            <w:proofErr w:type="gramStart"/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клас</w:t>
            </w:r>
            <w:proofErr w:type="gramEnd"/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640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Улична расвета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28.500.000,00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28.500.000,00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6,38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"660 Послови становања и заједнице некласификовани на другом месту" \f C \l "4"</w:instrText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660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Послови становања и заједнице некласификовани на другом месту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10" w:name="_Toc1102"/>
      <w:bookmarkEnd w:id="10"/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"1102" \f C \l "5"</w:instrText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КОМУНАЛНЕ ДЕЛАТНОСТИ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0003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Одржавање чистоће на површинама јавне намене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660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99/0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2,24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660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0,22</w:t>
            </w: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0003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Одржавање чистоће на површинама јавне намене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11.000.000,00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11.000.000,00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2,46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47D1C" w:rsidRPr="00E47D1C" w:rsidTr="00E47D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660:</w:t>
                  </w:r>
                </w:p>
                <w:p w:rsidR="00E47D1C" w:rsidRPr="00E47D1C" w:rsidRDefault="00E47D1C" w:rsidP="00E47D1C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11.000.000,00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Укупно за функц. </w:t>
            </w:r>
            <w:proofErr w:type="gramStart"/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клас</w:t>
            </w:r>
            <w:proofErr w:type="gramEnd"/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660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Послови становања и заједнице некласификовани на другом месту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11.000.000,00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11.000.000,00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2,46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"760 Здравство некласификовано на другом месту" \f C \l "4"</w:instrText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760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Здравство некласификовано на другом месту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11" w:name="_Toc1801"/>
      <w:bookmarkEnd w:id="11"/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"1801" \f C \l "5"</w:instrText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1801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ЗДРАВСТВЕНА ЗАШТИТА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 установа примарне здравствене заштите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lastRenderedPageBreak/>
              <w:t>760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101/0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0,11</w:t>
            </w: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Функционисање установа примарне здравствене заштите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0,11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Мртвозорство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760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102/0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0,16</w:t>
            </w: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Мртвозорство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0,16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47D1C" w:rsidRPr="00E47D1C" w:rsidTr="00E47D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760:</w:t>
                  </w:r>
                </w:p>
                <w:p w:rsidR="00E47D1C" w:rsidRPr="00E47D1C" w:rsidRDefault="00E47D1C" w:rsidP="00E47D1C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1.200.000,00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Укупно за функц. </w:t>
            </w:r>
            <w:proofErr w:type="gramStart"/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клас</w:t>
            </w:r>
            <w:proofErr w:type="gramEnd"/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760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Здравство некласификовано на другом месту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1.200.000,00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1.200.000,00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0,27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"810 Услуге рекреације и спорта" \f C \l "4"</w:instrText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810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Услуге рекреације и спорта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12" w:name="_Toc1301"/>
      <w:bookmarkEnd w:id="12"/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"1301" \f C \l "5"</w:instrText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РАЗВОЈ СПОРТА И ОМЛАДИНЕ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Подршка локалним спортским организацијама, удружењима и савезима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103/0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ДОТАЦИЈЕ НЕВЛАДИНИМ ОРГАНИЗАЦИЈАМА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6.000.000,00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1,34</w:t>
            </w: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6.000.000,00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6.000.000,00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1,34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0004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 локалних спортских установа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104/0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960.000,00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0,21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105/0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2.700.000,00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2.700.000,00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0,60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106/0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660.000,00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0,15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107/0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320.000,00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0,07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108/0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МАШИНЕ И ОПРЕМА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0004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Функционисање локалних спортских установа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4.740.000,00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4.740.000,00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1,06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47D1C" w:rsidRPr="00E47D1C" w:rsidTr="00E47D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810:</w:t>
                  </w:r>
                </w:p>
                <w:p w:rsidR="00E47D1C" w:rsidRPr="00E47D1C" w:rsidRDefault="00E47D1C" w:rsidP="00E47D1C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10.740.000,00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Укупно за функц. </w:t>
            </w:r>
            <w:proofErr w:type="gramStart"/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клас</w:t>
            </w:r>
            <w:proofErr w:type="gramEnd"/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810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Услуге рекреације и спорта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10.740.000,00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10.740.000,00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2,40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"820 Услуге културе" \f C \l "4"</w:instrText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Услуге културе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"0602" \f C \l "5"</w:instrText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ОПШТЕ УСЛУГЕ ЛОКАЛНЕ САМОУПРАВЕ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lastRenderedPageBreak/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0602-4002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КОНКУРСИ ЗА УДРУЖЕЊА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109/0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ДОТАЦИЈЕ НЕВЛАДИНИМ ОРГАНИЗАЦИЈАМА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0,34</w:t>
            </w: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0602-4002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КОНКУРСИ ЗА УДРУЖЕЊА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0,34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47D1C" w:rsidRPr="00E47D1C" w:rsidTr="00E47D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820:</w:t>
                  </w:r>
                </w:p>
                <w:p w:rsidR="00E47D1C" w:rsidRPr="00E47D1C" w:rsidRDefault="00E47D1C" w:rsidP="00E47D1C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Укупно за функц. </w:t>
            </w:r>
            <w:proofErr w:type="gramStart"/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клас</w:t>
            </w:r>
            <w:proofErr w:type="gramEnd"/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Услуге културе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0,34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"830 Услуге емитовања и штампања" \f C \l "4"</w:instrText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830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Услуге емитовања и штампања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"0602" \f C \l "5"</w:instrText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ОПШТЕ УСЛУГЕ ЛОКАЛНЕ САМОУПРАВЕ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0602-4001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МЕДИЈСКЕ УСЛУГЕ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ДОТАЦИЈЕ НЕВЛАДИНИМ ОРГАНИЗАЦИЈАМА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0,34</w:t>
            </w: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0602-4001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МЕДИЈСКЕ УСЛУГЕ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0,34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47D1C" w:rsidRPr="00E47D1C" w:rsidTr="00E47D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830:</w:t>
                  </w:r>
                </w:p>
                <w:p w:rsidR="00E47D1C" w:rsidRPr="00E47D1C" w:rsidRDefault="00E47D1C" w:rsidP="00E47D1C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Укупно за функц. </w:t>
            </w:r>
            <w:proofErr w:type="gramStart"/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клас</w:t>
            </w:r>
            <w:proofErr w:type="gramEnd"/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830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Услуге емитовања и штампања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0,34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"912 Основно образовање" \f C \l "4"</w:instrText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912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Основно образовање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13" w:name="_Toc2003"/>
      <w:bookmarkEnd w:id="13"/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"2003" \f C \l "5"</w:instrText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2003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ОСНОВНО ОБРАЗОВАЊЕ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Реализација делатности основног образовања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912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ТРАНСФЕРИ ОСТАЛИМ НИВОИМА ВЛАСТИ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32.920.000,00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32.920.000,00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7,37</w:t>
            </w: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Реализација делатности основног образовања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32.920.000,00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32.920.000,00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7,37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47D1C" w:rsidRPr="00E47D1C" w:rsidTr="00E47D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912:</w:t>
                  </w:r>
                </w:p>
                <w:p w:rsidR="00E47D1C" w:rsidRPr="00E47D1C" w:rsidRDefault="00E47D1C" w:rsidP="00E47D1C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32.920.000,00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Укупно за функц. </w:t>
            </w:r>
            <w:proofErr w:type="gramStart"/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клас</w:t>
            </w:r>
            <w:proofErr w:type="gramEnd"/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912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Основно образовање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32.920.000,00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32.920.000,00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7,37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"920 Средње образовање" \f C \l "4"</w:instrText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920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Средње образовање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14" w:name="_Toc2004"/>
      <w:bookmarkEnd w:id="14"/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"2004" \f C \l "5"</w:instrText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2004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СРЕДЊЕ ОБРАЗОВАЊЕ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lastRenderedPageBreak/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Реализација делатности средњег образовања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112/0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ТРАНСФЕРИ ОСТАЛИМ НИВОИМА ВЛАСТИ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7.800.000,00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7.800.000,00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1,75</w:t>
            </w: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Реализација делатности средњег образовања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7.800.000,00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7.800.000,00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1,75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47D1C" w:rsidRPr="00E47D1C" w:rsidTr="00E47D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920:</w:t>
                  </w:r>
                </w:p>
                <w:p w:rsidR="00E47D1C" w:rsidRPr="00E47D1C" w:rsidRDefault="00E47D1C" w:rsidP="00E47D1C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7.800.000,00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Укупно за функц. </w:t>
            </w:r>
            <w:proofErr w:type="gramStart"/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клас</w:t>
            </w:r>
            <w:proofErr w:type="gramEnd"/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920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Средње образовање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7.800.000,00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7.800.000,00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1,75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"5.01 ПУ ОЛГА ГРБИЋ" \f C \l "3"</w:instrText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Глава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ПУ ОЛГА ГРБИЋ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"911 Предшколско образовање" \f C \l "4"</w:instrText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Предшколско образовање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15" w:name="_Toc2002"/>
      <w:bookmarkEnd w:id="15"/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"2002" \f C \l "5"</w:instrText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ПРЕДШКОЛСКО ВАСПИТАЊЕ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 и остваривање предшколскогваспитања и образовања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113/0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ПЛАТЕ, ДОДАЦИ И НАКНАДЕ ЗАПОСЛЕНИХ (ЗАРАДЕ)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29.128.610,00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1.098.000,00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30.226.610,00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6,77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114/0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СОЦИЈАЛНИ ДОПРИНОСИ НА ТЕРЕТ ПОСЛОДАВЦА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4.846.030,00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186.000,00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5.032.030,00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1,13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115/0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У НАТУРИ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116/0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414000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СОЦИЈАЛНА ДАВАЊА ЗАПОСЛЕНИМА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490.000,00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490.000,00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0,11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117/0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415000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ТРОШКОВА ЗА ЗАПОСЛЕНЕ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817.000,00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817.000,00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0,18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118/0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416000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НАГРАДЕ ЗАПОСЛЕНИМА И ОСТАЛИ ПОСЕБНИ РАСХОДИ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395.000,00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395.000,00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0,09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119/0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5.531.000,00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5.531.000,00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1,24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120/0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ПУТОВАЊА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121/0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658.000,00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658.000,00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0,15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122/0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350.000,00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0,08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123/0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545.000,00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0,12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124/0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7.146.000,00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7.146.000,00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1,60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125/0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ПОРЕЗИ, ОБАВЕЗНЕ ТАКСЕ, КАЗНЕ, ПЕНАЛИ И КАМАТЕ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21.000,00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21.000,00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126/0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МАШИНЕ И ОПРЕМА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50.231.640,00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1.284.000,00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51.515.640,00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11,53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47D1C" w:rsidRPr="00E47D1C" w:rsidTr="00E47D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911:</w:t>
                  </w:r>
                </w:p>
                <w:p w:rsidR="00E47D1C" w:rsidRPr="00E47D1C" w:rsidRDefault="00E47D1C" w:rsidP="00E47D1C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50.231.640,00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1.177.000,00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Нераспоређени вишак прихода из ранијих година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107.000,00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lastRenderedPageBreak/>
              <w:t xml:space="preserve">Укупно за функц. </w:t>
            </w:r>
            <w:proofErr w:type="gramStart"/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клас</w:t>
            </w:r>
            <w:proofErr w:type="gramEnd"/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Предшколско образовање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50.231.640,00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1.284.000,00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51.515.640,00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11,53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47D1C" w:rsidRPr="00E47D1C" w:rsidTr="00E47D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главу 5.01:</w:t>
                  </w:r>
                </w:p>
                <w:p w:rsidR="00E47D1C" w:rsidRPr="00E47D1C" w:rsidRDefault="00E47D1C" w:rsidP="00E47D1C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50.231.640,00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1.177.000,00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Нераспоређени вишак прихода из ранијих година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107.000,00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главу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ПУ ОЛГА ГРБИЋ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50.231.640,00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1.284.000,00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51.515.640,00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11,53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"5.02 НАРОДНА БИБЛИОТЕКА СРЕТЕН МАРИЋ" \f C \l "3"</w:instrText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Глава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НАРОДНА БИБЛИОТЕКА СРЕТЕН МАРИЋ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"820 Услуге културе" \f C \l "4"</w:instrText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Услуге културе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16" w:name="_Toc1201"/>
      <w:bookmarkEnd w:id="16"/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"1201" \f C \l "5"</w:instrText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РАЗВОЈ КУЛТУРЕ И ИНФОРМИСАЊА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 локалних установа културе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127/0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ПЛАТЕ, ДОДАЦИ И НАКНАДЕ ЗАПОСЛЕНИХ (ЗАРАДЕ)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4.708.000,00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4.708.000,00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1,05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128/0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СОЦИЈАЛНИ ДОПРИНОСИ НА ТЕРЕТ ПОСЛОДАВЦА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813.200,00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813.200,00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0,18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129/0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414000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СОЦИЈАЛНА ДАВАЊА ЗАПОСЛЕНИМА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1.378.000,00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53.000,00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1.431.000,00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0,32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131/0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ПУТОВАЊА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72.000,00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72.000,00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132/0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765.000,00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935.000,00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0,21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133/0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0,20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134/0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1.045.000,00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274.000,00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1.319.000,00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0,30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135/0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185.000,00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266.000,00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0,06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136/0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441000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ОТПЛАТА ДОМАЋИХ КАМАТА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137/0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ПОРЕЗИ, ОБАВЕЗНЕ ТАКСЕ, КАЗНЕ, ПЕНАЛИ И КАМАТЕ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138/0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139/0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МАШИНЕ И ОПРЕМА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235.000,00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325.000,00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0,07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140/0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515000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НЕМАТЕРИЈАЛНА ИМОВИНА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22.000,00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322.000,00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0,07</w:t>
            </w: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Функционисање локалних установа културе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9.680.200,00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1.652.000,00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11.332.200,00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2,54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1201-4001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МЕСЕЦ КЊИГЕ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141/0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18.000,00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18.000,00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1201-4001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МЕСЕЦ КЊИГЕ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18.000,00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18.000,00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1201-4002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ОПШТИНСКА И ОКРУЖНА СМОТРА РЕЦИТАТОРА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142/0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lastRenderedPageBreak/>
              <w:t>820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143/0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1201-4002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ОПШТИНСКА И ОКРУЖНА СМОТРА РЕЦИТАТОРА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71.000,00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71.000,00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1201-7001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КРЕАТИВНА РАДИОНИЦА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144/0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145/0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28.000,00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38.000,00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1201-7001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КРЕАТИВНА РАДИОНИЦА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28.000,00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18.000,00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46.000,00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1201-7002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ВЕСЕЛИ ВАСКРС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146/0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147/0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1201-7002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ВЕСЕЛИ ВАСКРС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25.000,00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35.000,00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1201-7003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ЗАЈЕДНИЧКИ ЛЕТЊИ И ЗИМСКИ ПРОГРАМ ЧИТАЊА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148/0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149/0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1201-7003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ЗАЈЕДНИЧКИ ЛЕТЊИ И ЗИМСКИ ПРОГРАМ ЧИТАЊА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47D1C" w:rsidRPr="00E47D1C" w:rsidTr="00E47D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820:</w:t>
                  </w:r>
                </w:p>
                <w:p w:rsidR="00E47D1C" w:rsidRPr="00E47D1C" w:rsidRDefault="00E47D1C" w:rsidP="00E47D1C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9.852.200,00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Сопствене приходе буџетских корисника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1.690.000,00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Укупно за функц. </w:t>
            </w:r>
            <w:proofErr w:type="gramStart"/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клас</w:t>
            </w:r>
            <w:proofErr w:type="gramEnd"/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Услуге културе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9.852.200,00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1.690.000,00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11.542.200,00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2,58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47D1C" w:rsidRPr="00E47D1C" w:rsidTr="00E47D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главу 5.02:</w:t>
                  </w:r>
                </w:p>
                <w:p w:rsidR="00E47D1C" w:rsidRPr="00E47D1C" w:rsidRDefault="00E47D1C" w:rsidP="00E47D1C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9.852.200,00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Сопствене приходе буџетских корисника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1.690.000,00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главу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5.02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НАРОДНА БИБЛИОТЕКА СРЕТЕН МАРИЋ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9.852.200,00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1.690.000,00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11.542.200,00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2,58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"5.03 ТУРИСТИЧКА ОРГАНИЗАЦИЈА" \f C \l "3"</w:instrText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Глава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5.03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ТУРИСТИЧКА ОРГАНИЗАЦИЈА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"473 Туризам" \f C \l "4"</w:instrText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Туризам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17" w:name="_Toc1502"/>
      <w:bookmarkEnd w:id="17"/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"1502" \f C \l "5"</w:instrText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РАЗВОЈ ТУРИЗМА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Управљање развојем туризма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150/0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ПЛАТЕ, ДОДАЦИ И НАКНАДЕ ЗАПОСЛЕНИХ (ЗАРАДЕ)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3.629.983,00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3.629.983,00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0,81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151/0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СОЦИЈАЛНИ ДОПРИНОСИ НА ТЕРЕТ ПОСЛОДАВЦА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604.393,00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604.393,00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0,14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lastRenderedPageBreak/>
              <w:t>473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152/0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У НАТУРИ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153/0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414000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СОЦИЈАЛНА ДАВАЊА ЗАПОСЛЕНИМА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220.000,00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0,05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154/0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416000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НАГРАДЕ ЗАПОСЛЕНИМА И ОСТАЛИ ПОСЕБНИ РАСХОДИ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0,06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155/0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0,07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156/0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475.000,00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0,11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157/0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65.000,00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158/0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145.000,00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159/0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ПОРЕЗИ, ОБАВЕЗНЕ ТАКСЕ, КАЗНЕ, ПЕНАЛИ И КАМАТЕ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160/0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МАШИНЕ И ОПРЕМА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Управљање развојем туризма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5.794.376,00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5.794.376,00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1,30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Промоција туристичке понуде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161/0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ПУТОВАЊА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162/0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Промоција туристичке понуде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1502-4001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ПРОМОЦИЈА ТУРИСТИЧКЕ ДЕСТИНАЦИЈЕ КОСЈЕРИЋ КРОЗ САЈМОВЕ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163/0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ПУТОВАЊА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164/0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230.000,00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230.000,00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0,05</w:t>
            </w: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1502-4001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ПРОМОЦИЈА ТУРИСТИЧКЕ ДЕСТИНАЦИЈЕ КОСЈЕРИЋ КРОЗ САЈМОВЕ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260.000,00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260.000,00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0,06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1502-7001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ТУРИСТИЧКА МАНИФЕСТАЦИЈА ЧОБАНСКИ ДАНИ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165/0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1.900.000,00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930.000,00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2.830.000,00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0,63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166/0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1502-7001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ТУРИСТИЧКА МАНИФЕСТАЦИЈА ЧОБАНСКИ ДАНИ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1.900.000,00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2.900.000,00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0,65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47D1C" w:rsidRPr="00E47D1C" w:rsidTr="00E47D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473:</w:t>
                  </w:r>
                </w:p>
                <w:p w:rsidR="00E47D1C" w:rsidRPr="00E47D1C" w:rsidRDefault="00E47D1C" w:rsidP="00E47D1C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7.984.376,00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08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Добровољне трансфере од физичких и правних лица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Укупно за функц. </w:t>
            </w:r>
            <w:proofErr w:type="gramStart"/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клас</w:t>
            </w:r>
            <w:proofErr w:type="gramEnd"/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Туризам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7.984.376,00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1.100.000,00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9.084.376,00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2,03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47D1C" w:rsidRPr="00E47D1C" w:rsidTr="00E47D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главу 5.03:</w:t>
                  </w:r>
                </w:p>
                <w:p w:rsidR="00E47D1C" w:rsidRPr="00E47D1C" w:rsidRDefault="00E47D1C" w:rsidP="00E47D1C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7.984.376,00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08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Добровољне трансфере од физичких и правних лица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главу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5.03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ТУРИСТИЧКА ОРГАНИЗАЦИЈА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7.984.376,00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1.100.000,00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9.084.376,00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2,03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"5.04 МЕСНЕ ЗАЈЕДНИЦЕ" \f C \l "3"</w:instrText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Глава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5.04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МЕСНЕ ЗАЈЕДНИЦЕ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"160 Опште јавне услуге некласификоване на другом месту" \f C \l "4"</w:instrText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160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Опште јавне услуге некласификоване на другом месту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18" w:name="_Toc0602"/>
      <w:bookmarkEnd w:id="18"/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"0602" \f C \l "5"</w:instrText>
            </w:r>
            <w:r w:rsidRPr="00E47D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ОПШТЕ УСЛУГЕ ЛОКАЛНЕ САМОУПРАВЕ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47D1C" w:rsidRPr="00E47D1C" w:rsidTr="00E47D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 месних заједница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167/0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1.375.300,00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1.375.300,00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0,31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168/0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2.000.000,00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0,45</w:t>
            </w: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169/0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1.533.000,00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1.533.000,00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0,34</w:t>
            </w: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Функционисање месних заједница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4.908.300,00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4.908.300,00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1,10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47D1C" w:rsidRPr="00E47D1C" w:rsidTr="00E47D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160:</w:t>
                  </w:r>
                </w:p>
                <w:p w:rsidR="00E47D1C" w:rsidRPr="00E47D1C" w:rsidRDefault="00E47D1C" w:rsidP="00E47D1C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4.908.300,00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Укупно за функц. </w:t>
            </w:r>
            <w:proofErr w:type="gramStart"/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клас</w:t>
            </w:r>
            <w:proofErr w:type="gramEnd"/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160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Опште јавне услуге некласификоване на другом месту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4.908.300,00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4.908.300,00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1,10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47D1C" w:rsidRPr="00E47D1C" w:rsidTr="00E47D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главу 5.04:</w:t>
                  </w:r>
                </w:p>
                <w:p w:rsidR="00E47D1C" w:rsidRPr="00E47D1C" w:rsidRDefault="00E47D1C" w:rsidP="00E47D1C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4.908.300,00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главу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5.04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МЕСНЕ ЗАЈЕДНИЦЕ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4.908.300,00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4.908.300,00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1,10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47D1C" w:rsidRPr="00E47D1C" w:rsidTr="00E47D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раздео 5:</w:t>
                  </w:r>
                </w:p>
                <w:p w:rsidR="00E47D1C" w:rsidRPr="00E47D1C" w:rsidRDefault="00E47D1C" w:rsidP="00E47D1C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369.487.197,00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Сопствене приходе буџетских корисника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1.690.000,00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1.677.000,00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08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Добровољне трансфере од физичких и правних лица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Примања од домаћих задуживања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17.100.000,00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Нераспоређени вишак прихода из ранијих година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17.691.047,88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Неутрошена средства трансфера од других нивоа власти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17.900.000,00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раздео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ОПШТИНСКА УПРАВА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369.487.197,00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1.690.000,00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54.968.047,88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426.145.244,88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95,41</w:t>
            </w:r>
          </w:p>
        </w:tc>
      </w:tr>
      <w:tr w:rsidR="00E47D1C" w:rsidRPr="00E47D1C" w:rsidTr="00E47D1C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47D1C" w:rsidRPr="00E47D1C" w:rsidTr="00E47D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БК 0:</w:t>
                  </w:r>
                </w:p>
                <w:p w:rsidR="00E47D1C" w:rsidRPr="00E47D1C" w:rsidRDefault="00E47D1C" w:rsidP="00E47D1C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390.004.336,70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Сопствене приходе буџетских корисника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1.690.000,00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1.677.000,00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08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Добровољне трансфере од физичких и правних лица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Примања од домаћих задуживања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17.100.000,00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Нераспоређени вишак прихода из ранијих година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17.691.047,88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Неутрошена средства трансфера од других нивоа власти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17.900.000,00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7D1C" w:rsidRPr="00E47D1C" w:rsidTr="00E47D1C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БК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БУЏЕТ ОПШТИНЕ КОСЈЕРИЋ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390.004.336,70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1.690.000,00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54.968.047,88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446.662.384,58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</w:tcPr>
          <w:p w:rsidR="00E47D1C" w:rsidRPr="00E47D1C" w:rsidRDefault="00E47D1C" w:rsidP="00E47D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47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100,00</w:t>
            </w:r>
          </w:p>
        </w:tc>
      </w:tr>
      <w:tr w:rsidR="00E47D1C" w:rsidRPr="00E47D1C" w:rsidTr="00E47D1C">
        <w:trPr>
          <w:trHeight w:val="450"/>
        </w:trPr>
        <w:tc>
          <w:tcPr>
            <w:tcW w:w="5000" w:type="pct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tblLook w:val="01E0" w:firstRow="1" w:lastRow="1" w:firstColumn="1" w:lastColumn="1" w:noHBand="0" w:noVBand="0"/>
            </w:tblPr>
            <w:tblGrid>
              <w:gridCol w:w="6933"/>
              <w:gridCol w:w="2250"/>
              <w:gridCol w:w="6934"/>
            </w:tblGrid>
            <w:tr w:rsidR="00E47D1C" w:rsidRPr="00E47D1C" w:rsidTr="00E47D1C">
              <w:trPr>
                <w:trHeight w:hRule="exact" w:val="3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E47D1C" w:rsidRPr="00E47D1C" w:rsidTr="00E47D1C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</w:pPr>
                </w:p>
              </w:tc>
            </w:tr>
            <w:tr w:rsidR="00E47D1C" w:rsidRPr="00E47D1C" w:rsidTr="00E47D1C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</w:pPr>
                </w:p>
              </w:tc>
            </w:tr>
            <w:tr w:rsidR="00E47D1C" w:rsidRPr="00E47D1C" w:rsidTr="00E47D1C">
              <w:trPr>
                <w:trHeight w:hRule="exact" w:val="36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  <w:t>М.П.</w:t>
                  </w: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E47D1C" w:rsidRPr="00E47D1C" w:rsidTr="00E47D1C">
              <w:trPr>
                <w:trHeight w:hRule="exact" w:val="6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  <w:t>__________________________________________</w:t>
                  </w: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7D1C" w:rsidRPr="00E47D1C" w:rsidRDefault="00E47D1C" w:rsidP="00E47D1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</w:pPr>
                  <w:r w:rsidRPr="00E47D1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  <w:t>__________________________________________</w:t>
                  </w:r>
                </w:p>
              </w:tc>
            </w:tr>
          </w:tbl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</w:tbl>
    <w:p w:rsidR="00E47D1C" w:rsidRPr="00E47D1C" w:rsidRDefault="00E47D1C" w:rsidP="00E47D1C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zh-CN"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E47D1C" w:rsidRPr="00E47D1C" w:rsidTr="00AF4BAA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D1C" w:rsidRPr="00E47D1C" w:rsidRDefault="00E47D1C" w:rsidP="00E47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bookmarkStart w:id="19" w:name="__bookmark_36"/>
            <w:bookmarkEnd w:id="19"/>
          </w:p>
          <w:p w:rsidR="00E47D1C" w:rsidRPr="00E47D1C" w:rsidRDefault="00E47D1C" w:rsidP="00E47D1C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</w:tbl>
    <w:p w:rsidR="000569F9" w:rsidRDefault="000569F9"/>
    <w:sectPr w:rsidR="000569F9" w:rsidSect="00E47D1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D1C"/>
    <w:rsid w:val="000569F9"/>
    <w:rsid w:val="00351D35"/>
    <w:rsid w:val="009030E6"/>
    <w:rsid w:val="00E47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140471"/>
  <w15:chartTrackingRefBased/>
  <w15:docId w15:val="{5BA62A78-2F1F-4076-92B8-A437ECD1C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E47D1C"/>
  </w:style>
  <w:style w:type="character" w:styleId="Hyperlink">
    <w:name w:val="Hyperlink"/>
    <w:rsid w:val="00E47D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C2D668-10F5-4C84-AB2A-01FD728B9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19</Pages>
  <Words>5775</Words>
  <Characters>32920</Characters>
  <Application>Microsoft Office Word</Application>
  <DocSecurity>0</DocSecurity>
  <Lines>274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2022-02-01T10:21:00Z</dcterms:created>
  <dcterms:modified xsi:type="dcterms:W3CDTF">2022-02-03T11:50:00Z</dcterms:modified>
</cp:coreProperties>
</file>