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670" w:rsidRDefault="00D57232" w:rsidP="005A0670">
      <w:pPr>
        <w:ind w:firstLine="708"/>
        <w:jc w:val="both"/>
      </w:pPr>
      <w:r>
        <w:rPr>
          <w:lang w:val="sr-Cyrl-CS"/>
        </w:rPr>
        <w:t xml:space="preserve">На основу  члана </w:t>
      </w:r>
      <w:r w:rsidR="009D52BD">
        <w:rPr>
          <w:lang w:val="sr-Cyrl-CS"/>
        </w:rPr>
        <w:t xml:space="preserve">55, 56 и </w:t>
      </w:r>
      <w:r>
        <w:rPr>
          <w:lang w:val="sr-Cyrl-CS"/>
        </w:rPr>
        <w:t>74</w:t>
      </w:r>
      <w:r w:rsidR="005A0670">
        <w:rPr>
          <w:lang w:val="sr-Cyrl-CS"/>
        </w:rPr>
        <w:t xml:space="preserve"> Закона о локалној самоуправи („ Службени гласник РС“, број 129/07</w:t>
      </w:r>
      <w:r w:rsidR="005A0670">
        <w:t>,</w:t>
      </w:r>
      <w:r w:rsidR="005A0670">
        <w:rPr>
          <w:lang w:val="sr-Cyrl-CS"/>
        </w:rPr>
        <w:t xml:space="preserve"> </w:t>
      </w:r>
      <w:r w:rsidR="005A0670">
        <w:t xml:space="preserve">83/2014 </w:t>
      </w:r>
      <w:r w:rsidR="005A0670">
        <w:rPr>
          <w:lang w:val="sr-Cyrl-CS"/>
        </w:rPr>
        <w:t xml:space="preserve">и </w:t>
      </w:r>
      <w:r w:rsidR="005A0670">
        <w:t>101/16</w:t>
      </w:r>
      <w:r>
        <w:rPr>
          <w:lang w:val="sr-Cyrl-RS"/>
        </w:rPr>
        <w:t>-др. закон и 47/2018</w:t>
      </w:r>
      <w:r w:rsidR="009D52BD">
        <w:rPr>
          <w:lang w:val="sr-Cyrl-CS"/>
        </w:rPr>
        <w:t>), члана 40 и</w:t>
      </w:r>
      <w:r>
        <w:rPr>
          <w:lang w:val="sr-Cyrl-CS"/>
        </w:rPr>
        <w:t xml:space="preserve"> 117</w:t>
      </w:r>
      <w:r w:rsidR="005A0670">
        <w:rPr>
          <w:lang w:val="sr-Cyrl-CS"/>
        </w:rPr>
        <w:t xml:space="preserve"> Статута општине Косјерић („Службени</w:t>
      </w:r>
      <w:r>
        <w:rPr>
          <w:lang w:val="sr-Cyrl-CS"/>
        </w:rPr>
        <w:t xml:space="preserve"> лист општине Косјерић “, број 3/19</w:t>
      </w:r>
      <w:r w:rsidR="005A0670">
        <w:rPr>
          <w:lang w:val="sr-Cyrl-CS"/>
        </w:rPr>
        <w:t>), Скупштина општине Косјерић</w:t>
      </w:r>
      <w:r>
        <w:rPr>
          <w:lang w:val="sr-Cyrl-CS"/>
        </w:rPr>
        <w:t>, на сед</w:t>
      </w:r>
      <w:r w:rsidR="00AF65E6">
        <w:rPr>
          <w:lang w:val="sr-Cyrl-CS"/>
        </w:rPr>
        <w:t>ници одржаној дана 11. јуна</w:t>
      </w:r>
      <w:r>
        <w:rPr>
          <w:lang w:val="sr-Cyrl-CS"/>
        </w:rPr>
        <w:t xml:space="preserve">  2019</w:t>
      </w:r>
      <w:r w:rsidR="005A0670">
        <w:rPr>
          <w:lang w:val="sr-Cyrl-CS"/>
        </w:rPr>
        <w:t>. године, донела је:</w:t>
      </w:r>
    </w:p>
    <w:p w:rsidR="005A0670" w:rsidRPr="00A659C8" w:rsidRDefault="005A0670" w:rsidP="005A0670">
      <w:pPr>
        <w:ind w:firstLine="708"/>
        <w:jc w:val="both"/>
      </w:pPr>
    </w:p>
    <w:p w:rsidR="005A0670" w:rsidRDefault="005A0670" w:rsidP="005A0670">
      <w:pPr>
        <w:ind w:firstLine="708"/>
        <w:jc w:val="both"/>
        <w:rPr>
          <w:lang w:val="sr-Cyrl-CS"/>
        </w:rPr>
      </w:pPr>
    </w:p>
    <w:p w:rsidR="005A0670" w:rsidRDefault="005A0670" w:rsidP="005A0670">
      <w:pPr>
        <w:ind w:firstLine="708"/>
        <w:jc w:val="both"/>
        <w:rPr>
          <w:lang w:val="sr-Cyrl-CS"/>
        </w:rPr>
      </w:pPr>
    </w:p>
    <w:p w:rsidR="005A0670" w:rsidRPr="00C531C1" w:rsidRDefault="005A0670" w:rsidP="00617045">
      <w:pPr>
        <w:ind w:firstLine="708"/>
        <w:jc w:val="center"/>
        <w:rPr>
          <w:b/>
          <w:lang w:val="sr-Cyrl-CS"/>
        </w:rPr>
      </w:pPr>
      <w:r>
        <w:rPr>
          <w:b/>
          <w:lang w:val="sr-Cyrl-CS"/>
        </w:rPr>
        <w:t>О  Д  Л  У  К  У</w:t>
      </w:r>
    </w:p>
    <w:p w:rsidR="005A0670" w:rsidRPr="00E153F9" w:rsidRDefault="005A0670" w:rsidP="00617045">
      <w:pPr>
        <w:ind w:firstLine="708"/>
        <w:jc w:val="center"/>
        <w:rPr>
          <w:b/>
          <w:lang w:val="sr-Cyrl-CS"/>
        </w:rPr>
      </w:pPr>
      <w:r>
        <w:rPr>
          <w:b/>
          <w:lang w:val="sr-Cyrl-CS"/>
        </w:rPr>
        <w:t>О  ИЗМЕНАМА И ДОПУНАМА ОДЛУКЕ</w:t>
      </w:r>
    </w:p>
    <w:p w:rsidR="005A0670" w:rsidRPr="00E153F9" w:rsidRDefault="005A0670" w:rsidP="00617045">
      <w:pPr>
        <w:ind w:firstLine="708"/>
        <w:jc w:val="center"/>
        <w:rPr>
          <w:b/>
          <w:lang w:val="sr-Cyrl-CS"/>
        </w:rPr>
      </w:pPr>
      <w:r>
        <w:rPr>
          <w:b/>
          <w:lang w:val="sr-Cyrl-CS"/>
        </w:rPr>
        <w:t>О  МЕСНИМ</w:t>
      </w:r>
      <w:r w:rsidRPr="00E153F9">
        <w:rPr>
          <w:b/>
          <w:lang w:val="sr-Cyrl-CS"/>
        </w:rPr>
        <w:t xml:space="preserve"> ЗАЈЕДНИЦА</w:t>
      </w:r>
    </w:p>
    <w:p w:rsidR="005A0670" w:rsidRDefault="005A0670" w:rsidP="00617045">
      <w:pPr>
        <w:ind w:firstLine="708"/>
        <w:jc w:val="center"/>
        <w:rPr>
          <w:b/>
          <w:lang w:val="sr-Cyrl-CS"/>
        </w:rPr>
      </w:pPr>
      <w:r w:rsidRPr="00E153F9">
        <w:rPr>
          <w:b/>
          <w:lang w:val="sr-Cyrl-CS"/>
        </w:rPr>
        <w:t>НА</w:t>
      </w:r>
      <w:r w:rsidRPr="00682E11">
        <w:rPr>
          <w:b/>
          <w:lang w:val="ru-RU"/>
        </w:rPr>
        <w:t xml:space="preserve"> </w:t>
      </w:r>
      <w:r>
        <w:rPr>
          <w:b/>
          <w:lang w:val="sr-Cyrl-CS"/>
        </w:rPr>
        <w:t xml:space="preserve"> ПОДРУЧЈУ ОПШТИНЕ КОСЈЕРИЋ</w:t>
      </w:r>
    </w:p>
    <w:p w:rsidR="003C5D09" w:rsidRDefault="003C5D09" w:rsidP="00617045">
      <w:pPr>
        <w:ind w:firstLine="708"/>
        <w:jc w:val="center"/>
        <w:rPr>
          <w:b/>
          <w:lang w:val="sr-Cyrl-CS"/>
        </w:rPr>
      </w:pPr>
    </w:p>
    <w:p w:rsidR="003C5D09" w:rsidRDefault="003C5D09" w:rsidP="005A0670">
      <w:pPr>
        <w:ind w:firstLine="708"/>
        <w:jc w:val="center"/>
        <w:rPr>
          <w:b/>
          <w:lang w:val="sr-Cyrl-CS"/>
        </w:rPr>
      </w:pPr>
    </w:p>
    <w:p w:rsidR="005A0670" w:rsidRDefault="005A0670"/>
    <w:p w:rsidR="005A0670" w:rsidRPr="00370142" w:rsidRDefault="003C5D09" w:rsidP="00370142">
      <w:pPr>
        <w:jc w:val="center"/>
        <w:rPr>
          <w:lang w:val="sr-Cyrl-RS"/>
        </w:rPr>
      </w:pPr>
      <w:r>
        <w:rPr>
          <w:lang w:val="sr-Cyrl-RS"/>
        </w:rPr>
        <w:t xml:space="preserve">  </w:t>
      </w:r>
      <w:r w:rsidR="00370142">
        <w:rPr>
          <w:lang w:val="sr-Cyrl-RS"/>
        </w:rPr>
        <w:t>Члан 1</w:t>
      </w:r>
    </w:p>
    <w:p w:rsidR="005A0670" w:rsidRPr="005A0670" w:rsidRDefault="005A0670" w:rsidP="005A0670"/>
    <w:p w:rsidR="00370142" w:rsidRDefault="00370142" w:rsidP="00C31C37">
      <w:pPr>
        <w:jc w:val="both"/>
        <w:rPr>
          <w:lang w:val="sr-Cyrl-RS"/>
        </w:rPr>
      </w:pPr>
      <w:r>
        <w:t>Мења се Одлука о месним з</w:t>
      </w:r>
      <w:r>
        <w:rPr>
          <w:lang w:val="sr-Cyrl-RS"/>
        </w:rPr>
        <w:t>а</w:t>
      </w:r>
      <w:r w:rsidR="005A0670">
        <w:t>једницама</w:t>
      </w:r>
      <w:r w:rsidR="00C31C37">
        <w:rPr>
          <w:lang w:val="sr-Cyrl-RS"/>
        </w:rPr>
        <w:t xml:space="preserve"> на подручју општине Косјерић, „</w:t>
      </w:r>
      <w:r w:rsidR="005A0670">
        <w:t>Службени лис</w:t>
      </w:r>
      <w:r w:rsidR="00C31C37">
        <w:t>т општине Косјерић</w:t>
      </w:r>
      <w:r w:rsidR="00C31C37">
        <w:rPr>
          <w:lang w:val="sr-Cyrl-RS"/>
        </w:rPr>
        <w:t xml:space="preserve">“ број </w:t>
      </w:r>
      <w:r w:rsidR="00C31C37">
        <w:t xml:space="preserve"> </w:t>
      </w:r>
      <w:r w:rsidR="00C31C37">
        <w:rPr>
          <w:lang w:val="sr-Cyrl-RS"/>
        </w:rPr>
        <w:t>3</w:t>
      </w:r>
      <w:r w:rsidR="00C31C37">
        <w:t>/</w:t>
      </w:r>
      <w:r w:rsidR="00C31C37">
        <w:rPr>
          <w:lang w:val="sr-Cyrl-RS"/>
        </w:rPr>
        <w:t xml:space="preserve">18, </w:t>
      </w:r>
      <w:r w:rsidR="005A0670">
        <w:t xml:space="preserve"> ( у даљем тексту Одлука), </w:t>
      </w:r>
      <w:r>
        <w:t>тако што</w:t>
      </w:r>
      <w:r w:rsidR="00E8693E">
        <w:rPr>
          <w:lang w:val="sr-Cyrl-RS"/>
        </w:rPr>
        <w:t xml:space="preserve"> се</w:t>
      </w:r>
      <w:r w:rsidR="00E8693E">
        <w:t xml:space="preserve"> у </w:t>
      </w:r>
      <w:r w:rsidR="00E8693E">
        <w:rPr>
          <w:lang w:val="sr-Cyrl-RS"/>
        </w:rPr>
        <w:t>О</w:t>
      </w:r>
      <w:r>
        <w:t>длуци</w:t>
      </w:r>
      <w:r w:rsidR="0045273A">
        <w:rPr>
          <w:lang w:val="sr-Cyrl-RS"/>
        </w:rPr>
        <w:t xml:space="preserve"> реч</w:t>
      </w:r>
      <w:r w:rsidR="00C31C37">
        <w:rPr>
          <w:lang w:val="sr-Cyrl-RS"/>
        </w:rPr>
        <w:t xml:space="preserve">          </w:t>
      </w:r>
      <w:r>
        <w:t xml:space="preserve">  „</w:t>
      </w:r>
      <w:r>
        <w:rPr>
          <w:lang w:val="sr-Cyrl-RS"/>
        </w:rPr>
        <w:t xml:space="preserve"> одбор</w:t>
      </w:r>
      <w:r w:rsidR="0045273A">
        <w:rPr>
          <w:lang w:val="sr-Cyrl-RS"/>
        </w:rPr>
        <w:t xml:space="preserve">“ </w:t>
      </w:r>
      <w:r>
        <w:t xml:space="preserve"> месни</w:t>
      </w:r>
      <w:r w:rsidR="0045273A">
        <w:t>х заједница</w:t>
      </w:r>
      <w:r w:rsidR="001F4648">
        <w:rPr>
          <w:lang w:val="sr-Cyrl-RS"/>
        </w:rPr>
        <w:t xml:space="preserve">, </w:t>
      </w:r>
      <w:r w:rsidR="00E8693E">
        <w:t xml:space="preserve"> </w:t>
      </w:r>
      <w:r w:rsidR="001F4648">
        <w:rPr>
          <w:lang w:val="sr-Cyrl-RS"/>
        </w:rPr>
        <w:t>замењује речју</w:t>
      </w:r>
      <w:r>
        <w:t xml:space="preserve"> „</w:t>
      </w:r>
      <w:r>
        <w:rPr>
          <w:lang w:val="sr-Cyrl-RS"/>
        </w:rPr>
        <w:t xml:space="preserve"> савет</w:t>
      </w:r>
      <w:r w:rsidR="0045273A">
        <w:rPr>
          <w:lang w:val="sr-Cyrl-RS"/>
        </w:rPr>
        <w:t>“</w:t>
      </w:r>
      <w:r>
        <w:rPr>
          <w:lang w:val="sr-Cyrl-RS"/>
        </w:rPr>
        <w:t xml:space="preserve"> </w:t>
      </w:r>
      <w:r w:rsidR="0045273A">
        <w:t>месних заједница</w:t>
      </w:r>
      <w:r>
        <w:t>.</w:t>
      </w:r>
    </w:p>
    <w:p w:rsidR="00E8693E" w:rsidRDefault="00E8693E" w:rsidP="00C31C37">
      <w:pPr>
        <w:tabs>
          <w:tab w:val="left" w:pos="4545"/>
        </w:tabs>
        <w:jc w:val="both"/>
        <w:rPr>
          <w:lang w:val="sr-Cyrl-RS"/>
        </w:rPr>
      </w:pPr>
    </w:p>
    <w:p w:rsidR="00E8693E" w:rsidRPr="00E8693E" w:rsidRDefault="00E8693E" w:rsidP="00E8693E">
      <w:pPr>
        <w:tabs>
          <w:tab w:val="left" w:pos="4065"/>
        </w:tabs>
        <w:jc w:val="both"/>
        <w:rPr>
          <w:lang w:val="sr-Cyrl-RS"/>
        </w:rPr>
      </w:pPr>
      <w:r>
        <w:rPr>
          <w:lang w:val="sr-Cyrl-RS"/>
        </w:rPr>
        <w:tab/>
        <w:t xml:space="preserve">   </w:t>
      </w:r>
      <w:r w:rsidR="003C5D09">
        <w:rPr>
          <w:lang w:val="sr-Cyrl-RS"/>
        </w:rPr>
        <w:t xml:space="preserve">   </w:t>
      </w:r>
      <w:r>
        <w:rPr>
          <w:lang w:val="sr-Cyrl-RS"/>
        </w:rPr>
        <w:t xml:space="preserve"> Члан 2</w:t>
      </w:r>
    </w:p>
    <w:p w:rsidR="00370142" w:rsidRPr="00370142" w:rsidRDefault="00370142" w:rsidP="00370142">
      <w:pPr>
        <w:tabs>
          <w:tab w:val="left" w:pos="4545"/>
        </w:tabs>
        <w:jc w:val="both"/>
        <w:rPr>
          <w:lang w:val="sr-Cyrl-RS"/>
        </w:rPr>
      </w:pPr>
    </w:p>
    <w:p w:rsidR="0045273A" w:rsidRDefault="00617045" w:rsidP="0045273A">
      <w:pPr>
        <w:tabs>
          <w:tab w:val="left" w:pos="420"/>
        </w:tabs>
        <w:rPr>
          <w:lang w:val="sr-Cyrl-RS"/>
        </w:rPr>
      </w:pPr>
      <w:r>
        <w:rPr>
          <w:lang w:val="sr-Cyrl-RS"/>
        </w:rPr>
        <w:t>Ч</w:t>
      </w:r>
      <w:r w:rsidR="0045273A">
        <w:t xml:space="preserve">лан 14 </w:t>
      </w:r>
      <w:r w:rsidR="0045273A">
        <w:rPr>
          <w:lang w:val="sr-Cyrl-RS"/>
        </w:rPr>
        <w:t xml:space="preserve">став 2 </w:t>
      </w:r>
      <w:r w:rsidR="0045273A">
        <w:t xml:space="preserve"> Одлуке </w:t>
      </w:r>
      <w:r>
        <w:rPr>
          <w:lang w:val="sr-Cyrl-RS"/>
        </w:rPr>
        <w:t>мења се</w:t>
      </w:r>
      <w:r w:rsidR="0045273A">
        <w:rPr>
          <w:lang w:val="sr-Cyrl-RS"/>
        </w:rPr>
        <w:t xml:space="preserve"> и гласи: </w:t>
      </w:r>
    </w:p>
    <w:p w:rsidR="005A0670" w:rsidRDefault="0045273A" w:rsidP="00547388">
      <w:pPr>
        <w:jc w:val="both"/>
        <w:rPr>
          <w:lang w:val="sr-Cyrl-RS"/>
        </w:rPr>
      </w:pPr>
      <w:r>
        <w:rPr>
          <w:lang w:val="sr-Cyrl-RS"/>
        </w:rPr>
        <w:t>Избори са савет месне заједнице спроводе се по правилима непосредног и тајног гласања на основу општег и једнаког изборног права, у складу са актом о оснивању.</w:t>
      </w:r>
    </w:p>
    <w:p w:rsidR="003C5D09" w:rsidRDefault="003C5D09" w:rsidP="005A0670">
      <w:pPr>
        <w:ind w:left="360"/>
        <w:jc w:val="both"/>
        <w:rPr>
          <w:lang w:val="sr-Cyrl-RS"/>
        </w:rPr>
      </w:pPr>
    </w:p>
    <w:p w:rsidR="003C5D09" w:rsidRDefault="003C5D09" w:rsidP="003C5D09">
      <w:pPr>
        <w:ind w:left="360"/>
        <w:jc w:val="center"/>
        <w:rPr>
          <w:lang w:val="sr-Cyrl-RS"/>
        </w:rPr>
      </w:pPr>
      <w:r>
        <w:rPr>
          <w:lang w:val="sr-Cyrl-RS"/>
        </w:rPr>
        <w:t>Члан 3</w:t>
      </w:r>
    </w:p>
    <w:p w:rsidR="0032022F" w:rsidRDefault="0032022F" w:rsidP="003C5D09">
      <w:pPr>
        <w:ind w:left="360"/>
        <w:jc w:val="center"/>
        <w:rPr>
          <w:lang w:val="sr-Cyrl-RS"/>
        </w:rPr>
      </w:pPr>
    </w:p>
    <w:p w:rsidR="003C5D09" w:rsidRDefault="009D52BD" w:rsidP="00F1477F">
      <w:pPr>
        <w:tabs>
          <w:tab w:val="left" w:pos="840"/>
        </w:tabs>
        <w:ind w:left="360"/>
        <w:rPr>
          <w:lang w:val="sr-Cyrl-RS"/>
        </w:rPr>
      </w:pPr>
      <w:r>
        <w:rPr>
          <w:lang w:val="sr-Cyrl-RS"/>
        </w:rPr>
        <w:t>После</w:t>
      </w:r>
      <w:r w:rsidR="00F1477F">
        <w:rPr>
          <w:lang w:val="sr-Cyrl-RS"/>
        </w:rPr>
        <w:t xml:space="preserve"> члана 14 Одлуке, додаје се члан 14 а који гласи:</w:t>
      </w:r>
    </w:p>
    <w:p w:rsidR="00E77A8F" w:rsidRPr="00F1477F" w:rsidRDefault="00E77A8F" w:rsidP="00F1477F">
      <w:pPr>
        <w:jc w:val="both"/>
        <w:rPr>
          <w:rFonts w:asciiTheme="majorHAnsi" w:hAnsiTheme="majorHAnsi"/>
          <w:lang w:val="sr-Cyrl-RS"/>
        </w:rPr>
      </w:pPr>
      <w:r>
        <w:rPr>
          <w:rFonts w:asciiTheme="majorHAnsi" w:hAnsiTheme="majorHAnsi"/>
          <w:lang w:val="sr-Cyrl-RS"/>
        </w:rPr>
        <w:t xml:space="preserve">             </w:t>
      </w:r>
      <w:r w:rsidRPr="00715C64">
        <w:rPr>
          <w:rFonts w:asciiTheme="majorHAnsi" w:hAnsiTheme="majorHAnsi"/>
        </w:rPr>
        <w:t>Избо</w:t>
      </w:r>
      <w:r w:rsidRPr="00715C64">
        <w:rPr>
          <w:rFonts w:asciiTheme="majorHAnsi" w:hAnsiTheme="majorHAnsi"/>
          <w:spacing w:val="-1"/>
        </w:rPr>
        <w:t>рн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ја 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  <w:spacing w:val="1"/>
        </w:rPr>
        <w:t>в</w:t>
      </w:r>
      <w:r w:rsidRPr="00715C64">
        <w:rPr>
          <w:rFonts w:asciiTheme="majorHAnsi" w:hAnsiTheme="majorHAnsi"/>
        </w:rPr>
        <w:t xml:space="preserve">оди 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1"/>
        </w:rPr>
        <w:t xml:space="preserve"> </w:t>
      </w:r>
      <w:r w:rsidRPr="00715C64">
        <w:rPr>
          <w:rFonts w:asciiTheme="majorHAnsi" w:hAnsiTheme="majorHAnsi"/>
        </w:rPr>
        <w:t xml:space="preserve">за 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1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 xml:space="preserve">та </w:t>
      </w:r>
      <w:r w:rsidRPr="00715C64">
        <w:rPr>
          <w:rFonts w:asciiTheme="majorHAnsi" w:hAnsiTheme="majorHAnsi"/>
          <w:spacing w:val="10"/>
        </w:rPr>
        <w:t xml:space="preserve"> 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1"/>
        </w:rPr>
        <w:t xml:space="preserve"> </w:t>
      </w:r>
      <w:r w:rsidRPr="00715C64">
        <w:rPr>
          <w:rFonts w:asciiTheme="majorHAnsi" w:hAnsiTheme="majorHAnsi"/>
        </w:rPr>
        <w:t>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це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ск</w:t>
      </w:r>
      <w:r w:rsidRPr="00715C64">
        <w:rPr>
          <w:rFonts w:asciiTheme="majorHAnsi" w:hAnsiTheme="majorHAnsi"/>
          <w:spacing w:val="1"/>
        </w:rPr>
        <w:t>љ</w:t>
      </w:r>
      <w:r w:rsidRPr="00715C64">
        <w:rPr>
          <w:rFonts w:asciiTheme="majorHAnsi" w:hAnsiTheme="majorHAnsi"/>
        </w:rPr>
        <w:t>уч</w:t>
      </w:r>
      <w:r w:rsidRPr="00715C64">
        <w:rPr>
          <w:rFonts w:asciiTheme="majorHAnsi" w:hAnsiTheme="majorHAnsi"/>
          <w:spacing w:val="-1"/>
        </w:rPr>
        <w:t>ив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сталн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ста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у.</w:t>
      </w:r>
      <w:r>
        <w:rPr>
          <w:rFonts w:asciiTheme="majorHAnsi" w:hAnsiTheme="majorHAnsi"/>
          <w:lang w:val="sr-Cyrl-RS"/>
        </w:rPr>
        <w:t xml:space="preserve"> </w:t>
      </w:r>
      <w:r w:rsidRPr="00715C64">
        <w:rPr>
          <w:rFonts w:asciiTheme="majorHAnsi" w:hAnsiTheme="majorHAnsi"/>
          <w:spacing w:val="1"/>
        </w:rPr>
        <w:t>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Избо</w:t>
      </w:r>
      <w:r w:rsidRPr="00715C64">
        <w:rPr>
          <w:rFonts w:asciiTheme="majorHAnsi" w:hAnsiTheme="majorHAnsi"/>
          <w:spacing w:val="-1"/>
        </w:rPr>
        <w:t>рн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ко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10"/>
        </w:rPr>
        <w:t xml:space="preserve"> </w:t>
      </w:r>
      <w:r w:rsidRPr="00715C64">
        <w:rPr>
          <w:rFonts w:asciiTheme="majorHAnsi" w:hAnsiTheme="majorHAnsi"/>
          <w:spacing w:val="1"/>
        </w:rPr>
        <w:t>њ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х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зам</w:t>
      </w:r>
      <w:r w:rsidRPr="00715C64">
        <w:rPr>
          <w:rFonts w:asciiTheme="majorHAnsi" w:hAnsiTheme="majorHAnsi"/>
          <w:spacing w:val="3"/>
        </w:rPr>
        <w:t>е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ци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могу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б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ти</w:t>
      </w:r>
      <w:r w:rsidRPr="00715C64">
        <w:rPr>
          <w:rFonts w:asciiTheme="majorHAnsi" w:hAnsiTheme="majorHAnsi"/>
          <w:spacing w:val="13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мо</w:t>
      </w:r>
      <w:r w:rsidRPr="00715C64">
        <w:rPr>
          <w:rFonts w:asciiTheme="majorHAnsi" w:hAnsiTheme="majorHAnsi"/>
          <w:spacing w:val="15"/>
        </w:rPr>
        <w:t xml:space="preserve"> 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</w:rPr>
        <w:t>ђ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</w:rPr>
        <w:t>ко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 xml:space="preserve">ју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о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ав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</w:rPr>
        <w:t>, к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реб</w:t>
      </w:r>
      <w:r w:rsidRPr="00715C64">
        <w:rPr>
          <w:rFonts w:asciiTheme="majorHAnsi" w:hAnsiTheme="majorHAnsi"/>
          <w:spacing w:val="2"/>
        </w:rPr>
        <w:t>и</w:t>
      </w:r>
      <w:r w:rsidRPr="00715C64">
        <w:rPr>
          <w:rFonts w:asciiTheme="majorHAnsi" w:hAnsiTheme="majorHAnsi"/>
          <w:spacing w:val="-1"/>
        </w:rPr>
        <w:t>ва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то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ји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.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</w:rPr>
        <w:t>Избо</w:t>
      </w:r>
      <w:r w:rsidRPr="00715C64">
        <w:rPr>
          <w:rFonts w:asciiTheme="majorHAnsi" w:hAnsiTheme="majorHAnsi"/>
          <w:spacing w:val="-1"/>
        </w:rPr>
        <w:t>рн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к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ј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пр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ком 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ође</w:t>
      </w:r>
      <w:r w:rsidRPr="00715C64">
        <w:rPr>
          <w:rFonts w:asciiTheme="majorHAnsi" w:hAnsiTheme="majorHAnsi"/>
          <w:spacing w:val="2"/>
        </w:rPr>
        <w:t>њ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 xml:space="preserve">за 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 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 з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4"/>
        </w:rPr>
        <w:t>е</w:t>
      </w:r>
      <w:r w:rsidRPr="00715C64">
        <w:rPr>
          <w:rFonts w:asciiTheme="majorHAnsi" w:hAnsiTheme="majorHAnsi"/>
        </w:rPr>
        <w:t>: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10" w:line="288" w:lineRule="exact"/>
        <w:ind w:left="100" w:right="56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1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68"/>
        </w:rPr>
        <w:t xml:space="preserve"> </w:t>
      </w:r>
      <w:r w:rsidRPr="00715C64">
        <w:rPr>
          <w:rFonts w:asciiTheme="majorHAnsi" w:hAnsiTheme="majorHAnsi"/>
        </w:rPr>
        <w:t>ста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70"/>
        </w:rPr>
        <w:t xml:space="preserve"> </w:t>
      </w:r>
      <w:r w:rsidRPr="00715C64">
        <w:rPr>
          <w:rFonts w:asciiTheme="majorHAnsi" w:hAnsiTheme="majorHAnsi"/>
        </w:rPr>
        <w:t>се</w:t>
      </w:r>
      <w:r w:rsidRPr="00715C64">
        <w:rPr>
          <w:rFonts w:asciiTheme="majorHAnsi" w:hAnsiTheme="majorHAnsi"/>
          <w:spacing w:val="69"/>
        </w:rPr>
        <w:t xml:space="preserve"> 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68"/>
        </w:rPr>
        <w:t xml:space="preserve"> </w:t>
      </w:r>
      <w:r w:rsidRPr="00715C64">
        <w:rPr>
          <w:rFonts w:asciiTheme="majorHAnsi" w:hAnsiTheme="majorHAnsi"/>
        </w:rPr>
        <w:t>зак</w:t>
      </w:r>
      <w:r w:rsidRPr="00715C64">
        <w:rPr>
          <w:rFonts w:asciiTheme="majorHAnsi" w:hAnsiTheme="majorHAnsi"/>
          <w:spacing w:val="1"/>
        </w:rPr>
        <w:t>он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тости</w:t>
      </w:r>
      <w:r w:rsidRPr="00715C64">
        <w:rPr>
          <w:rFonts w:asciiTheme="majorHAnsi" w:hAnsiTheme="majorHAnsi"/>
          <w:spacing w:val="68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>овођења</w:t>
      </w:r>
      <w:r w:rsidRPr="00715C64">
        <w:rPr>
          <w:rFonts w:asciiTheme="majorHAnsi" w:hAnsiTheme="majorHAnsi"/>
          <w:spacing w:val="69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67"/>
        </w:rPr>
        <w:t xml:space="preserve"> </w:t>
      </w:r>
      <w:r w:rsidRPr="00715C64">
        <w:rPr>
          <w:rFonts w:asciiTheme="majorHAnsi" w:hAnsiTheme="majorHAnsi"/>
          <w:spacing w:val="3"/>
        </w:rPr>
        <w:t>з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67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69"/>
        </w:rPr>
        <w:t xml:space="preserve"> 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ав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та</w:t>
      </w:r>
      <w:r w:rsidRPr="00715C64">
        <w:rPr>
          <w:rFonts w:asciiTheme="majorHAnsi" w:hAnsiTheme="majorHAnsi"/>
          <w:spacing w:val="68"/>
        </w:rPr>
        <w:t xml:space="preserve"> 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6"/>
        </w:rPr>
        <w:t>н</w:t>
      </w:r>
      <w:r w:rsidRPr="00715C64">
        <w:rPr>
          <w:rFonts w:asciiTheme="majorHAnsi" w:hAnsiTheme="majorHAnsi"/>
        </w:rPr>
        <w:t>е 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82" w:lineRule="exact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  <w:position w:val="-1"/>
        </w:rPr>
        <w:t>2</w:t>
      </w:r>
      <w:r w:rsidRPr="00715C64">
        <w:rPr>
          <w:rFonts w:asciiTheme="majorHAnsi" w:hAnsiTheme="majorHAnsi"/>
          <w:position w:val="-1"/>
        </w:rPr>
        <w:t>)</w:t>
      </w:r>
      <w:r w:rsidRPr="00715C64">
        <w:rPr>
          <w:rFonts w:asciiTheme="majorHAnsi" w:hAnsiTheme="majorHAnsi"/>
          <w:spacing w:val="-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од</w:t>
      </w:r>
      <w:r w:rsidRPr="00715C64">
        <w:rPr>
          <w:rFonts w:asciiTheme="majorHAnsi" w:hAnsiTheme="majorHAnsi"/>
          <w:spacing w:val="-1"/>
          <w:position w:val="-1"/>
        </w:rPr>
        <w:t>р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>ђ</w:t>
      </w:r>
      <w:r w:rsidRPr="00715C64">
        <w:rPr>
          <w:rFonts w:asciiTheme="majorHAnsi" w:hAnsiTheme="majorHAnsi"/>
          <w:spacing w:val="1"/>
          <w:position w:val="-1"/>
        </w:rPr>
        <w:t>у</w:t>
      </w:r>
      <w:r w:rsidRPr="00715C64">
        <w:rPr>
          <w:rFonts w:asciiTheme="majorHAnsi" w:hAnsiTheme="majorHAnsi"/>
          <w:position w:val="-1"/>
        </w:rPr>
        <w:t>је б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р</w:t>
      </w:r>
      <w:r w:rsidRPr="00715C64">
        <w:rPr>
          <w:rFonts w:asciiTheme="majorHAnsi" w:hAnsiTheme="majorHAnsi"/>
          <w:spacing w:val="-2"/>
          <w:position w:val="-1"/>
        </w:rPr>
        <w:t>а</w:t>
      </w:r>
      <w:r w:rsidRPr="00715C64">
        <w:rPr>
          <w:rFonts w:asciiTheme="majorHAnsi" w:hAnsiTheme="majorHAnsi"/>
          <w:position w:val="-1"/>
        </w:rPr>
        <w:t>ч</w:t>
      </w:r>
      <w:r w:rsidRPr="00715C64">
        <w:rPr>
          <w:rFonts w:asciiTheme="majorHAnsi" w:hAnsiTheme="majorHAnsi"/>
          <w:spacing w:val="2"/>
          <w:position w:val="-1"/>
        </w:rPr>
        <w:t>к</w:t>
      </w:r>
      <w:r w:rsidRPr="00715C64">
        <w:rPr>
          <w:rFonts w:asciiTheme="majorHAnsi" w:hAnsiTheme="majorHAnsi"/>
          <w:position w:val="-1"/>
        </w:rPr>
        <w:t>а м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>ста;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3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ђ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је б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</w:rPr>
        <w:t xml:space="preserve">чке 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</w:rPr>
        <w:t>дбо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е и</w:t>
      </w:r>
      <w:r w:rsidRPr="00715C64">
        <w:rPr>
          <w:rFonts w:asciiTheme="majorHAnsi" w:hAnsiTheme="majorHAnsi"/>
          <w:spacing w:val="-1"/>
        </w:rPr>
        <w:t xml:space="preserve"> 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ује њ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х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ч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10" w:line="288" w:lineRule="exact"/>
        <w:ind w:left="100" w:right="59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4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8"/>
        </w:rPr>
        <w:t xml:space="preserve"> 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</w:rPr>
        <w:t>упу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</w:rPr>
        <w:t>ства</w:t>
      </w:r>
      <w:r w:rsidRPr="00715C64">
        <w:rPr>
          <w:rFonts w:asciiTheme="majorHAnsi" w:hAnsiTheme="majorHAnsi"/>
          <w:spacing w:val="7"/>
        </w:rPr>
        <w:t xml:space="preserve"> </w:t>
      </w:r>
      <w:r w:rsidRPr="00715C64">
        <w:rPr>
          <w:rFonts w:asciiTheme="majorHAnsi" w:hAnsiTheme="majorHAnsi"/>
        </w:rPr>
        <w:t>б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ра</w:t>
      </w:r>
      <w:r w:rsidRPr="00715C64">
        <w:rPr>
          <w:rFonts w:asciiTheme="majorHAnsi" w:hAnsiTheme="majorHAnsi"/>
        </w:rPr>
        <w:t>чк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</w:rPr>
        <w:t>одб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7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2"/>
        </w:rPr>
        <w:t xml:space="preserve"> </w:t>
      </w: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ог</w:t>
      </w:r>
      <w:r w:rsidRPr="00715C64">
        <w:rPr>
          <w:rFonts w:asciiTheme="majorHAnsi" w:hAnsiTheme="majorHAnsi"/>
          <w:spacing w:val="1"/>
        </w:rPr>
        <w:t>ле</w:t>
      </w:r>
      <w:r w:rsidRPr="00715C64">
        <w:rPr>
          <w:rFonts w:asciiTheme="majorHAnsi" w:hAnsiTheme="majorHAnsi"/>
        </w:rPr>
        <w:t>ду</w:t>
      </w:r>
      <w:r w:rsidRPr="00715C64">
        <w:rPr>
          <w:rFonts w:asciiTheme="majorHAnsi" w:hAnsiTheme="majorHAnsi"/>
          <w:spacing w:val="9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ов</w:t>
      </w:r>
      <w:r w:rsidRPr="00715C64">
        <w:rPr>
          <w:rFonts w:asciiTheme="majorHAnsi" w:hAnsiTheme="majorHAnsi"/>
        </w:rPr>
        <w:t>ођења</w:t>
      </w:r>
      <w:r w:rsidRPr="00715C64">
        <w:rPr>
          <w:rFonts w:asciiTheme="majorHAnsi" w:hAnsiTheme="majorHAnsi"/>
          <w:spacing w:val="10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1"/>
        </w:rPr>
        <w:t>с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ка</w:t>
      </w:r>
      <w:r w:rsidRPr="00715C64">
        <w:rPr>
          <w:rFonts w:asciiTheme="majorHAnsi" w:hAnsiTheme="majorHAnsi"/>
          <w:spacing w:val="8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 за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е 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90" w:lineRule="exact"/>
        <w:ind w:left="100" w:right="60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5</w:t>
      </w:r>
      <w:r w:rsidRPr="00715C64">
        <w:rPr>
          <w:rFonts w:asciiTheme="majorHAnsi" w:hAnsiTheme="majorHAnsi"/>
        </w:rPr>
        <w:t xml:space="preserve">) </w:t>
      </w:r>
      <w:r w:rsidRPr="00715C64">
        <w:rPr>
          <w:rFonts w:asciiTheme="majorHAnsi" w:hAnsiTheme="majorHAnsi"/>
          <w:spacing w:val="29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сује </w:t>
      </w:r>
      <w:r w:rsidRPr="00715C64">
        <w:rPr>
          <w:rFonts w:asciiTheme="majorHAnsi" w:hAnsiTheme="majorHAnsi"/>
          <w:spacing w:val="30"/>
        </w:rPr>
        <w:t xml:space="preserve"> </w:t>
      </w:r>
      <w:r w:rsidRPr="00715C64">
        <w:rPr>
          <w:rFonts w:asciiTheme="majorHAnsi" w:hAnsiTheme="majorHAnsi"/>
        </w:rPr>
        <w:t>об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1"/>
        </w:rPr>
        <w:t>ц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30"/>
        </w:rPr>
        <w:t xml:space="preserve"> 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29"/>
        </w:rPr>
        <w:t xml:space="preserve"> 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  <w:spacing w:val="-1"/>
        </w:rPr>
        <w:t>ани</w:t>
      </w:r>
      <w:r w:rsidRPr="00715C64">
        <w:rPr>
          <w:rFonts w:asciiTheme="majorHAnsi" w:hAnsiTheme="majorHAnsi"/>
        </w:rPr>
        <w:t>з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 xml:space="preserve">је </w:t>
      </w:r>
      <w:r w:rsidRPr="00715C64">
        <w:rPr>
          <w:rFonts w:asciiTheme="majorHAnsi" w:hAnsiTheme="majorHAnsi"/>
          <w:spacing w:val="30"/>
        </w:rPr>
        <w:t xml:space="preserve"> 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ех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 xml:space="preserve">чке </w:t>
      </w:r>
      <w:r w:rsidRPr="00715C64">
        <w:rPr>
          <w:rFonts w:asciiTheme="majorHAnsi" w:hAnsiTheme="majorHAnsi"/>
          <w:spacing w:val="30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 xml:space="preserve">реме </w:t>
      </w:r>
      <w:r w:rsidRPr="00715C64">
        <w:rPr>
          <w:rFonts w:asciiTheme="majorHAnsi" w:hAnsiTheme="majorHAnsi"/>
          <w:spacing w:val="31"/>
        </w:rPr>
        <w:t xml:space="preserve"> </w:t>
      </w:r>
      <w:r w:rsidRPr="00715C64">
        <w:rPr>
          <w:rFonts w:asciiTheme="majorHAnsi" w:hAnsiTheme="majorHAnsi"/>
        </w:rPr>
        <w:t xml:space="preserve">за </w:t>
      </w:r>
      <w:r w:rsidRPr="00715C64">
        <w:rPr>
          <w:rFonts w:asciiTheme="majorHAnsi" w:hAnsiTheme="majorHAnsi"/>
          <w:spacing w:val="31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 xml:space="preserve">ођење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80" w:lineRule="exact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  <w:position w:val="-1"/>
        </w:rPr>
        <w:t>6</w:t>
      </w:r>
      <w:r w:rsidRPr="00715C64">
        <w:rPr>
          <w:rFonts w:asciiTheme="majorHAnsi" w:hAnsiTheme="majorHAnsi"/>
          <w:position w:val="-1"/>
        </w:rPr>
        <w:t xml:space="preserve">) </w:t>
      </w:r>
      <w:r w:rsidRPr="00715C64">
        <w:rPr>
          <w:rFonts w:asciiTheme="majorHAnsi" w:hAnsiTheme="majorHAnsi"/>
          <w:spacing w:val="12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у</w:t>
      </w:r>
      <w:r w:rsidRPr="00715C64">
        <w:rPr>
          <w:rFonts w:asciiTheme="majorHAnsi" w:hAnsiTheme="majorHAnsi"/>
          <w:spacing w:val="1"/>
          <w:position w:val="-1"/>
        </w:rPr>
        <w:t>т</w:t>
      </w:r>
      <w:r w:rsidRPr="00715C64">
        <w:rPr>
          <w:rFonts w:asciiTheme="majorHAnsi" w:hAnsiTheme="majorHAnsi"/>
          <w:spacing w:val="-1"/>
          <w:position w:val="-1"/>
        </w:rPr>
        <w:t>в</w:t>
      </w:r>
      <w:r w:rsidRPr="00715C64">
        <w:rPr>
          <w:rFonts w:asciiTheme="majorHAnsi" w:hAnsiTheme="majorHAnsi"/>
          <w:position w:val="-1"/>
        </w:rPr>
        <w:t xml:space="preserve">рђује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да </w:t>
      </w:r>
      <w:r w:rsidRPr="00715C64">
        <w:rPr>
          <w:rFonts w:asciiTheme="majorHAnsi" w:hAnsiTheme="majorHAnsi"/>
          <w:spacing w:val="14"/>
          <w:position w:val="-1"/>
        </w:rPr>
        <w:t xml:space="preserve"> 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position w:val="-1"/>
        </w:rPr>
        <w:t xml:space="preserve">и </w:t>
      </w:r>
      <w:r w:rsidRPr="00715C64">
        <w:rPr>
          <w:rFonts w:asciiTheme="majorHAnsi" w:hAnsiTheme="majorHAnsi"/>
          <w:spacing w:val="1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су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збо</w:t>
      </w:r>
      <w:r w:rsidRPr="00715C64">
        <w:rPr>
          <w:rFonts w:asciiTheme="majorHAnsi" w:hAnsiTheme="majorHAnsi"/>
          <w:spacing w:val="1"/>
          <w:position w:val="-1"/>
        </w:rPr>
        <w:t>р</w:t>
      </w:r>
      <w:r w:rsidRPr="00715C64">
        <w:rPr>
          <w:rFonts w:asciiTheme="majorHAnsi" w:hAnsiTheme="majorHAnsi"/>
          <w:spacing w:val="-1"/>
          <w:position w:val="-1"/>
        </w:rPr>
        <w:t>н</w:t>
      </w:r>
      <w:r w:rsidRPr="00715C64">
        <w:rPr>
          <w:rFonts w:asciiTheme="majorHAnsi" w:hAnsiTheme="majorHAnsi"/>
          <w:position w:val="-1"/>
        </w:rPr>
        <w:t xml:space="preserve">е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 xml:space="preserve">сте </w:t>
      </w:r>
      <w:r w:rsidRPr="00715C64">
        <w:rPr>
          <w:rFonts w:asciiTheme="majorHAnsi" w:hAnsiTheme="majorHAnsi"/>
          <w:spacing w:val="14"/>
          <w:position w:val="-1"/>
        </w:rPr>
        <w:t xml:space="preserve"> </w:t>
      </w:r>
      <w:r w:rsidRPr="00715C64">
        <w:rPr>
          <w:rFonts w:asciiTheme="majorHAnsi" w:hAnsiTheme="majorHAnsi"/>
          <w:spacing w:val="2"/>
          <w:position w:val="-1"/>
        </w:rPr>
        <w:t>с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ч</w:t>
      </w:r>
      <w:r w:rsidRPr="00715C64">
        <w:rPr>
          <w:rFonts w:asciiTheme="majorHAnsi" w:hAnsiTheme="majorHAnsi"/>
          <w:spacing w:val="1"/>
          <w:position w:val="-1"/>
        </w:rPr>
        <w:t>и</w:t>
      </w:r>
      <w:r w:rsidRPr="00715C64">
        <w:rPr>
          <w:rFonts w:asciiTheme="majorHAnsi" w:hAnsiTheme="majorHAnsi"/>
          <w:spacing w:val="-1"/>
          <w:position w:val="-1"/>
        </w:rPr>
        <w:t>њ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spacing w:val="-1"/>
          <w:position w:val="-1"/>
        </w:rPr>
        <w:t>н</w:t>
      </w:r>
      <w:r w:rsidRPr="00715C64">
        <w:rPr>
          <w:rFonts w:asciiTheme="majorHAnsi" w:hAnsiTheme="majorHAnsi"/>
          <w:position w:val="-1"/>
        </w:rPr>
        <w:t xml:space="preserve">е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и </w:t>
      </w:r>
      <w:r w:rsidRPr="00715C64">
        <w:rPr>
          <w:rFonts w:asciiTheme="majorHAnsi" w:hAnsiTheme="majorHAnsi"/>
          <w:spacing w:val="14"/>
          <w:position w:val="-1"/>
        </w:rPr>
        <w:t xml:space="preserve"> </w:t>
      </w:r>
      <w:r w:rsidRPr="00715C64">
        <w:rPr>
          <w:rFonts w:asciiTheme="majorHAnsi" w:hAnsiTheme="majorHAnsi"/>
          <w:spacing w:val="-1"/>
          <w:position w:val="-1"/>
        </w:rPr>
        <w:t>п</w:t>
      </w:r>
      <w:r w:rsidRPr="00715C64">
        <w:rPr>
          <w:rFonts w:asciiTheme="majorHAnsi" w:hAnsiTheme="majorHAnsi"/>
          <w:position w:val="-1"/>
        </w:rPr>
        <w:t>од</w:t>
      </w:r>
      <w:r w:rsidRPr="00715C64">
        <w:rPr>
          <w:rFonts w:asciiTheme="majorHAnsi" w:hAnsiTheme="majorHAnsi"/>
          <w:spacing w:val="-1"/>
          <w:position w:val="-1"/>
        </w:rPr>
        <w:t>н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 xml:space="preserve">те </w:t>
      </w:r>
      <w:r w:rsidRPr="00715C64">
        <w:rPr>
          <w:rFonts w:asciiTheme="majorHAnsi" w:hAnsiTheme="majorHAnsi"/>
          <w:spacing w:val="1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у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ск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 xml:space="preserve">ду </w:t>
      </w:r>
      <w:r w:rsidRPr="00715C64">
        <w:rPr>
          <w:rFonts w:asciiTheme="majorHAnsi" w:hAnsiTheme="majorHAnsi"/>
          <w:spacing w:val="13"/>
          <w:position w:val="-1"/>
        </w:rPr>
        <w:t xml:space="preserve"> </w:t>
      </w:r>
      <w:r w:rsidRPr="00715C64">
        <w:rPr>
          <w:rFonts w:asciiTheme="majorHAnsi" w:hAnsiTheme="majorHAnsi"/>
          <w:spacing w:val="2"/>
          <w:position w:val="-1"/>
        </w:rPr>
        <w:t>с</w:t>
      </w:r>
      <w:r w:rsidRPr="00715C64">
        <w:rPr>
          <w:rFonts w:asciiTheme="majorHAnsi" w:hAnsiTheme="majorHAnsi"/>
          <w:position w:val="-1"/>
        </w:rPr>
        <w:t>а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10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</w:rPr>
        <w:t>ств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м за</w:t>
      </w:r>
      <w:r w:rsidRPr="00715C64">
        <w:rPr>
          <w:rFonts w:asciiTheme="majorHAnsi" w:hAnsiTheme="majorHAnsi"/>
          <w:spacing w:val="-1"/>
        </w:rPr>
        <w:t xml:space="preserve"> сп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2"/>
        </w:rPr>
        <w:t>ђ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њ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2"/>
        </w:rPr>
        <w:t>з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ч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но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сав</w:t>
      </w:r>
      <w:r w:rsidRPr="00715C64">
        <w:rPr>
          <w:rFonts w:asciiTheme="majorHAnsi" w:hAnsiTheme="majorHAnsi"/>
          <w:spacing w:val="5"/>
        </w:rPr>
        <w:t>е</w:t>
      </w:r>
      <w:r w:rsidRPr="00715C64">
        <w:rPr>
          <w:rFonts w:asciiTheme="majorHAnsi" w:hAnsiTheme="majorHAnsi"/>
        </w:rPr>
        <w:t>та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3"/>
        </w:rPr>
        <w:t>з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7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-1"/>
        </w:rPr>
        <w:t xml:space="preserve"> 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  <w:spacing w:val="1"/>
        </w:rPr>
        <w:t>гл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в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листу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к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дид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2"/>
        </w:rPr>
        <w:t>а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6" w:line="290" w:lineRule="exact"/>
        <w:ind w:left="100" w:right="59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8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44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>рђује</w:t>
      </w:r>
      <w:r w:rsidRPr="00715C64">
        <w:rPr>
          <w:rFonts w:asciiTheme="majorHAnsi" w:hAnsiTheme="majorHAnsi"/>
          <w:spacing w:val="45"/>
        </w:rPr>
        <w:t xml:space="preserve"> </w:t>
      </w:r>
      <w:r w:rsidRPr="00715C64">
        <w:rPr>
          <w:rFonts w:asciiTheme="majorHAnsi" w:hAnsiTheme="majorHAnsi"/>
        </w:rPr>
        <w:t>облик</w:t>
      </w:r>
      <w:r w:rsidRPr="00715C64">
        <w:rPr>
          <w:rFonts w:asciiTheme="majorHAnsi" w:hAnsiTheme="majorHAnsi"/>
          <w:spacing w:val="45"/>
        </w:rPr>
        <w:t xml:space="preserve"> 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44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</w:t>
      </w:r>
      <w:r w:rsidRPr="00715C64">
        <w:rPr>
          <w:rFonts w:asciiTheme="majorHAnsi" w:hAnsiTheme="majorHAnsi"/>
          <w:spacing w:val="1"/>
        </w:rPr>
        <w:t>гле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43"/>
        </w:rPr>
        <w:t xml:space="preserve"> </w:t>
      </w:r>
      <w:r w:rsidRPr="00715C64">
        <w:rPr>
          <w:rFonts w:asciiTheme="majorHAnsi" w:hAnsiTheme="majorHAnsi"/>
          <w:spacing w:val="1"/>
        </w:rPr>
        <w:t>гл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чк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х</w:t>
      </w:r>
      <w:r w:rsidRPr="00715C64">
        <w:rPr>
          <w:rFonts w:asciiTheme="majorHAnsi" w:hAnsiTheme="majorHAnsi"/>
          <w:spacing w:val="45"/>
        </w:rPr>
        <w:t xml:space="preserve"> 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стић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,</w:t>
      </w:r>
      <w:r w:rsidRPr="00715C64">
        <w:rPr>
          <w:rFonts w:asciiTheme="majorHAnsi" w:hAnsiTheme="majorHAnsi"/>
          <w:spacing w:val="44"/>
        </w:rPr>
        <w:t xml:space="preserve"> </w:t>
      </w:r>
      <w:r w:rsidRPr="00715C64">
        <w:rPr>
          <w:rFonts w:asciiTheme="majorHAnsi" w:hAnsiTheme="majorHAnsi"/>
        </w:rPr>
        <w:t>бр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44"/>
        </w:rPr>
        <w:t xml:space="preserve"> </w:t>
      </w:r>
      <w:r w:rsidRPr="00715C64">
        <w:rPr>
          <w:rFonts w:asciiTheme="majorHAnsi" w:hAnsiTheme="majorHAnsi"/>
          <w:spacing w:val="1"/>
        </w:rPr>
        <w:t>гл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чк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х</w:t>
      </w:r>
      <w:r w:rsidRPr="00715C64">
        <w:rPr>
          <w:rFonts w:asciiTheme="majorHAnsi" w:hAnsiTheme="majorHAnsi"/>
          <w:spacing w:val="45"/>
        </w:rPr>
        <w:t xml:space="preserve"> 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стића</w:t>
      </w:r>
      <w:r w:rsidRPr="00715C64">
        <w:rPr>
          <w:rFonts w:asciiTheme="majorHAnsi" w:hAnsiTheme="majorHAnsi"/>
          <w:spacing w:val="44"/>
        </w:rPr>
        <w:t xml:space="preserve"> </w:t>
      </w:r>
      <w:r w:rsidRPr="00715C64">
        <w:rPr>
          <w:rFonts w:asciiTheme="majorHAnsi" w:hAnsiTheme="majorHAnsi"/>
        </w:rPr>
        <w:t xml:space="preserve">за </w:t>
      </w:r>
      <w:r w:rsidRPr="00715C64">
        <w:rPr>
          <w:rFonts w:asciiTheme="majorHAnsi" w:hAnsiTheme="majorHAnsi"/>
        </w:rPr>
        <w:lastRenderedPageBreak/>
        <w:t>б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</w:rPr>
        <w:t>ч</w:t>
      </w:r>
      <w:r w:rsidRPr="00715C64">
        <w:rPr>
          <w:rFonts w:asciiTheme="majorHAnsi" w:hAnsiTheme="majorHAnsi"/>
          <w:spacing w:val="2"/>
        </w:rPr>
        <w:t>к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мес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и з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пи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чки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х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реда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"/>
        </w:rPr>
        <w:t>би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</w:rPr>
        <w:t>чк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одб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1" w:line="290" w:lineRule="exact"/>
        <w:ind w:left="100" w:right="64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9</w:t>
      </w:r>
      <w:r w:rsidRPr="00715C64">
        <w:rPr>
          <w:rFonts w:asciiTheme="majorHAnsi" w:hAnsiTheme="majorHAnsi"/>
        </w:rPr>
        <w:t>)</w:t>
      </w:r>
      <w:r w:rsidRPr="00715C64">
        <w:rPr>
          <w:rFonts w:asciiTheme="majorHAnsi" w:hAnsiTheme="majorHAnsi"/>
          <w:spacing w:val="32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учује</w:t>
      </w:r>
      <w:r w:rsidRPr="00715C64">
        <w:rPr>
          <w:rFonts w:asciiTheme="majorHAnsi" w:hAnsiTheme="majorHAnsi"/>
          <w:spacing w:val="33"/>
        </w:rPr>
        <w:t xml:space="preserve"> 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32"/>
        </w:rPr>
        <w:t xml:space="preserve"> </w:t>
      </w: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ово</w:t>
      </w:r>
      <w:r w:rsidRPr="00715C64">
        <w:rPr>
          <w:rFonts w:asciiTheme="majorHAnsi" w:hAnsiTheme="majorHAnsi"/>
          <w:spacing w:val="-1"/>
        </w:rPr>
        <w:t>ри</w:t>
      </w:r>
      <w:r w:rsidRPr="00715C64">
        <w:rPr>
          <w:rFonts w:asciiTheme="majorHAnsi" w:hAnsiTheme="majorHAnsi"/>
        </w:rPr>
        <w:t>ма</w:t>
      </w:r>
      <w:r w:rsidRPr="00715C64">
        <w:rPr>
          <w:rFonts w:asciiTheme="majorHAnsi" w:hAnsiTheme="majorHAnsi"/>
          <w:spacing w:val="34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2"/>
        </w:rPr>
        <w:t>д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тим</w:t>
      </w:r>
      <w:r w:rsidRPr="00715C64">
        <w:rPr>
          <w:rFonts w:asciiTheme="majorHAnsi" w:hAnsiTheme="majorHAnsi"/>
          <w:spacing w:val="33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33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ку</w:t>
      </w:r>
      <w:r w:rsidRPr="00715C64">
        <w:rPr>
          <w:rFonts w:asciiTheme="majorHAnsi" w:hAnsiTheme="majorHAnsi"/>
          <w:spacing w:val="33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34"/>
        </w:rPr>
        <w:t xml:space="preserve"> </w:t>
      </w:r>
      <w:r w:rsidRPr="00715C64">
        <w:rPr>
          <w:rFonts w:asciiTheme="majorHAnsi" w:hAnsiTheme="majorHAnsi"/>
        </w:rPr>
        <w:t>за</w:t>
      </w:r>
      <w:r w:rsidRPr="00715C64">
        <w:rPr>
          <w:rFonts w:asciiTheme="majorHAnsi" w:hAnsiTheme="majorHAnsi"/>
          <w:spacing w:val="34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33"/>
        </w:rPr>
        <w:t xml:space="preserve"> 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ав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та 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 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це;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80" w:lineRule="exact"/>
        <w:ind w:left="820" w:right="-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  <w:position w:val="-1"/>
        </w:rPr>
        <w:t>10</w:t>
      </w:r>
      <w:r w:rsidRPr="00715C64">
        <w:rPr>
          <w:rFonts w:asciiTheme="majorHAnsi" w:hAnsiTheme="majorHAnsi"/>
          <w:position w:val="-1"/>
        </w:rPr>
        <w:t xml:space="preserve">) </w:t>
      </w:r>
      <w:r w:rsidRPr="00715C64">
        <w:rPr>
          <w:rFonts w:asciiTheme="majorHAnsi" w:hAnsiTheme="majorHAnsi"/>
          <w:spacing w:val="38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у</w:t>
      </w:r>
      <w:r w:rsidRPr="00715C64">
        <w:rPr>
          <w:rFonts w:asciiTheme="majorHAnsi" w:hAnsiTheme="majorHAnsi"/>
          <w:spacing w:val="1"/>
          <w:position w:val="-1"/>
        </w:rPr>
        <w:t>т</w:t>
      </w:r>
      <w:r w:rsidRPr="00715C64">
        <w:rPr>
          <w:rFonts w:asciiTheme="majorHAnsi" w:hAnsiTheme="majorHAnsi"/>
          <w:spacing w:val="-1"/>
          <w:position w:val="-1"/>
        </w:rPr>
        <w:t>в</w:t>
      </w:r>
      <w:r w:rsidRPr="00715C64">
        <w:rPr>
          <w:rFonts w:asciiTheme="majorHAnsi" w:hAnsiTheme="majorHAnsi"/>
          <w:position w:val="-1"/>
        </w:rPr>
        <w:t xml:space="preserve">рђује </w:t>
      </w:r>
      <w:r w:rsidRPr="00715C64">
        <w:rPr>
          <w:rFonts w:asciiTheme="majorHAnsi" w:hAnsiTheme="majorHAnsi"/>
          <w:spacing w:val="42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и </w:t>
      </w:r>
      <w:r w:rsidRPr="00715C64">
        <w:rPr>
          <w:rFonts w:asciiTheme="majorHAnsi" w:hAnsiTheme="majorHAnsi"/>
          <w:spacing w:val="4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об</w:t>
      </w:r>
      <w:r w:rsidRPr="00715C64">
        <w:rPr>
          <w:rFonts w:asciiTheme="majorHAnsi" w:hAnsiTheme="majorHAnsi"/>
          <w:spacing w:val="-1"/>
          <w:position w:val="-1"/>
        </w:rPr>
        <w:t>јав</w:t>
      </w:r>
      <w:r w:rsidRPr="00715C64">
        <w:rPr>
          <w:rFonts w:asciiTheme="majorHAnsi" w:hAnsiTheme="majorHAnsi"/>
          <w:spacing w:val="1"/>
          <w:position w:val="-1"/>
        </w:rPr>
        <w:t>љ</w:t>
      </w:r>
      <w:r w:rsidRPr="00715C64">
        <w:rPr>
          <w:rFonts w:asciiTheme="majorHAnsi" w:hAnsiTheme="majorHAnsi"/>
          <w:position w:val="-1"/>
        </w:rPr>
        <w:t xml:space="preserve">ује </w:t>
      </w:r>
      <w:r w:rsidRPr="00715C64">
        <w:rPr>
          <w:rFonts w:asciiTheme="majorHAnsi" w:hAnsiTheme="majorHAnsi"/>
          <w:spacing w:val="42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резу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position w:val="-1"/>
        </w:rPr>
        <w:t xml:space="preserve">тате </w:t>
      </w:r>
      <w:r w:rsidRPr="00715C64">
        <w:rPr>
          <w:rFonts w:asciiTheme="majorHAnsi" w:hAnsiTheme="majorHAnsi"/>
          <w:spacing w:val="42"/>
          <w:position w:val="-1"/>
        </w:rPr>
        <w:t xml:space="preserve"> </w:t>
      </w:r>
      <w:r w:rsidRPr="00715C64">
        <w:rPr>
          <w:rFonts w:asciiTheme="majorHAnsi" w:hAnsiTheme="majorHAnsi"/>
          <w:spacing w:val="-3"/>
          <w:position w:val="-1"/>
        </w:rPr>
        <w:t>и</w:t>
      </w:r>
      <w:r w:rsidRPr="00715C64">
        <w:rPr>
          <w:rFonts w:asciiTheme="majorHAnsi" w:hAnsiTheme="majorHAnsi"/>
          <w:position w:val="-1"/>
        </w:rPr>
        <w:t>збо</w:t>
      </w:r>
      <w:r w:rsidRPr="00715C64">
        <w:rPr>
          <w:rFonts w:asciiTheme="majorHAnsi" w:hAnsiTheme="majorHAnsi"/>
          <w:spacing w:val="-1"/>
          <w:position w:val="-1"/>
        </w:rPr>
        <w:t>р</w:t>
      </w:r>
      <w:r w:rsidRPr="00715C64">
        <w:rPr>
          <w:rFonts w:asciiTheme="majorHAnsi" w:hAnsiTheme="majorHAnsi"/>
          <w:position w:val="-1"/>
        </w:rPr>
        <w:t xml:space="preserve">а </w:t>
      </w:r>
      <w:r w:rsidRPr="00715C64">
        <w:rPr>
          <w:rFonts w:asciiTheme="majorHAnsi" w:hAnsiTheme="majorHAnsi"/>
          <w:spacing w:val="40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 xml:space="preserve">за </w:t>
      </w:r>
      <w:r w:rsidRPr="00715C64">
        <w:rPr>
          <w:rFonts w:asciiTheme="majorHAnsi" w:hAnsiTheme="majorHAnsi"/>
          <w:spacing w:val="43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чл</w:t>
      </w:r>
      <w:r w:rsidRPr="00715C64">
        <w:rPr>
          <w:rFonts w:asciiTheme="majorHAnsi" w:hAnsiTheme="majorHAnsi"/>
          <w:spacing w:val="-1"/>
          <w:position w:val="-1"/>
        </w:rPr>
        <w:t>ан</w:t>
      </w:r>
      <w:r w:rsidRPr="00715C64">
        <w:rPr>
          <w:rFonts w:asciiTheme="majorHAnsi" w:hAnsiTheme="majorHAnsi"/>
          <w:spacing w:val="1"/>
          <w:position w:val="-1"/>
        </w:rPr>
        <w:t>о</w:t>
      </w:r>
      <w:r w:rsidRPr="00715C64">
        <w:rPr>
          <w:rFonts w:asciiTheme="majorHAnsi" w:hAnsiTheme="majorHAnsi"/>
          <w:spacing w:val="-1"/>
          <w:position w:val="-1"/>
        </w:rPr>
        <w:t>в</w:t>
      </w:r>
      <w:r w:rsidRPr="00715C64">
        <w:rPr>
          <w:rFonts w:asciiTheme="majorHAnsi" w:hAnsiTheme="majorHAnsi"/>
          <w:position w:val="-1"/>
        </w:rPr>
        <w:t xml:space="preserve">е </w:t>
      </w:r>
      <w:r w:rsidRPr="00715C64">
        <w:rPr>
          <w:rFonts w:asciiTheme="majorHAnsi" w:hAnsiTheme="majorHAnsi"/>
          <w:spacing w:val="42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с</w:t>
      </w:r>
      <w:r w:rsidRPr="00715C64">
        <w:rPr>
          <w:rFonts w:asciiTheme="majorHAnsi" w:hAnsiTheme="majorHAnsi"/>
          <w:spacing w:val="-1"/>
          <w:position w:val="-1"/>
        </w:rPr>
        <w:t>ав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 xml:space="preserve">та </w:t>
      </w:r>
      <w:r w:rsidRPr="00715C64">
        <w:rPr>
          <w:rFonts w:asciiTheme="majorHAnsi" w:hAnsiTheme="majorHAnsi"/>
          <w:spacing w:val="4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м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>с</w:t>
      </w:r>
      <w:r w:rsidRPr="00715C64">
        <w:rPr>
          <w:rFonts w:asciiTheme="majorHAnsi" w:hAnsiTheme="majorHAnsi"/>
          <w:spacing w:val="5"/>
          <w:position w:val="-1"/>
        </w:rPr>
        <w:t>н</w:t>
      </w:r>
      <w:r w:rsidRPr="00715C64">
        <w:rPr>
          <w:rFonts w:asciiTheme="majorHAnsi" w:hAnsiTheme="majorHAnsi"/>
          <w:position w:val="-1"/>
        </w:rPr>
        <w:t>е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100" w:right="-20"/>
        <w:rPr>
          <w:rFonts w:asciiTheme="majorHAnsi" w:hAnsiTheme="majorHAnsi"/>
        </w:rPr>
      </w:pPr>
      <w:r w:rsidRPr="00715C64">
        <w:rPr>
          <w:rFonts w:asciiTheme="majorHAnsi" w:hAnsiTheme="majorHAnsi"/>
        </w:rPr>
        <w:t>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;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130" w:lineRule="exact"/>
        <w:rPr>
          <w:rFonts w:asciiTheme="majorHAnsi" w:hAnsiTheme="majorHAnsi"/>
        </w:rPr>
      </w:pP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88" w:lineRule="exact"/>
        <w:ind w:left="100" w:right="63" w:firstLine="720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11</w:t>
      </w:r>
      <w:r w:rsidRPr="00715C64">
        <w:rPr>
          <w:rFonts w:asciiTheme="majorHAnsi" w:hAnsiTheme="majorHAnsi"/>
        </w:rPr>
        <w:t xml:space="preserve">) </w:t>
      </w:r>
      <w:r w:rsidRPr="00715C64">
        <w:rPr>
          <w:rFonts w:asciiTheme="majorHAnsi" w:hAnsiTheme="majorHAnsi"/>
          <w:spacing w:val="11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1"/>
        </w:rPr>
        <w:t>с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17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зве</w:t>
      </w:r>
      <w:r w:rsidRPr="00715C64">
        <w:rPr>
          <w:rFonts w:asciiTheme="majorHAnsi" w:hAnsiTheme="majorHAnsi"/>
          <w:spacing w:val="1"/>
        </w:rPr>
        <w:t>ш</w:t>
      </w:r>
      <w:r w:rsidRPr="00715C64">
        <w:rPr>
          <w:rFonts w:asciiTheme="majorHAnsi" w:hAnsiTheme="majorHAnsi"/>
        </w:rPr>
        <w:t xml:space="preserve">тај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Ску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17"/>
        </w:rPr>
        <w:t xml:space="preserve"> 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ти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</w:rPr>
        <w:t xml:space="preserve">о </w:t>
      </w:r>
      <w:r w:rsidRPr="00715C64">
        <w:rPr>
          <w:rFonts w:asciiTheme="majorHAnsi" w:hAnsiTheme="majorHAnsi"/>
          <w:spacing w:val="17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 xml:space="preserve">м </w:t>
      </w:r>
      <w:r w:rsidRPr="00715C64">
        <w:rPr>
          <w:rFonts w:asciiTheme="majorHAnsi" w:hAnsiTheme="majorHAnsi"/>
          <w:spacing w:val="18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ри</w:t>
      </w:r>
      <w:r w:rsidRPr="00715C64">
        <w:rPr>
          <w:rFonts w:asciiTheme="majorHAnsi" w:hAnsiTheme="majorHAnsi"/>
        </w:rPr>
        <w:t xml:space="preserve">ма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</w:rPr>
        <w:t>за 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"/>
        </w:rPr>
        <w:t>с</w:t>
      </w:r>
      <w:r w:rsidRPr="00715C64">
        <w:rPr>
          <w:rFonts w:asciiTheme="majorHAnsi" w:hAnsiTheme="majorHAnsi"/>
          <w:spacing w:val="-1"/>
        </w:rPr>
        <w:t>ав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сне</w:t>
      </w:r>
      <w:r w:rsidRPr="00715C64">
        <w:rPr>
          <w:rFonts w:asciiTheme="majorHAnsi" w:hAnsiTheme="majorHAnsi"/>
          <w:spacing w:val="3"/>
        </w:rPr>
        <w:t xml:space="preserve"> </w:t>
      </w:r>
      <w:r w:rsidRPr="00715C64">
        <w:rPr>
          <w:rFonts w:asciiTheme="majorHAnsi" w:hAnsiTheme="majorHAnsi"/>
        </w:rPr>
        <w:t>за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.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line="282" w:lineRule="exact"/>
        <w:ind w:right="-20"/>
        <w:jc w:val="both"/>
        <w:rPr>
          <w:rFonts w:asciiTheme="majorHAnsi" w:hAnsiTheme="majorHAnsi"/>
        </w:rPr>
      </w:pPr>
      <w:r w:rsidRPr="00715C64">
        <w:rPr>
          <w:rFonts w:asciiTheme="majorHAnsi" w:hAnsiTheme="majorHAnsi"/>
          <w:spacing w:val="-1"/>
          <w:position w:val="-1"/>
        </w:rPr>
        <w:t>За</w:t>
      </w:r>
      <w:r w:rsidRPr="00715C64">
        <w:rPr>
          <w:rFonts w:asciiTheme="majorHAnsi" w:hAnsiTheme="majorHAnsi"/>
          <w:position w:val="-1"/>
        </w:rPr>
        <w:t>д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spacing w:val="2"/>
          <w:position w:val="-1"/>
        </w:rPr>
        <w:t>ц</w:t>
      </w:r>
      <w:r w:rsidRPr="00715C64">
        <w:rPr>
          <w:rFonts w:asciiTheme="majorHAnsi" w:hAnsiTheme="majorHAnsi"/>
          <w:position w:val="-1"/>
        </w:rPr>
        <w:t>и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и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о</w:t>
      </w:r>
      <w:r w:rsidRPr="00715C64">
        <w:rPr>
          <w:rFonts w:asciiTheme="majorHAnsi" w:hAnsiTheme="majorHAnsi"/>
          <w:spacing w:val="-2"/>
          <w:position w:val="-1"/>
        </w:rPr>
        <w:t>в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ш</w:t>
      </w:r>
      <w:r w:rsidRPr="00715C64">
        <w:rPr>
          <w:rFonts w:asciiTheme="majorHAnsi" w:hAnsiTheme="majorHAnsi"/>
          <w:spacing w:val="1"/>
          <w:position w:val="-1"/>
        </w:rPr>
        <w:t>ће</w:t>
      </w:r>
      <w:r w:rsidRPr="00715C64">
        <w:rPr>
          <w:rFonts w:asciiTheme="majorHAnsi" w:hAnsiTheme="majorHAnsi"/>
          <w:spacing w:val="-1"/>
          <w:position w:val="-1"/>
        </w:rPr>
        <w:t>њ</w:t>
      </w:r>
      <w:r w:rsidRPr="00715C64">
        <w:rPr>
          <w:rFonts w:asciiTheme="majorHAnsi" w:hAnsiTheme="majorHAnsi"/>
          <w:position w:val="-1"/>
        </w:rPr>
        <w:t>а</w:t>
      </w:r>
      <w:r w:rsidRPr="00715C64">
        <w:rPr>
          <w:rFonts w:asciiTheme="majorHAnsi" w:hAnsiTheme="majorHAnsi"/>
          <w:spacing w:val="43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Избо</w:t>
      </w:r>
      <w:r w:rsidRPr="00715C64">
        <w:rPr>
          <w:rFonts w:asciiTheme="majorHAnsi" w:hAnsiTheme="majorHAnsi"/>
          <w:spacing w:val="-1"/>
          <w:position w:val="-1"/>
        </w:rPr>
        <w:t>рн</w:t>
      </w:r>
      <w:r w:rsidRPr="00715C64">
        <w:rPr>
          <w:rFonts w:asciiTheme="majorHAnsi" w:hAnsiTheme="majorHAnsi"/>
          <w:position w:val="-1"/>
        </w:rPr>
        <w:t>е</w:t>
      </w:r>
      <w:r w:rsidRPr="00715C64">
        <w:rPr>
          <w:rFonts w:asciiTheme="majorHAnsi" w:hAnsiTheme="majorHAnsi"/>
          <w:spacing w:val="45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ком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с</w:t>
      </w:r>
      <w:r w:rsidRPr="00715C64">
        <w:rPr>
          <w:rFonts w:asciiTheme="majorHAnsi" w:hAnsiTheme="majorHAnsi"/>
          <w:spacing w:val="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је,</w:t>
      </w:r>
      <w:r w:rsidRPr="00715C64">
        <w:rPr>
          <w:rFonts w:asciiTheme="majorHAnsi" w:hAnsiTheme="majorHAnsi"/>
          <w:spacing w:val="42"/>
          <w:position w:val="-1"/>
        </w:rPr>
        <w:t xml:space="preserve"> </w:t>
      </w:r>
      <w:r w:rsidRPr="00715C64">
        <w:rPr>
          <w:rFonts w:asciiTheme="majorHAnsi" w:hAnsiTheme="majorHAnsi"/>
          <w:spacing w:val="3"/>
          <w:position w:val="-1"/>
        </w:rPr>
        <w:t>к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о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и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spacing w:val="-1"/>
          <w:position w:val="-1"/>
        </w:rPr>
        <w:t>н</w:t>
      </w:r>
      <w:r w:rsidRPr="00715C64">
        <w:rPr>
          <w:rFonts w:asciiTheme="majorHAnsi" w:hAnsiTheme="majorHAnsi"/>
          <w:spacing w:val="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ч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н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spacing w:val="1"/>
          <w:position w:val="-1"/>
        </w:rPr>
        <w:t>р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да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и</w:t>
      </w:r>
      <w:r w:rsidRPr="00715C64">
        <w:rPr>
          <w:rFonts w:asciiTheme="majorHAnsi" w:hAnsiTheme="majorHAnsi"/>
          <w:spacing w:val="44"/>
          <w:position w:val="-1"/>
        </w:rPr>
        <w:t xml:space="preserve"> </w:t>
      </w:r>
      <w:r w:rsidRPr="00715C64">
        <w:rPr>
          <w:rFonts w:asciiTheme="majorHAnsi" w:hAnsiTheme="majorHAnsi"/>
          <w:spacing w:val="1"/>
          <w:position w:val="-1"/>
        </w:rPr>
        <w:t>о</w:t>
      </w:r>
      <w:r w:rsidRPr="00715C64">
        <w:rPr>
          <w:rFonts w:asciiTheme="majorHAnsi" w:hAnsiTheme="majorHAnsi"/>
          <w:position w:val="-1"/>
        </w:rPr>
        <w:t>д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position w:val="-1"/>
        </w:rPr>
        <w:t>уч</w:t>
      </w:r>
      <w:r w:rsidRPr="00715C64">
        <w:rPr>
          <w:rFonts w:asciiTheme="majorHAnsi" w:hAnsiTheme="majorHAnsi"/>
          <w:spacing w:val="-1"/>
          <w:position w:val="-1"/>
        </w:rPr>
        <w:t>ива</w:t>
      </w:r>
      <w:r w:rsidRPr="00715C64">
        <w:rPr>
          <w:rFonts w:asciiTheme="majorHAnsi" w:hAnsiTheme="majorHAnsi"/>
          <w:spacing w:val="1"/>
          <w:position w:val="-1"/>
        </w:rPr>
        <w:t>њ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,</w:t>
      </w:r>
    </w:p>
    <w:p w:rsidR="00E77A8F" w:rsidRPr="00F1477F" w:rsidRDefault="00E77A8F" w:rsidP="00F1477F">
      <w:pPr>
        <w:widowControl w:val="0"/>
        <w:autoSpaceDE w:val="0"/>
        <w:autoSpaceDN w:val="0"/>
        <w:adjustRightInd w:val="0"/>
        <w:ind w:left="62" w:right="223"/>
        <w:jc w:val="both"/>
        <w:rPr>
          <w:rFonts w:asciiTheme="majorHAnsi" w:hAnsiTheme="majorHAnsi"/>
          <w:lang w:val="sr-Cyrl-RS"/>
        </w:rPr>
      </w:pPr>
      <w:r w:rsidRPr="00715C64">
        <w:rPr>
          <w:rFonts w:asciiTheme="majorHAnsi" w:hAnsiTheme="majorHAnsi"/>
        </w:rPr>
        <w:t>б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же 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</w:rPr>
        <w:t>е утв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>ђ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ју од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к</w:t>
      </w:r>
      <w:r w:rsidRPr="00715C64">
        <w:rPr>
          <w:rFonts w:asciiTheme="majorHAnsi" w:hAnsiTheme="majorHAnsi"/>
        </w:rPr>
        <w:t>ом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Ску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оп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>е к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м се у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ђ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ју 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 з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це.</w:t>
      </w:r>
    </w:p>
    <w:p w:rsidR="00E77A8F" w:rsidRPr="00F1477F" w:rsidRDefault="00E77A8F" w:rsidP="00E77A8F">
      <w:pPr>
        <w:widowControl w:val="0"/>
        <w:autoSpaceDE w:val="0"/>
        <w:autoSpaceDN w:val="0"/>
        <w:adjustRightInd w:val="0"/>
        <w:ind w:left="100" w:right="56" w:firstLine="720"/>
        <w:jc w:val="both"/>
        <w:rPr>
          <w:rFonts w:asciiTheme="majorHAnsi" w:hAnsiTheme="majorHAnsi"/>
          <w:lang w:val="sr-Cyrl-RS"/>
        </w:rPr>
      </w:pPr>
      <w:r w:rsidRPr="00715C64">
        <w:rPr>
          <w:rFonts w:asciiTheme="majorHAnsi" w:hAnsiTheme="majorHAnsi"/>
          <w:spacing w:val="-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  <w:spacing w:val="1"/>
        </w:rPr>
        <w:t>те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ј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 xml:space="preserve">је </w:t>
      </w:r>
      <w:r w:rsidRPr="00715C64">
        <w:rPr>
          <w:rFonts w:asciiTheme="majorHAnsi" w:hAnsiTheme="majorHAnsi"/>
          <w:spacing w:val="18"/>
        </w:rPr>
        <w:t xml:space="preserve"> 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</w:rPr>
        <w:t>рг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 xml:space="preserve">н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</w:rPr>
        <w:t xml:space="preserve">за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 xml:space="preserve">ођење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</w:rPr>
        <w:t>ко</w:t>
      </w:r>
      <w:r w:rsidRPr="00715C64">
        <w:rPr>
          <w:rFonts w:asciiTheme="majorHAnsi" w:hAnsiTheme="majorHAnsi"/>
          <w:spacing w:val="1"/>
        </w:rPr>
        <w:t>ј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у дру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ом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у 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-3"/>
        </w:rPr>
        <w:t>ч</w:t>
      </w:r>
      <w:r w:rsidRPr="00715C64">
        <w:rPr>
          <w:rFonts w:asciiTheme="majorHAnsi" w:hAnsiTheme="majorHAnsi"/>
        </w:rPr>
        <w:t>ује о</w:t>
      </w:r>
      <w:r w:rsidRPr="00715C64">
        <w:rPr>
          <w:rFonts w:asciiTheme="majorHAnsi" w:hAnsiTheme="majorHAnsi"/>
          <w:spacing w:val="-1"/>
        </w:rPr>
        <w:t xml:space="preserve"> п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го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ма</w:t>
      </w:r>
      <w:r w:rsidRPr="00715C64">
        <w:rPr>
          <w:rFonts w:asciiTheme="majorHAnsi" w:hAnsiTheme="majorHAnsi"/>
          <w:spacing w:val="3"/>
        </w:rPr>
        <w:t xml:space="preserve">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 од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к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Избо</w:t>
      </w:r>
      <w:r w:rsidRPr="00715C64">
        <w:rPr>
          <w:rFonts w:asciiTheme="majorHAnsi" w:hAnsiTheme="majorHAnsi"/>
          <w:spacing w:val="-1"/>
        </w:rPr>
        <w:t>рн</w:t>
      </w:r>
      <w:r w:rsidRPr="00715C64">
        <w:rPr>
          <w:rFonts w:asciiTheme="majorHAnsi" w:hAnsiTheme="majorHAnsi"/>
        </w:rPr>
        <w:t>е к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мис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је</w:t>
      </w:r>
      <w:r w:rsidR="00F1477F">
        <w:rPr>
          <w:rFonts w:asciiTheme="majorHAnsi" w:hAnsiTheme="majorHAnsi"/>
          <w:lang w:val="sr-Cyrl-RS"/>
        </w:rPr>
        <w:t>.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10" w:line="288" w:lineRule="exact"/>
        <w:ind w:left="820" w:right="60"/>
        <w:jc w:val="both"/>
        <w:rPr>
          <w:rFonts w:asciiTheme="majorHAnsi" w:hAnsiTheme="majorHAnsi"/>
        </w:rPr>
      </w:pPr>
      <w:r w:rsidRPr="00715C64">
        <w:rPr>
          <w:rFonts w:asciiTheme="majorHAnsi" w:hAnsiTheme="majorHAnsi"/>
          <w:spacing w:val="-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  <w:spacing w:val="1"/>
        </w:rPr>
        <w:t>те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у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у ком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ју </w:t>
      </w:r>
      <w:r w:rsidRPr="00715C64">
        <w:rPr>
          <w:rFonts w:asciiTheme="majorHAnsi" w:hAnsiTheme="majorHAnsi"/>
          <w:spacing w:val="1"/>
        </w:rPr>
        <w:t>ч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редс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к и</w:t>
      </w:r>
      <w:r w:rsidRPr="00715C64">
        <w:rPr>
          <w:rFonts w:asciiTheme="majorHAnsi" w:hAnsiTheme="majorHAnsi"/>
          <w:spacing w:val="-1"/>
        </w:rPr>
        <w:t xml:space="preserve"> ч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ти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 xml:space="preserve">и </w:t>
      </w:r>
      <w:r w:rsidRPr="00715C64">
        <w:rPr>
          <w:rFonts w:asciiTheme="majorHAnsi" w:hAnsiTheme="majorHAnsi"/>
          <w:spacing w:val="-1"/>
        </w:rPr>
        <w:t>ч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  <w:spacing w:val="-1"/>
        </w:rPr>
        <w:t>а</w:t>
      </w:r>
      <w:r>
        <w:rPr>
          <w:rFonts w:asciiTheme="majorHAnsi" w:hAnsiTheme="majorHAnsi"/>
          <w:lang w:val="sr-Cyrl-RS"/>
        </w:rPr>
        <w:t xml:space="preserve">. </w:t>
      </w:r>
      <w:r w:rsidRPr="00715C64">
        <w:rPr>
          <w:rFonts w:asciiTheme="majorHAnsi" w:hAnsiTheme="majorHAnsi"/>
          <w:spacing w:val="-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ј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4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3"/>
        </w:rPr>
        <w:t>е</w:t>
      </w:r>
      <w:r w:rsidRPr="00715C64">
        <w:rPr>
          <w:rFonts w:asciiTheme="majorHAnsi" w:hAnsiTheme="majorHAnsi"/>
        </w:rPr>
        <w:t>кре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 xml:space="preserve">ра </w:t>
      </w:r>
      <w:r w:rsidRPr="00715C64">
        <w:rPr>
          <w:rFonts w:asciiTheme="majorHAnsi" w:hAnsiTheme="majorHAnsi"/>
          <w:spacing w:val="13"/>
        </w:rPr>
        <w:t xml:space="preserve"> </w:t>
      </w:r>
      <w:r w:rsidRPr="00715C64">
        <w:rPr>
          <w:rFonts w:asciiTheme="majorHAnsi" w:hAnsiTheme="majorHAnsi"/>
        </w:rPr>
        <w:t>ко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 xml:space="preserve">а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2"/>
        </w:rPr>
        <w:t>ј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16"/>
        </w:rPr>
        <w:t xml:space="preserve"> </w:t>
      </w:r>
      <w:r w:rsidRPr="00715C64">
        <w:rPr>
          <w:rFonts w:asciiTheme="majorHAnsi" w:hAnsiTheme="majorHAnsi"/>
        </w:rPr>
        <w:t>Ску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ш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lang w:val="sr-Cyrl-RS"/>
        </w:rPr>
        <w:t xml:space="preserve"> </w:t>
      </w:r>
      <w:r w:rsidRPr="00715C64">
        <w:rPr>
          <w:rFonts w:asciiTheme="majorHAnsi" w:hAnsiTheme="majorHAnsi"/>
          <w:position w:val="-1"/>
        </w:rPr>
        <w:t>о</w:t>
      </w:r>
      <w:r w:rsidRPr="00715C64">
        <w:rPr>
          <w:rFonts w:asciiTheme="majorHAnsi" w:hAnsiTheme="majorHAnsi"/>
          <w:spacing w:val="-1"/>
          <w:position w:val="-1"/>
        </w:rPr>
        <w:t>п</w:t>
      </w:r>
      <w:r w:rsidRPr="00715C64">
        <w:rPr>
          <w:rFonts w:asciiTheme="majorHAnsi" w:hAnsiTheme="majorHAnsi"/>
          <w:position w:val="-1"/>
        </w:rPr>
        <w:t>ш</w:t>
      </w:r>
      <w:r w:rsidRPr="00715C64">
        <w:rPr>
          <w:rFonts w:asciiTheme="majorHAnsi" w:hAnsiTheme="majorHAnsi"/>
          <w:spacing w:val="1"/>
          <w:position w:val="-1"/>
        </w:rPr>
        <w:t>т</w:t>
      </w:r>
      <w:r w:rsidRPr="00715C64">
        <w:rPr>
          <w:rFonts w:asciiTheme="majorHAnsi" w:hAnsiTheme="majorHAnsi"/>
          <w:spacing w:val="-1"/>
          <w:position w:val="-1"/>
        </w:rPr>
        <w:t>ин</w:t>
      </w:r>
      <w:r w:rsidRPr="00715C64">
        <w:rPr>
          <w:rFonts w:asciiTheme="majorHAnsi" w:hAnsiTheme="majorHAnsi"/>
          <w:position w:val="-1"/>
        </w:rPr>
        <w:t>е и</w:t>
      </w:r>
      <w:r w:rsidRPr="00715C64">
        <w:rPr>
          <w:rFonts w:asciiTheme="majorHAnsi" w:hAnsiTheme="majorHAnsi"/>
          <w:spacing w:val="-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к</w:t>
      </w:r>
      <w:r w:rsidRPr="00715C64">
        <w:rPr>
          <w:rFonts w:asciiTheme="majorHAnsi" w:hAnsiTheme="majorHAnsi"/>
          <w:spacing w:val="1"/>
          <w:position w:val="-1"/>
        </w:rPr>
        <w:t>о</w:t>
      </w:r>
      <w:r w:rsidRPr="00715C64">
        <w:rPr>
          <w:rFonts w:asciiTheme="majorHAnsi" w:hAnsiTheme="majorHAnsi"/>
          <w:position w:val="-1"/>
        </w:rPr>
        <w:t>ји</w:t>
      </w:r>
      <w:r w:rsidRPr="00715C64">
        <w:rPr>
          <w:rFonts w:asciiTheme="majorHAnsi" w:hAnsiTheme="majorHAnsi"/>
          <w:spacing w:val="-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у</w:t>
      </w:r>
      <w:r w:rsidRPr="00715C64">
        <w:rPr>
          <w:rFonts w:asciiTheme="majorHAnsi" w:hAnsiTheme="majorHAnsi"/>
          <w:spacing w:val="-1"/>
          <w:position w:val="-1"/>
        </w:rPr>
        <w:t>ч</w:t>
      </w:r>
      <w:r w:rsidRPr="00715C64">
        <w:rPr>
          <w:rFonts w:asciiTheme="majorHAnsi" w:hAnsiTheme="majorHAnsi"/>
          <w:spacing w:val="1"/>
          <w:position w:val="-1"/>
        </w:rPr>
        <w:t>е</w:t>
      </w:r>
      <w:r w:rsidRPr="00715C64">
        <w:rPr>
          <w:rFonts w:asciiTheme="majorHAnsi" w:hAnsiTheme="majorHAnsi"/>
          <w:position w:val="-1"/>
        </w:rPr>
        <w:t>с</w:t>
      </w:r>
      <w:r w:rsidRPr="00715C64">
        <w:rPr>
          <w:rFonts w:asciiTheme="majorHAnsi" w:hAnsiTheme="majorHAnsi"/>
          <w:spacing w:val="3"/>
          <w:position w:val="-1"/>
        </w:rPr>
        <w:t>т</w:t>
      </w:r>
      <w:r w:rsidRPr="00715C64">
        <w:rPr>
          <w:rFonts w:asciiTheme="majorHAnsi" w:hAnsiTheme="majorHAnsi"/>
          <w:spacing w:val="-1"/>
          <w:position w:val="-1"/>
        </w:rPr>
        <w:t>в</w:t>
      </w:r>
      <w:r w:rsidRPr="00715C64">
        <w:rPr>
          <w:rFonts w:asciiTheme="majorHAnsi" w:hAnsiTheme="majorHAnsi"/>
          <w:position w:val="-1"/>
        </w:rPr>
        <w:t>ује у</w:t>
      </w:r>
      <w:r w:rsidRPr="00715C64">
        <w:rPr>
          <w:rFonts w:asciiTheme="majorHAnsi" w:hAnsiTheme="majorHAnsi"/>
          <w:spacing w:val="-1"/>
          <w:position w:val="-1"/>
        </w:rPr>
        <w:t xml:space="preserve"> </w:t>
      </w:r>
      <w:r w:rsidRPr="00715C64">
        <w:rPr>
          <w:rFonts w:asciiTheme="majorHAnsi" w:hAnsiTheme="majorHAnsi"/>
          <w:position w:val="-1"/>
        </w:rPr>
        <w:t>р</w:t>
      </w:r>
      <w:r w:rsidRPr="00715C64">
        <w:rPr>
          <w:rFonts w:asciiTheme="majorHAnsi" w:hAnsiTheme="majorHAnsi"/>
          <w:spacing w:val="-2"/>
          <w:position w:val="-1"/>
        </w:rPr>
        <w:t>а</w:t>
      </w:r>
      <w:r w:rsidRPr="00715C64">
        <w:rPr>
          <w:rFonts w:asciiTheme="majorHAnsi" w:hAnsiTheme="majorHAnsi"/>
          <w:position w:val="-1"/>
        </w:rPr>
        <w:t xml:space="preserve">ду 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збо</w:t>
      </w:r>
      <w:r w:rsidRPr="00715C64">
        <w:rPr>
          <w:rFonts w:asciiTheme="majorHAnsi" w:hAnsiTheme="majorHAnsi"/>
          <w:spacing w:val="1"/>
          <w:position w:val="-1"/>
        </w:rPr>
        <w:t>р</w:t>
      </w:r>
      <w:r w:rsidRPr="00715C64">
        <w:rPr>
          <w:rFonts w:asciiTheme="majorHAnsi" w:hAnsiTheme="majorHAnsi"/>
          <w:spacing w:val="-1"/>
          <w:position w:val="-1"/>
        </w:rPr>
        <w:t>н</w:t>
      </w:r>
      <w:r w:rsidRPr="00715C64">
        <w:rPr>
          <w:rFonts w:asciiTheme="majorHAnsi" w:hAnsiTheme="majorHAnsi"/>
          <w:position w:val="-1"/>
        </w:rPr>
        <w:t>е к</w:t>
      </w:r>
      <w:r w:rsidRPr="00715C64">
        <w:rPr>
          <w:rFonts w:asciiTheme="majorHAnsi" w:hAnsiTheme="majorHAnsi"/>
          <w:spacing w:val="-1"/>
          <w:position w:val="-1"/>
        </w:rPr>
        <w:t>о</w:t>
      </w:r>
      <w:r w:rsidRPr="00715C64">
        <w:rPr>
          <w:rFonts w:asciiTheme="majorHAnsi" w:hAnsiTheme="majorHAnsi"/>
          <w:position w:val="-1"/>
        </w:rPr>
        <w:t>мис</w:t>
      </w:r>
      <w:r w:rsidRPr="00715C64">
        <w:rPr>
          <w:rFonts w:asciiTheme="majorHAnsi" w:hAnsiTheme="majorHAnsi"/>
          <w:spacing w:val="-1"/>
          <w:position w:val="-1"/>
        </w:rPr>
        <w:t>и</w:t>
      </w:r>
      <w:r w:rsidRPr="00715C64">
        <w:rPr>
          <w:rFonts w:asciiTheme="majorHAnsi" w:hAnsiTheme="majorHAnsi"/>
          <w:position w:val="-1"/>
        </w:rPr>
        <w:t>је без</w:t>
      </w:r>
      <w:r w:rsidRPr="00715C64">
        <w:rPr>
          <w:rFonts w:asciiTheme="majorHAnsi" w:hAnsiTheme="majorHAnsi"/>
          <w:spacing w:val="1"/>
          <w:position w:val="-1"/>
        </w:rPr>
        <w:t xml:space="preserve"> </w:t>
      </w:r>
      <w:r w:rsidRPr="00715C64">
        <w:rPr>
          <w:rFonts w:asciiTheme="majorHAnsi" w:hAnsiTheme="majorHAnsi"/>
          <w:spacing w:val="-1"/>
          <w:position w:val="-1"/>
        </w:rPr>
        <w:t>п</w:t>
      </w:r>
      <w:r w:rsidRPr="00715C64">
        <w:rPr>
          <w:rFonts w:asciiTheme="majorHAnsi" w:hAnsiTheme="majorHAnsi"/>
          <w:spacing w:val="1"/>
          <w:position w:val="-1"/>
        </w:rPr>
        <w:t>р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spacing w:val="1"/>
          <w:position w:val="-1"/>
        </w:rPr>
        <w:t>в</w:t>
      </w:r>
      <w:r w:rsidRPr="00715C64">
        <w:rPr>
          <w:rFonts w:asciiTheme="majorHAnsi" w:hAnsiTheme="majorHAnsi"/>
          <w:position w:val="-1"/>
        </w:rPr>
        <w:t>а</w:t>
      </w:r>
      <w:r w:rsidRPr="00715C64">
        <w:rPr>
          <w:rFonts w:asciiTheme="majorHAnsi" w:hAnsiTheme="majorHAnsi"/>
          <w:spacing w:val="-1"/>
          <w:position w:val="-1"/>
        </w:rPr>
        <w:t xml:space="preserve"> о</w:t>
      </w:r>
      <w:r w:rsidRPr="00715C64">
        <w:rPr>
          <w:rFonts w:asciiTheme="majorHAnsi" w:hAnsiTheme="majorHAnsi"/>
          <w:spacing w:val="3"/>
          <w:position w:val="-1"/>
        </w:rPr>
        <w:t>д</w:t>
      </w:r>
      <w:r w:rsidRPr="00715C64">
        <w:rPr>
          <w:rFonts w:asciiTheme="majorHAnsi" w:hAnsiTheme="majorHAnsi"/>
          <w:spacing w:val="1"/>
          <w:position w:val="-1"/>
        </w:rPr>
        <w:t>л</w:t>
      </w:r>
      <w:r w:rsidRPr="00715C64">
        <w:rPr>
          <w:rFonts w:asciiTheme="majorHAnsi" w:hAnsiTheme="majorHAnsi"/>
          <w:position w:val="-1"/>
        </w:rPr>
        <w:t>уч</w:t>
      </w:r>
      <w:r w:rsidRPr="00715C64">
        <w:rPr>
          <w:rFonts w:asciiTheme="majorHAnsi" w:hAnsiTheme="majorHAnsi"/>
          <w:spacing w:val="-1"/>
          <w:position w:val="-1"/>
        </w:rPr>
        <w:t>ива</w:t>
      </w:r>
      <w:r w:rsidRPr="00715C64">
        <w:rPr>
          <w:rFonts w:asciiTheme="majorHAnsi" w:hAnsiTheme="majorHAnsi"/>
          <w:spacing w:val="1"/>
          <w:position w:val="-1"/>
        </w:rPr>
        <w:t>њ</w:t>
      </w:r>
      <w:r w:rsidRPr="00715C64">
        <w:rPr>
          <w:rFonts w:asciiTheme="majorHAnsi" w:hAnsiTheme="majorHAnsi"/>
          <w:spacing w:val="-1"/>
          <w:position w:val="-1"/>
        </w:rPr>
        <w:t>а</w:t>
      </w:r>
      <w:r w:rsidRPr="00715C64">
        <w:rPr>
          <w:rFonts w:asciiTheme="majorHAnsi" w:hAnsiTheme="majorHAnsi"/>
          <w:position w:val="-1"/>
        </w:rPr>
        <w:t>.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ind w:left="100" w:right="57" w:firstLine="720"/>
        <w:jc w:val="both"/>
        <w:rPr>
          <w:rFonts w:asciiTheme="majorHAnsi" w:hAnsiTheme="majorHAnsi"/>
        </w:rPr>
      </w:pPr>
      <w:r w:rsidRPr="00715C64">
        <w:rPr>
          <w:rFonts w:asciiTheme="majorHAnsi" w:hAnsiTheme="majorHAnsi"/>
          <w:spacing w:val="-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  <w:spacing w:val="1"/>
        </w:rPr>
        <w:t>те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19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19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ја</w:t>
      </w:r>
      <w:r w:rsidRPr="00715C64">
        <w:rPr>
          <w:rFonts w:asciiTheme="majorHAnsi" w:hAnsiTheme="majorHAnsi"/>
          <w:spacing w:val="21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учује</w:t>
      </w:r>
      <w:r w:rsidRPr="00715C64">
        <w:rPr>
          <w:rFonts w:asciiTheme="majorHAnsi" w:hAnsiTheme="majorHAnsi"/>
          <w:spacing w:val="21"/>
        </w:rPr>
        <w:t xml:space="preserve"> 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ћи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ом</w:t>
      </w:r>
      <w:r w:rsidRPr="00715C64">
        <w:rPr>
          <w:rFonts w:asciiTheme="majorHAnsi" w:hAnsiTheme="majorHAnsi"/>
          <w:spacing w:val="24"/>
        </w:rPr>
        <w:t xml:space="preserve"> </w:t>
      </w:r>
      <w:r w:rsidRPr="00715C64">
        <w:rPr>
          <w:rFonts w:asciiTheme="majorHAnsi" w:hAnsiTheme="majorHAnsi"/>
          <w:spacing w:val="1"/>
        </w:rPr>
        <w:t>гл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  <w:spacing w:val="1"/>
        </w:rPr>
        <w:t>в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23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23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к</w:t>
      </w:r>
      <w:r w:rsidRPr="00715C64">
        <w:rPr>
          <w:rFonts w:asciiTheme="majorHAnsi" w:hAnsiTheme="majorHAnsi"/>
        </w:rPr>
        <w:t>уп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ог</w:t>
      </w:r>
      <w:r w:rsidRPr="00715C64">
        <w:rPr>
          <w:rFonts w:asciiTheme="majorHAnsi" w:hAnsiTheme="majorHAnsi"/>
          <w:spacing w:val="21"/>
        </w:rPr>
        <w:t xml:space="preserve"> </w:t>
      </w:r>
      <w:r w:rsidRPr="00715C64">
        <w:rPr>
          <w:rFonts w:asciiTheme="majorHAnsi" w:hAnsiTheme="majorHAnsi"/>
        </w:rPr>
        <w:t>бр</w:t>
      </w:r>
      <w:r w:rsidRPr="00715C64">
        <w:rPr>
          <w:rFonts w:asciiTheme="majorHAnsi" w:hAnsiTheme="majorHAnsi"/>
          <w:spacing w:val="-1"/>
        </w:rPr>
        <w:t>о</w:t>
      </w:r>
      <w:r w:rsidRPr="00715C64">
        <w:rPr>
          <w:rFonts w:asciiTheme="majorHAnsi" w:hAnsiTheme="majorHAnsi"/>
        </w:rPr>
        <w:t>ја 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ов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.</w:t>
      </w:r>
    </w:p>
    <w:p w:rsidR="00E77A8F" w:rsidRPr="00715C64" w:rsidRDefault="00E77A8F" w:rsidP="00E77A8F">
      <w:pPr>
        <w:widowControl w:val="0"/>
        <w:autoSpaceDE w:val="0"/>
        <w:autoSpaceDN w:val="0"/>
        <w:adjustRightInd w:val="0"/>
        <w:spacing w:before="60"/>
        <w:ind w:left="100" w:right="59" w:firstLine="720"/>
        <w:jc w:val="both"/>
        <w:rPr>
          <w:rFonts w:asciiTheme="majorHAnsi" w:hAnsiTheme="majorHAnsi"/>
        </w:rPr>
      </w:pP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редс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к, </w:t>
      </w:r>
      <w:r w:rsidRPr="00715C64">
        <w:rPr>
          <w:rFonts w:asciiTheme="majorHAnsi" w:hAnsiTheme="majorHAnsi"/>
          <w:spacing w:val="-1"/>
        </w:rPr>
        <w:t>на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  <w:spacing w:val="-1"/>
        </w:rPr>
        <w:t>ањ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4"/>
        </w:rPr>
        <w:t xml:space="preserve"> 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н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н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секре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 xml:space="preserve">р 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</w:t>
      </w:r>
      <w:r w:rsidRPr="00715C64">
        <w:rPr>
          <w:rFonts w:asciiTheme="majorHAnsi" w:hAnsiTheme="majorHAnsi"/>
          <w:spacing w:val="2"/>
        </w:rPr>
        <w:t>о</w:t>
      </w:r>
      <w:r w:rsidRPr="00715C64">
        <w:rPr>
          <w:rFonts w:asciiTheme="majorHAnsi" w:hAnsiTheme="majorHAnsi"/>
        </w:rPr>
        <w:t>р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је мо</w:t>
      </w:r>
      <w:r w:rsidRPr="00715C64">
        <w:rPr>
          <w:rFonts w:asciiTheme="majorHAnsi" w:hAnsiTheme="majorHAnsi"/>
          <w:spacing w:val="-1"/>
        </w:rPr>
        <w:t>ра</w:t>
      </w:r>
      <w:r w:rsidRPr="00715C64">
        <w:rPr>
          <w:rFonts w:asciiTheme="majorHAnsi" w:hAnsiTheme="majorHAnsi"/>
        </w:rPr>
        <w:t>ју</w:t>
      </w:r>
      <w:r w:rsidRPr="00715C64">
        <w:rPr>
          <w:rFonts w:asciiTheme="majorHAnsi" w:hAnsiTheme="majorHAnsi"/>
          <w:spacing w:val="37"/>
        </w:rPr>
        <w:t xml:space="preserve"> </w:t>
      </w:r>
      <w:r w:rsidRPr="00715C64">
        <w:rPr>
          <w:rFonts w:asciiTheme="majorHAnsi" w:hAnsiTheme="majorHAnsi"/>
        </w:rPr>
        <w:t>да</w:t>
      </w:r>
      <w:r w:rsidRPr="00715C64">
        <w:rPr>
          <w:rFonts w:asciiTheme="majorHAnsi" w:hAnsiTheme="majorHAnsi"/>
          <w:spacing w:val="39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ју</w:t>
      </w:r>
      <w:r w:rsidRPr="00715C64">
        <w:rPr>
          <w:rFonts w:asciiTheme="majorHAnsi" w:hAnsiTheme="majorHAnsi"/>
          <w:spacing w:val="37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ече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37"/>
        </w:rPr>
        <w:t xml:space="preserve"> </w:t>
      </w:r>
      <w:r w:rsidRPr="00715C64">
        <w:rPr>
          <w:rFonts w:asciiTheme="majorHAnsi" w:hAnsiTheme="majorHAnsi"/>
          <w:spacing w:val="-1"/>
        </w:rPr>
        <w:t>ви</w:t>
      </w:r>
      <w:r w:rsidRPr="00715C64">
        <w:rPr>
          <w:rFonts w:asciiTheme="majorHAnsi" w:hAnsiTheme="majorHAnsi"/>
          <w:spacing w:val="2"/>
        </w:rPr>
        <w:t>с</w:t>
      </w:r>
      <w:r w:rsidRPr="00715C64">
        <w:rPr>
          <w:rFonts w:asciiTheme="majorHAnsi" w:hAnsiTheme="majorHAnsi"/>
        </w:rPr>
        <w:t>око</w:t>
      </w:r>
      <w:r w:rsidRPr="00715C64">
        <w:rPr>
          <w:rFonts w:asciiTheme="majorHAnsi" w:hAnsiTheme="majorHAnsi"/>
          <w:spacing w:val="36"/>
        </w:rPr>
        <w:t xml:space="preserve"> </w:t>
      </w:r>
      <w:r w:rsidRPr="00715C64">
        <w:rPr>
          <w:rFonts w:asciiTheme="majorHAnsi" w:hAnsiTheme="majorHAnsi"/>
        </w:rPr>
        <w:t>об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зо</w:t>
      </w:r>
      <w:r w:rsidRPr="00715C64">
        <w:rPr>
          <w:rFonts w:asciiTheme="majorHAnsi" w:hAnsiTheme="majorHAnsi"/>
          <w:spacing w:val="1"/>
        </w:rPr>
        <w:t>ва</w:t>
      </w:r>
      <w:r w:rsidRPr="00715C64">
        <w:rPr>
          <w:rFonts w:asciiTheme="majorHAnsi" w:hAnsiTheme="majorHAnsi"/>
          <w:spacing w:val="-1"/>
        </w:rPr>
        <w:t>њ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38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</w:t>
      </w:r>
      <w:r w:rsidRPr="00715C64">
        <w:rPr>
          <w:rFonts w:asciiTheme="majorHAnsi" w:hAnsiTheme="majorHAnsi"/>
          <w:spacing w:val="38"/>
        </w:rPr>
        <w:t xml:space="preserve"> </w:t>
      </w:r>
      <w:r w:rsidRPr="00715C64">
        <w:rPr>
          <w:rFonts w:asciiTheme="majorHAnsi" w:hAnsiTheme="majorHAnsi"/>
          <w:spacing w:val="-1"/>
        </w:rPr>
        <w:t>на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2"/>
        </w:rPr>
        <w:t>ч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38"/>
        </w:rPr>
        <w:t xml:space="preserve"> </w:t>
      </w:r>
      <w:r w:rsidRPr="00715C64">
        <w:rPr>
          <w:rFonts w:asciiTheme="majorHAnsi" w:hAnsiTheme="majorHAnsi"/>
        </w:rPr>
        <w:t>обла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</w:rPr>
        <w:t>ти</w:t>
      </w:r>
      <w:r w:rsidRPr="00715C64">
        <w:rPr>
          <w:rFonts w:asciiTheme="majorHAnsi" w:hAnsiTheme="majorHAnsi"/>
          <w:spacing w:val="37"/>
        </w:rPr>
        <w:t xml:space="preserve">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авн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38"/>
        </w:rPr>
        <w:t xml:space="preserve"> 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к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38"/>
        </w:rPr>
        <w:t xml:space="preserve">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 о</w:t>
      </w:r>
      <w:r w:rsidRPr="00715C64">
        <w:rPr>
          <w:rFonts w:asciiTheme="majorHAnsi" w:hAnsiTheme="majorHAnsi"/>
          <w:spacing w:val="-1"/>
        </w:rPr>
        <w:t>сн</w:t>
      </w:r>
      <w:r w:rsidRPr="00715C64">
        <w:rPr>
          <w:rFonts w:asciiTheme="majorHAnsi" w:hAnsiTheme="majorHAnsi"/>
        </w:rPr>
        <w:t>ов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3"/>
        </w:rPr>
        <w:t>к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мским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-1"/>
        </w:rPr>
        <w:t>ја</w:t>
      </w:r>
      <w:r w:rsidRPr="00715C64">
        <w:rPr>
          <w:rFonts w:asciiTheme="majorHAnsi" w:hAnsiTheme="majorHAnsi"/>
        </w:rPr>
        <w:t>ма у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об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му</w:t>
      </w:r>
      <w:r w:rsidRPr="00715C64">
        <w:rPr>
          <w:rFonts w:asciiTheme="majorHAnsi" w:hAnsiTheme="majorHAnsi"/>
          <w:spacing w:val="4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на</w:t>
      </w:r>
      <w:r w:rsidRPr="00715C64">
        <w:rPr>
          <w:rFonts w:asciiTheme="majorHAnsi" w:hAnsiTheme="majorHAnsi"/>
        </w:rPr>
        <w:t>јм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њ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  <w:spacing w:val="1"/>
        </w:rPr>
        <w:t>24</w:t>
      </w:r>
      <w:r w:rsidRPr="00715C64">
        <w:rPr>
          <w:rFonts w:asciiTheme="majorHAnsi" w:hAnsiTheme="majorHAnsi"/>
        </w:rPr>
        <w:t>0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-3"/>
        </w:rPr>
        <w:t>С</w:t>
      </w: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Б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бод</w:t>
      </w:r>
      <w:r w:rsidRPr="00715C64">
        <w:rPr>
          <w:rFonts w:asciiTheme="majorHAnsi" w:hAnsiTheme="majorHAnsi"/>
          <w:spacing w:val="-1"/>
        </w:rPr>
        <w:t>ова</w:t>
      </w:r>
      <w:r w:rsidRPr="00715C64">
        <w:rPr>
          <w:rFonts w:asciiTheme="majorHAnsi" w:hAnsiTheme="majorHAnsi"/>
        </w:rPr>
        <w:t>, 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 xml:space="preserve">р 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к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мс</w:t>
      </w:r>
      <w:r w:rsidRPr="00715C64">
        <w:rPr>
          <w:rFonts w:asciiTheme="majorHAnsi" w:hAnsiTheme="majorHAnsi"/>
          <w:spacing w:val="1"/>
        </w:rPr>
        <w:t>к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м 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,  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р  струко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 xml:space="preserve">м 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1"/>
        </w:rPr>
        <w:t>ј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 xml:space="preserve">, 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2"/>
        </w:rPr>
        <w:t>и</w:t>
      </w:r>
      <w:r w:rsidRPr="00715C64">
        <w:rPr>
          <w:rFonts w:asciiTheme="majorHAnsi" w:hAnsiTheme="majorHAnsi"/>
        </w:rPr>
        <w:t>чк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м 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к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д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мским 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-1"/>
        </w:rPr>
        <w:t>ј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, 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сти</w:t>
      </w:r>
      <w:r w:rsidRPr="00715C64">
        <w:rPr>
          <w:rFonts w:asciiTheme="majorHAnsi" w:hAnsiTheme="majorHAnsi"/>
          <w:spacing w:val="-1"/>
        </w:rPr>
        <w:t>ч</w:t>
      </w:r>
      <w:r w:rsidRPr="00715C64">
        <w:rPr>
          <w:rFonts w:asciiTheme="majorHAnsi" w:hAnsiTheme="majorHAnsi"/>
          <w:spacing w:val="3"/>
        </w:rPr>
        <w:t>к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струко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  <w:spacing w:val="3"/>
        </w:rPr>
        <w:t>д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, од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 о</w:t>
      </w:r>
      <w:r w:rsidRPr="00715C64">
        <w:rPr>
          <w:rFonts w:asciiTheme="majorHAnsi" w:hAnsiTheme="majorHAnsi"/>
          <w:spacing w:val="-1"/>
        </w:rPr>
        <w:t>сн</w:t>
      </w:r>
      <w:r w:rsidRPr="00715C64">
        <w:rPr>
          <w:rFonts w:asciiTheme="majorHAnsi" w:hAnsiTheme="majorHAnsi"/>
        </w:rPr>
        <w:t>ов</w:t>
      </w:r>
      <w:r w:rsidRPr="00715C64">
        <w:rPr>
          <w:rFonts w:asciiTheme="majorHAnsi" w:hAnsiTheme="majorHAnsi"/>
          <w:spacing w:val="-1"/>
        </w:rPr>
        <w:t>ни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1"/>
        </w:rPr>
        <w:t>ј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ма</w:t>
      </w:r>
      <w:r w:rsidRPr="00715C64">
        <w:rPr>
          <w:rFonts w:asciiTheme="majorHAnsi" w:hAnsiTheme="majorHAnsi"/>
          <w:spacing w:val="3"/>
        </w:rPr>
        <w:t xml:space="preserve"> 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тр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  <w:spacing w:val="-1"/>
        </w:rPr>
        <w:t>њ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4"/>
        </w:rPr>
        <w:t xml:space="preserve"> 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</w:rPr>
        <w:t>јм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њ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че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 xml:space="preserve">ри 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  <w:spacing w:val="1"/>
        </w:rPr>
        <w:t>л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3"/>
        </w:rPr>
        <w:t xml:space="preserve"> 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ц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</w:t>
      </w:r>
      <w:r w:rsidRPr="00715C64">
        <w:rPr>
          <w:rFonts w:asciiTheme="majorHAnsi" w:hAnsiTheme="majorHAnsi"/>
          <w:spacing w:val="-2"/>
        </w:rPr>
        <w:t>а</w:t>
      </w:r>
      <w:r w:rsidRPr="00715C64">
        <w:rPr>
          <w:rFonts w:asciiTheme="majorHAnsi" w:hAnsiTheme="majorHAnsi"/>
          <w:spacing w:val="1"/>
        </w:rPr>
        <w:t>ли</w:t>
      </w:r>
      <w:r w:rsidRPr="00715C64">
        <w:rPr>
          <w:rFonts w:asciiTheme="majorHAnsi" w:hAnsiTheme="majorHAnsi"/>
        </w:rPr>
        <w:t>сти</w:t>
      </w:r>
      <w:r w:rsidRPr="00715C64">
        <w:rPr>
          <w:rFonts w:asciiTheme="majorHAnsi" w:hAnsiTheme="majorHAnsi"/>
          <w:spacing w:val="-1"/>
        </w:rPr>
        <w:t>ч</w:t>
      </w:r>
      <w:r w:rsidRPr="00715C64">
        <w:rPr>
          <w:rFonts w:asciiTheme="majorHAnsi" w:hAnsiTheme="majorHAnsi"/>
        </w:rPr>
        <w:t>ким ст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ди</w:t>
      </w:r>
      <w:r w:rsidRPr="00715C64">
        <w:rPr>
          <w:rFonts w:asciiTheme="majorHAnsi" w:hAnsiTheme="majorHAnsi"/>
          <w:spacing w:val="-1"/>
        </w:rPr>
        <w:t>ја</w:t>
      </w:r>
      <w:r w:rsidRPr="00715C64">
        <w:rPr>
          <w:rFonts w:asciiTheme="majorHAnsi" w:hAnsiTheme="majorHAnsi"/>
        </w:rPr>
        <w:t>ма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ф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к</w:t>
      </w:r>
      <w:r w:rsidRPr="00715C64">
        <w:rPr>
          <w:rFonts w:asciiTheme="majorHAnsi" w:hAnsiTheme="majorHAnsi"/>
          <w:spacing w:val="1"/>
        </w:rPr>
        <w:t>ул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-1"/>
        </w:rPr>
        <w:t>е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у</w:t>
      </w:r>
      <w:r w:rsidRPr="00715C64">
        <w:rPr>
          <w:rFonts w:asciiTheme="majorHAnsi" w:hAnsiTheme="majorHAnsi"/>
        </w:rPr>
        <w:t>,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са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>јм</w:t>
      </w:r>
      <w:r w:rsidRPr="00715C64">
        <w:rPr>
          <w:rFonts w:asciiTheme="majorHAnsi" w:hAnsiTheme="majorHAnsi"/>
          <w:spacing w:val="1"/>
        </w:rPr>
        <w:t>а</w:t>
      </w:r>
      <w:r w:rsidRPr="00715C64">
        <w:rPr>
          <w:rFonts w:asciiTheme="majorHAnsi" w:hAnsiTheme="majorHAnsi"/>
          <w:spacing w:val="-1"/>
        </w:rPr>
        <w:t>њ</w:t>
      </w:r>
      <w:r w:rsidRPr="00715C64">
        <w:rPr>
          <w:rFonts w:asciiTheme="majorHAnsi" w:hAnsiTheme="majorHAnsi"/>
        </w:rPr>
        <w:t xml:space="preserve">е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 xml:space="preserve">т 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од</w:t>
      </w:r>
      <w:r w:rsidRPr="00715C64">
        <w:rPr>
          <w:rFonts w:asciiTheme="majorHAnsi" w:hAnsiTheme="majorHAnsi"/>
          <w:spacing w:val="-1"/>
        </w:rPr>
        <w:t>ин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4"/>
        </w:rPr>
        <w:t>д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ог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скуства у</w:t>
      </w:r>
      <w:r w:rsidRPr="00715C64">
        <w:rPr>
          <w:rFonts w:asciiTheme="majorHAnsi" w:hAnsiTheme="majorHAnsi"/>
          <w:spacing w:val="-1"/>
        </w:rPr>
        <w:t xml:space="preserve"> </w:t>
      </w:r>
      <w:r w:rsidRPr="00715C64">
        <w:rPr>
          <w:rFonts w:asciiTheme="majorHAnsi" w:hAnsiTheme="majorHAnsi"/>
        </w:rPr>
        <w:t>струц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.</w:t>
      </w:r>
    </w:p>
    <w:p w:rsidR="00E77A8F" w:rsidRDefault="00E77A8F" w:rsidP="00E77A8F">
      <w:pPr>
        <w:widowControl w:val="0"/>
        <w:autoSpaceDE w:val="0"/>
        <w:autoSpaceDN w:val="0"/>
        <w:adjustRightInd w:val="0"/>
        <w:spacing w:before="10" w:line="288" w:lineRule="exact"/>
        <w:ind w:left="100" w:right="61" w:firstLine="720"/>
        <w:jc w:val="both"/>
        <w:rPr>
          <w:rFonts w:asciiTheme="majorHAnsi" w:hAnsiTheme="majorHAnsi"/>
          <w:lang w:val="sr-Cyrl-RS"/>
        </w:rPr>
      </w:pPr>
      <w:r w:rsidRPr="00715C64">
        <w:rPr>
          <w:rFonts w:asciiTheme="majorHAnsi" w:hAnsiTheme="majorHAnsi"/>
          <w:spacing w:val="1"/>
        </w:rPr>
        <w:t>П</w:t>
      </w:r>
      <w:r w:rsidRPr="00715C64">
        <w:rPr>
          <w:rFonts w:asciiTheme="majorHAnsi" w:hAnsiTheme="majorHAnsi"/>
        </w:rPr>
        <w:t>редс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дн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к,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чл</w:t>
      </w:r>
      <w:r w:rsidRPr="00715C64">
        <w:rPr>
          <w:rFonts w:asciiTheme="majorHAnsi" w:hAnsiTheme="majorHAnsi"/>
          <w:spacing w:val="-1"/>
        </w:rPr>
        <w:t>ан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3"/>
        </w:rPr>
        <w:t xml:space="preserve"> </w:t>
      </w:r>
      <w:r w:rsidRPr="00715C64">
        <w:rPr>
          <w:rFonts w:asciiTheme="majorHAnsi" w:hAnsiTheme="majorHAnsi"/>
          <w:spacing w:val="-1"/>
        </w:rPr>
        <w:t>Д</w:t>
      </w:r>
      <w:r w:rsidRPr="00715C64">
        <w:rPr>
          <w:rFonts w:asciiTheme="majorHAnsi" w:hAnsiTheme="majorHAnsi"/>
        </w:rPr>
        <w:t>ру</w:t>
      </w:r>
      <w:r w:rsidRPr="00715C64">
        <w:rPr>
          <w:rFonts w:asciiTheme="majorHAnsi" w:hAnsiTheme="majorHAnsi"/>
          <w:spacing w:val="1"/>
        </w:rPr>
        <w:t>г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с</w:t>
      </w:r>
      <w:r w:rsidRPr="00715C64">
        <w:rPr>
          <w:rFonts w:asciiTheme="majorHAnsi" w:hAnsiTheme="majorHAnsi"/>
        </w:rPr>
        <w:t>т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збо</w:t>
      </w:r>
      <w:r w:rsidRPr="00715C64">
        <w:rPr>
          <w:rFonts w:asciiTheme="majorHAnsi" w:hAnsiTheme="majorHAnsi"/>
          <w:spacing w:val="-1"/>
        </w:rPr>
        <w:t>рн</w:t>
      </w:r>
      <w:r w:rsidRPr="00715C64">
        <w:rPr>
          <w:rFonts w:asciiTheme="majorHAnsi" w:hAnsiTheme="majorHAnsi"/>
        </w:rPr>
        <w:t>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ком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с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је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>и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секре</w:t>
      </w:r>
      <w:r w:rsidRPr="00715C64">
        <w:rPr>
          <w:rFonts w:asciiTheme="majorHAnsi" w:hAnsiTheme="majorHAnsi"/>
          <w:spacing w:val="1"/>
        </w:rPr>
        <w:t>т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</w:rPr>
        <w:t xml:space="preserve">р, 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ују</w:t>
      </w:r>
      <w:r w:rsidRPr="00715C64">
        <w:rPr>
          <w:rFonts w:asciiTheme="majorHAnsi" w:hAnsiTheme="majorHAnsi"/>
          <w:spacing w:val="2"/>
        </w:rPr>
        <w:t xml:space="preserve"> </w:t>
      </w:r>
      <w:r w:rsidRPr="00715C64">
        <w:rPr>
          <w:rFonts w:asciiTheme="majorHAnsi" w:hAnsiTheme="majorHAnsi"/>
        </w:rPr>
        <w:t xml:space="preserve">се 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а</w:t>
      </w:r>
      <w:r w:rsidRPr="00715C64">
        <w:rPr>
          <w:rFonts w:asciiTheme="majorHAnsi" w:hAnsiTheme="majorHAnsi"/>
          <w:spacing w:val="-1"/>
        </w:rPr>
        <w:t xml:space="preserve"> ч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</w:rPr>
        <w:t>ти</w:t>
      </w:r>
      <w:r w:rsidRPr="00715C64">
        <w:rPr>
          <w:rFonts w:asciiTheme="majorHAnsi" w:hAnsiTheme="majorHAnsi"/>
          <w:spacing w:val="1"/>
        </w:rPr>
        <w:t>р</w:t>
      </w:r>
      <w:r w:rsidRPr="00715C64">
        <w:rPr>
          <w:rFonts w:asciiTheme="majorHAnsi" w:hAnsiTheme="majorHAnsi"/>
        </w:rPr>
        <w:t>и годи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 xml:space="preserve">е и </w:t>
      </w:r>
      <w:r w:rsidRPr="00715C64">
        <w:rPr>
          <w:rFonts w:asciiTheme="majorHAnsi" w:hAnsiTheme="majorHAnsi"/>
          <w:spacing w:val="2"/>
        </w:rPr>
        <w:t>м</w:t>
      </w:r>
      <w:r w:rsidRPr="00715C64">
        <w:rPr>
          <w:rFonts w:asciiTheme="majorHAnsi" w:hAnsiTheme="majorHAnsi"/>
        </w:rPr>
        <w:t xml:space="preserve">огу </w:t>
      </w:r>
      <w:r w:rsidRPr="00715C64">
        <w:rPr>
          <w:rFonts w:asciiTheme="majorHAnsi" w:hAnsiTheme="majorHAnsi"/>
          <w:spacing w:val="-1"/>
        </w:rPr>
        <w:t>п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  <w:spacing w:val="1"/>
        </w:rPr>
        <w:t>о</w:t>
      </w:r>
      <w:r w:rsidRPr="00715C64">
        <w:rPr>
          <w:rFonts w:asciiTheme="majorHAnsi" w:hAnsiTheme="majorHAnsi"/>
          <w:spacing w:val="-1"/>
        </w:rPr>
        <w:t>в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</w:rPr>
        <w:t>да</w:t>
      </w:r>
      <w:r w:rsidRPr="00715C64">
        <w:rPr>
          <w:rFonts w:asciiTheme="majorHAnsi" w:hAnsiTheme="majorHAnsi"/>
          <w:spacing w:val="1"/>
        </w:rPr>
        <w:t xml:space="preserve"> </w:t>
      </w:r>
      <w:r w:rsidRPr="00715C64">
        <w:rPr>
          <w:rFonts w:asciiTheme="majorHAnsi" w:hAnsiTheme="majorHAnsi"/>
          <w:spacing w:val="-1"/>
        </w:rPr>
        <w:t>б</w:t>
      </w:r>
      <w:r w:rsidRPr="00715C64">
        <w:rPr>
          <w:rFonts w:asciiTheme="majorHAnsi" w:hAnsiTheme="majorHAnsi"/>
        </w:rPr>
        <w:t>у</w:t>
      </w:r>
      <w:r w:rsidRPr="00715C64">
        <w:rPr>
          <w:rFonts w:asciiTheme="majorHAnsi" w:hAnsiTheme="majorHAnsi"/>
          <w:spacing w:val="1"/>
        </w:rPr>
        <w:t>д</w:t>
      </w:r>
      <w:r w:rsidRPr="00715C64">
        <w:rPr>
          <w:rFonts w:asciiTheme="majorHAnsi" w:hAnsiTheme="majorHAnsi"/>
        </w:rPr>
        <w:t xml:space="preserve">у </w:t>
      </w:r>
      <w:r w:rsidRPr="00715C64">
        <w:rPr>
          <w:rFonts w:asciiTheme="majorHAnsi" w:hAnsiTheme="majorHAnsi"/>
          <w:spacing w:val="1"/>
        </w:rPr>
        <w:t>и</w:t>
      </w:r>
      <w:r w:rsidRPr="00715C64">
        <w:rPr>
          <w:rFonts w:asciiTheme="majorHAnsi" w:hAnsiTheme="majorHAnsi"/>
        </w:rPr>
        <w:t>м</w:t>
      </w:r>
      <w:r w:rsidRPr="00715C64">
        <w:rPr>
          <w:rFonts w:asciiTheme="majorHAnsi" w:hAnsiTheme="majorHAnsi"/>
          <w:spacing w:val="1"/>
        </w:rPr>
        <w:t>е</w:t>
      </w:r>
      <w:r w:rsidRPr="00715C64">
        <w:rPr>
          <w:rFonts w:asciiTheme="majorHAnsi" w:hAnsiTheme="majorHAnsi"/>
          <w:spacing w:val="-1"/>
        </w:rPr>
        <w:t>н</w:t>
      </w:r>
      <w:r w:rsidRPr="00715C64">
        <w:rPr>
          <w:rFonts w:asciiTheme="majorHAnsi" w:hAnsiTheme="majorHAnsi"/>
        </w:rPr>
        <w:t>о</w:t>
      </w:r>
      <w:r w:rsidRPr="00715C64">
        <w:rPr>
          <w:rFonts w:asciiTheme="majorHAnsi" w:hAnsiTheme="majorHAnsi"/>
          <w:spacing w:val="-2"/>
        </w:rPr>
        <w:t>в</w:t>
      </w:r>
      <w:r w:rsidRPr="00715C64">
        <w:rPr>
          <w:rFonts w:asciiTheme="majorHAnsi" w:hAnsiTheme="majorHAnsi"/>
          <w:spacing w:val="-1"/>
        </w:rPr>
        <w:t>а</w:t>
      </w:r>
      <w:r w:rsidRPr="00715C64">
        <w:rPr>
          <w:rFonts w:asciiTheme="majorHAnsi" w:hAnsiTheme="majorHAnsi"/>
          <w:spacing w:val="1"/>
        </w:rPr>
        <w:t>н</w:t>
      </w:r>
      <w:r w:rsidRPr="00715C64">
        <w:rPr>
          <w:rFonts w:asciiTheme="majorHAnsi" w:hAnsiTheme="majorHAnsi"/>
          <w:spacing w:val="-1"/>
        </w:rPr>
        <w:t>и</w:t>
      </w:r>
      <w:r w:rsidRPr="00715C64">
        <w:rPr>
          <w:rFonts w:asciiTheme="majorHAnsi" w:hAnsiTheme="majorHAnsi"/>
        </w:rPr>
        <w:t>.</w:t>
      </w:r>
    </w:p>
    <w:p w:rsidR="009D52BD" w:rsidRDefault="009D52BD" w:rsidP="00E77A8F">
      <w:pPr>
        <w:widowControl w:val="0"/>
        <w:autoSpaceDE w:val="0"/>
        <w:autoSpaceDN w:val="0"/>
        <w:adjustRightInd w:val="0"/>
        <w:spacing w:before="10" w:line="288" w:lineRule="exact"/>
        <w:ind w:left="100" w:right="61" w:firstLine="720"/>
        <w:jc w:val="both"/>
        <w:rPr>
          <w:rFonts w:asciiTheme="majorHAnsi" w:hAnsiTheme="majorHAnsi"/>
          <w:lang w:val="sr-Cyrl-RS"/>
        </w:rPr>
      </w:pPr>
    </w:p>
    <w:p w:rsidR="009D52BD" w:rsidRPr="009D52BD" w:rsidRDefault="00617045" w:rsidP="00617045">
      <w:pPr>
        <w:widowControl w:val="0"/>
        <w:tabs>
          <w:tab w:val="left" w:pos="4545"/>
        </w:tabs>
        <w:autoSpaceDE w:val="0"/>
        <w:autoSpaceDN w:val="0"/>
        <w:adjustRightInd w:val="0"/>
        <w:spacing w:before="10" w:line="288" w:lineRule="exact"/>
        <w:ind w:left="100" w:right="61" w:firstLine="720"/>
        <w:jc w:val="both"/>
        <w:rPr>
          <w:rFonts w:asciiTheme="majorHAnsi" w:hAnsiTheme="majorHAnsi"/>
          <w:lang w:val="sr-Cyrl-RS"/>
        </w:rPr>
      </w:pPr>
      <w:r>
        <w:rPr>
          <w:rFonts w:asciiTheme="majorHAnsi" w:hAnsiTheme="majorHAnsi"/>
          <w:lang w:val="sr-Cyrl-RS"/>
        </w:rPr>
        <w:tab/>
        <w:t>Члан 4</w:t>
      </w:r>
    </w:p>
    <w:p w:rsidR="003C5D09" w:rsidRPr="0045273A" w:rsidRDefault="003C5D09" w:rsidP="003C5D09">
      <w:pPr>
        <w:ind w:left="360"/>
        <w:jc w:val="center"/>
        <w:rPr>
          <w:lang w:val="sr-Cyrl-RS"/>
        </w:rPr>
      </w:pPr>
    </w:p>
    <w:p w:rsidR="005A0670" w:rsidRPr="0097122B" w:rsidRDefault="005A0670" w:rsidP="00617045">
      <w:pPr>
        <w:jc w:val="both"/>
        <w:rPr>
          <w:lang w:val="sr-Cyrl-CS"/>
        </w:rPr>
      </w:pPr>
      <w:r>
        <w:rPr>
          <w:lang w:val="sr-Cyrl-CS"/>
        </w:rPr>
        <w:t>Ова одлука ступа на снагу осмог дана од дана објављивања у Службеном листу општине Косјерић.</w:t>
      </w:r>
    </w:p>
    <w:p w:rsidR="005A0670" w:rsidRDefault="005A0670" w:rsidP="005A0670">
      <w:pPr>
        <w:ind w:left="360"/>
        <w:jc w:val="both"/>
        <w:rPr>
          <w:lang w:val="sr-Cyrl-CS"/>
        </w:rPr>
      </w:pPr>
    </w:p>
    <w:p w:rsidR="005A0670" w:rsidRPr="00737D22" w:rsidRDefault="005A0670" w:rsidP="005A0670">
      <w:pPr>
        <w:ind w:left="360"/>
        <w:jc w:val="both"/>
        <w:rPr>
          <w:b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</w:t>
      </w:r>
    </w:p>
    <w:p w:rsidR="005A0670" w:rsidRDefault="005A0670" w:rsidP="00547388">
      <w:pPr>
        <w:rPr>
          <w:b/>
          <w:lang w:val="sr-Cyrl-CS"/>
        </w:rPr>
      </w:pPr>
      <w:r>
        <w:rPr>
          <w:b/>
          <w:lang w:val="sr-Cyrl-CS"/>
        </w:rPr>
        <w:t>СКУПШТИНА ОПШТИНЕ КОСЈЕРИЋ</w:t>
      </w:r>
    </w:p>
    <w:p w:rsidR="00547388" w:rsidRPr="00893910" w:rsidRDefault="00AF65E6" w:rsidP="00547388">
      <w:pPr>
        <w:rPr>
          <w:b/>
          <w:lang w:val="sr-Cyrl-CS"/>
        </w:rPr>
      </w:pPr>
      <w:r>
        <w:rPr>
          <w:b/>
          <w:lang w:val="sr-Cyrl-CS"/>
        </w:rPr>
        <w:t xml:space="preserve">Дана 11. јуна </w:t>
      </w:r>
      <w:bookmarkStart w:id="0" w:name="_GoBack"/>
      <w:bookmarkEnd w:id="0"/>
      <w:r w:rsidR="00547388">
        <w:rPr>
          <w:b/>
          <w:lang w:val="sr-Cyrl-CS"/>
        </w:rPr>
        <w:t>2019.г.</w:t>
      </w:r>
    </w:p>
    <w:p w:rsidR="005A0670" w:rsidRDefault="00D04A1D" w:rsidP="00547388">
      <w:pPr>
        <w:rPr>
          <w:lang w:val="sr-Cyrl-CS"/>
        </w:rPr>
      </w:pPr>
      <w:r>
        <w:rPr>
          <w:lang w:val="sr-Cyrl-CS"/>
        </w:rPr>
        <w:t>Број: 020-8/2019</w:t>
      </w: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Default="005A0670" w:rsidP="005A0670">
      <w:pPr>
        <w:ind w:left="360"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Председник  Скупштине,</w:t>
      </w:r>
    </w:p>
    <w:p w:rsidR="005A0670" w:rsidRDefault="005A0670" w:rsidP="005A0670">
      <w:pPr>
        <w:ind w:left="360"/>
        <w:jc w:val="center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Иван Ликић     </w:t>
      </w: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Default="005A0670" w:rsidP="005A0670">
      <w:pPr>
        <w:ind w:left="360"/>
        <w:jc w:val="center"/>
        <w:rPr>
          <w:lang w:val="sr-Cyrl-CS"/>
        </w:rPr>
      </w:pPr>
    </w:p>
    <w:p w:rsidR="005A0670" w:rsidRPr="005A0670" w:rsidRDefault="005A0670" w:rsidP="005A0670"/>
    <w:p w:rsidR="005A0670" w:rsidRPr="005A0670" w:rsidRDefault="005A0670" w:rsidP="005A0670"/>
    <w:p w:rsidR="005A0670" w:rsidRDefault="005A0670" w:rsidP="005A0670"/>
    <w:p w:rsidR="005A0670" w:rsidRDefault="005A0670" w:rsidP="005A0670"/>
    <w:p w:rsidR="005A0670" w:rsidRDefault="005A0670" w:rsidP="005A0670">
      <w:r>
        <w:t xml:space="preserve">                                                            </w:t>
      </w:r>
      <w:r>
        <w:rPr>
          <w:lang w:val="sr-Cyrl-CS"/>
        </w:rPr>
        <w:t xml:space="preserve">  </w:t>
      </w:r>
      <w:r>
        <w:t xml:space="preserve">  ОБРАЗЛОЖЕЊЕ</w:t>
      </w:r>
      <w:r>
        <w:rPr>
          <w:lang w:val="sr-Cyrl-CS"/>
        </w:rPr>
        <w:t xml:space="preserve">  </w:t>
      </w:r>
    </w:p>
    <w:p w:rsidR="005A0670" w:rsidRPr="00481964" w:rsidRDefault="005A0670" w:rsidP="005A0670"/>
    <w:p w:rsidR="005A0670" w:rsidRDefault="005A0670" w:rsidP="005A0670">
      <w:pPr>
        <w:rPr>
          <w:lang w:val="sr-Cyrl-CS"/>
        </w:rPr>
      </w:pPr>
    </w:p>
    <w:p w:rsidR="005A0670" w:rsidRDefault="005A0670" w:rsidP="005A0670">
      <w:pPr>
        <w:jc w:val="both"/>
        <w:rPr>
          <w:lang w:val="sr-Cyrl-CS"/>
        </w:rPr>
      </w:pPr>
      <w:r>
        <w:rPr>
          <w:lang w:val="sr-Cyrl-CS"/>
        </w:rPr>
        <w:t>Закон о локалној самоуправи (Сл.гласник РС 129/2007, 83/2014-др.закон и 101-2016-др.закон</w:t>
      </w:r>
      <w:r w:rsidR="00FB0F38">
        <w:rPr>
          <w:lang w:val="sr-Cyrl-CS"/>
        </w:rPr>
        <w:t xml:space="preserve"> 47/2018</w:t>
      </w:r>
      <w:r>
        <w:rPr>
          <w:lang w:val="sr-Cyrl-CS"/>
        </w:rPr>
        <w:t>)</w:t>
      </w:r>
      <w:r w:rsidR="00FB0F38">
        <w:rPr>
          <w:lang w:val="sr-Cyrl-CS"/>
        </w:rPr>
        <w:t xml:space="preserve"> у</w:t>
      </w:r>
      <w:r>
        <w:rPr>
          <w:lang w:val="sr-Cyrl-CS"/>
        </w:rPr>
        <w:t xml:space="preserve"> делу </w:t>
      </w:r>
      <w:r w:rsidR="00FB0F38">
        <w:rPr>
          <w:lang w:val="sr-Cyrl-CS"/>
        </w:rPr>
        <w:t xml:space="preserve"> </w:t>
      </w:r>
      <w:r>
        <w:rPr>
          <w:lang w:val="sr-Cyrl-CS"/>
        </w:rPr>
        <w:t>Месна самоуправа члан 72- члана 77, регулише статус месних заједница.</w:t>
      </w:r>
    </w:p>
    <w:p w:rsidR="005A0670" w:rsidRPr="001E6132" w:rsidRDefault="005A0670" w:rsidP="005A0670">
      <w:pPr>
        <w:jc w:val="both"/>
        <w:rPr>
          <w:lang w:val="sr-Cyrl-CS"/>
        </w:rPr>
      </w:pPr>
    </w:p>
    <w:p w:rsidR="009465E4" w:rsidRDefault="005A0670" w:rsidP="005A0670">
      <w:pPr>
        <w:jc w:val="both"/>
        <w:rPr>
          <w:lang w:val="sr-Cyrl-RS"/>
        </w:rPr>
      </w:pPr>
      <w:r>
        <w:t>Актима месне заједнице, односно другог облика месне самоуправе, у складу са статутом општине, утврђују се послови које врши, органи и поступак избора, организација и рад органа, начин одлучивања и друга питања од значаја за рад месне заједнице, односно другог облика месне самоуправе.</w:t>
      </w:r>
      <w:r>
        <w:rPr>
          <w:lang w:val="sr-Cyrl-CS"/>
        </w:rPr>
        <w:t xml:space="preserve"> </w:t>
      </w:r>
      <w:r>
        <w:t>Месна заједница, има својство правног лица у оквиру права и дужности утврђених статутом и одлуком о оснивању.</w:t>
      </w:r>
    </w:p>
    <w:p w:rsidR="005A0670" w:rsidRPr="009465E4" w:rsidRDefault="009465E4" w:rsidP="005A0670">
      <w:pPr>
        <w:jc w:val="both"/>
        <w:rPr>
          <w:lang w:val="sr-Cyrl-RS"/>
        </w:rPr>
      </w:pPr>
      <w:r>
        <w:rPr>
          <w:lang w:val="sr-Cyrl-RS"/>
        </w:rPr>
        <w:t>Члан 54 и 55 Статута општине Косјерић ( Сл.лист општине Косјерић 3/19), дефинише надлежност</w:t>
      </w:r>
      <w:r w:rsidR="005A0670">
        <w:t xml:space="preserve"> </w:t>
      </w:r>
      <w:r>
        <w:rPr>
          <w:lang w:val="sr-Cyrl-RS"/>
        </w:rPr>
        <w:t xml:space="preserve">Изборне комисије и Другостепене изборне комисије, док се задаци и овлашћења дефинишу одлуком Скупштине којом се уређују месне заједнице. У складу са тим овој Одлуци додат је члан 14 а </w:t>
      </w:r>
    </w:p>
    <w:p w:rsidR="005A0670" w:rsidRPr="00C215AD" w:rsidRDefault="005A0670" w:rsidP="005A0670">
      <w:pPr>
        <w:jc w:val="both"/>
        <w:rPr>
          <w:lang w:val="sr-Cyrl-CS"/>
        </w:rPr>
      </w:pPr>
    </w:p>
    <w:p w:rsidR="005A0670" w:rsidRPr="00033CD1" w:rsidRDefault="00033CD1" w:rsidP="005A0670">
      <w:pPr>
        <w:jc w:val="both"/>
        <w:rPr>
          <w:lang w:val="sr-Cyrl-RS"/>
        </w:rPr>
      </w:pPr>
      <w:r>
        <w:t>Усвајањем</w:t>
      </w:r>
      <w:r w:rsidR="005A0670">
        <w:t xml:space="preserve"> </w:t>
      </w:r>
      <w:r w:rsidR="00FB0F38">
        <w:rPr>
          <w:lang w:val="sr-Cyrl-RS"/>
        </w:rPr>
        <w:t xml:space="preserve">измена и допуна </w:t>
      </w:r>
      <w:r w:rsidR="005A0670">
        <w:t xml:space="preserve">Одлуке  </w:t>
      </w:r>
      <w:r>
        <w:rPr>
          <w:lang w:val="sr-Cyrl-CS"/>
        </w:rPr>
        <w:t xml:space="preserve">врши се усклађивање </w:t>
      </w:r>
      <w:r w:rsidR="005A0670">
        <w:t xml:space="preserve"> са изменама и допунама Закона о локалној самоуправи (Сл.гласник РС 129/2007, 83/2014 - др.закон и 101/2016</w:t>
      </w:r>
      <w:r>
        <w:rPr>
          <w:lang w:val="sr-Cyrl-RS"/>
        </w:rPr>
        <w:t>, 47/2018</w:t>
      </w:r>
      <w:r w:rsidR="005A0670">
        <w:t>)</w:t>
      </w:r>
      <w:r>
        <w:rPr>
          <w:lang w:val="sr-Cyrl-RS"/>
        </w:rPr>
        <w:t xml:space="preserve"> и усклађивање са Статутом општине Косјерић ( Сл.лист општине Косјерић 3/19)</w:t>
      </w:r>
      <w:r w:rsidR="005A0670">
        <w:t>.</w:t>
      </w:r>
      <w:r>
        <w:rPr>
          <w:lang w:val="sr-Cyrl-RS"/>
        </w:rPr>
        <w:t xml:space="preserve"> У складу са чланом 144 Статута, прописи Општине ускладиће се са одредбама статута у року </w:t>
      </w:r>
      <w:r w:rsidR="00547388">
        <w:rPr>
          <w:lang w:val="sr-Cyrl-RS"/>
        </w:rPr>
        <w:t>од девет месеци од дана ступања на снагу закона о Изменама и допунама Закона о локалној самоуправи.</w:t>
      </w:r>
    </w:p>
    <w:p w:rsidR="005A0670" w:rsidRDefault="005A0670" w:rsidP="005A0670">
      <w:pPr>
        <w:jc w:val="both"/>
      </w:pPr>
      <w:r>
        <w:t xml:space="preserve">Савет за месне заједнице, на седници одржаној дана </w:t>
      </w:r>
      <w:r w:rsidR="00033CD1">
        <w:rPr>
          <w:lang w:val="sr-Cyrl-CS"/>
        </w:rPr>
        <w:t>27.05.2019</w:t>
      </w:r>
      <w:r>
        <w:t xml:space="preserve">.г </w:t>
      </w:r>
      <w:r w:rsidR="009465E4">
        <w:rPr>
          <w:lang w:val="sr-Cyrl-CS"/>
        </w:rPr>
        <w:t>разматрао је нацрт</w:t>
      </w:r>
      <w:r>
        <w:rPr>
          <w:lang w:val="sr-Cyrl-CS"/>
        </w:rPr>
        <w:t xml:space="preserve"> </w:t>
      </w:r>
      <w:r w:rsidR="00033CD1">
        <w:rPr>
          <w:lang w:val="sr-Cyrl-CS"/>
        </w:rPr>
        <w:t xml:space="preserve">измена и допуна </w:t>
      </w:r>
      <w:r>
        <w:t>Одлуке о месним заједниц</w:t>
      </w:r>
      <w:r>
        <w:rPr>
          <w:lang w:val="sr-Cyrl-CS"/>
        </w:rPr>
        <w:t>ама на подручју општине Косјерић</w:t>
      </w:r>
      <w:r w:rsidR="00C31C37">
        <w:rPr>
          <w:lang w:val="sr-Cyrl-CS"/>
        </w:rPr>
        <w:t xml:space="preserve"> ( Сл.лист општине Косјерић 3/18)</w:t>
      </w:r>
      <w:r>
        <w:rPr>
          <w:lang w:val="sr-Cyrl-CS"/>
        </w:rPr>
        <w:t xml:space="preserve"> </w:t>
      </w:r>
      <w:r>
        <w:t xml:space="preserve"> и предлож</w:t>
      </w:r>
      <w:r>
        <w:rPr>
          <w:lang w:val="sr-Cyrl-CS"/>
        </w:rPr>
        <w:t>е</w:t>
      </w:r>
      <w:r>
        <w:t xml:space="preserve"> Скупштини да исту усвоји.</w:t>
      </w:r>
    </w:p>
    <w:p w:rsidR="005A0670" w:rsidRDefault="005A0670" w:rsidP="005A0670">
      <w:pPr>
        <w:jc w:val="both"/>
      </w:pPr>
      <w:r>
        <w:t>Ова одлука ступа на снагу осмог дана од дана објављивања у Службеном листу општине Косјерић.</w:t>
      </w:r>
    </w:p>
    <w:p w:rsidR="005A0670" w:rsidRDefault="005A0670" w:rsidP="005A0670"/>
    <w:p w:rsidR="005A0670" w:rsidRDefault="005A0670" w:rsidP="005A0670"/>
    <w:p w:rsidR="005A0670" w:rsidRPr="00033CD1" w:rsidRDefault="00033CD1" w:rsidP="00033CD1">
      <w:pPr>
        <w:tabs>
          <w:tab w:val="left" w:pos="6105"/>
        </w:tabs>
        <w:rPr>
          <w:lang w:val="sr-Cyrl-RS"/>
        </w:rPr>
      </w:pPr>
      <w:r>
        <w:tab/>
      </w:r>
      <w:r>
        <w:rPr>
          <w:lang w:val="sr-Cyrl-RS"/>
        </w:rPr>
        <w:t>Председник</w:t>
      </w:r>
    </w:p>
    <w:p w:rsidR="005A0670" w:rsidRPr="00481964" w:rsidRDefault="005A0670" w:rsidP="005A0670">
      <w:pPr>
        <w:jc w:val="center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САВЕТ</w:t>
      </w:r>
      <w:r w:rsidR="00033CD1">
        <w:rPr>
          <w:lang w:val="sr-Cyrl-CS"/>
        </w:rPr>
        <w:t>А</w:t>
      </w:r>
      <w:r>
        <w:rPr>
          <w:lang w:val="sr-Cyrl-CS"/>
        </w:rPr>
        <w:t xml:space="preserve">  МЕСНИХ  ЗАЈ</w:t>
      </w:r>
      <w:r w:rsidR="00033CD1">
        <w:rPr>
          <w:lang w:val="sr-Cyrl-CS"/>
        </w:rPr>
        <w:t>Е</w:t>
      </w:r>
      <w:r>
        <w:rPr>
          <w:lang w:val="sr-Cyrl-CS"/>
        </w:rPr>
        <w:t>ДНИЦА</w:t>
      </w:r>
    </w:p>
    <w:p w:rsidR="00033CD1" w:rsidRDefault="00033CD1" w:rsidP="005A0670"/>
    <w:p w:rsidR="00033CD1" w:rsidRDefault="00033CD1" w:rsidP="00033CD1"/>
    <w:p w:rsidR="00645F3F" w:rsidRPr="00033CD1" w:rsidRDefault="00033CD1" w:rsidP="00033CD1">
      <w:pPr>
        <w:tabs>
          <w:tab w:val="left" w:pos="6285"/>
        </w:tabs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Милоје Радовановић</w:t>
      </w:r>
    </w:p>
    <w:sectPr w:rsidR="00645F3F" w:rsidRPr="00033C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C4FE2"/>
    <w:multiLevelType w:val="hybridMultilevel"/>
    <w:tmpl w:val="34400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012960"/>
    <w:multiLevelType w:val="hybridMultilevel"/>
    <w:tmpl w:val="18B8D368"/>
    <w:lvl w:ilvl="0" w:tplc="57CC86BA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 w15:restartNumberingAfterBreak="0">
    <w:nsid w:val="343924EC"/>
    <w:multiLevelType w:val="hybridMultilevel"/>
    <w:tmpl w:val="6E8A0A90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DF750DC"/>
    <w:multiLevelType w:val="hybridMultilevel"/>
    <w:tmpl w:val="637AC260"/>
    <w:lvl w:ilvl="0" w:tplc="2D1A8950">
      <w:start w:val="1"/>
      <w:numFmt w:val="decimal"/>
      <w:lvlText w:val="%1."/>
      <w:lvlJc w:val="left"/>
      <w:pPr>
        <w:ind w:left="865" w:hanging="405"/>
      </w:pPr>
      <w:rPr>
        <w:rFonts w:hint="default"/>
        <w:w w:val="99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4" w15:restartNumberingAfterBreak="0">
    <w:nsid w:val="655B2B70"/>
    <w:multiLevelType w:val="hybridMultilevel"/>
    <w:tmpl w:val="E34094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B25E04"/>
    <w:multiLevelType w:val="hybridMultilevel"/>
    <w:tmpl w:val="E39C8A6E"/>
    <w:lvl w:ilvl="0" w:tplc="FA901A72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670"/>
    <w:rsid w:val="00033CD1"/>
    <w:rsid w:val="001F4648"/>
    <w:rsid w:val="0032022F"/>
    <w:rsid w:val="003417A5"/>
    <w:rsid w:val="00370142"/>
    <w:rsid w:val="003A13AE"/>
    <w:rsid w:val="003C5D09"/>
    <w:rsid w:val="0045273A"/>
    <w:rsid w:val="00545D1B"/>
    <w:rsid w:val="00547388"/>
    <w:rsid w:val="005A0670"/>
    <w:rsid w:val="00617045"/>
    <w:rsid w:val="00645F3F"/>
    <w:rsid w:val="009465E4"/>
    <w:rsid w:val="009D52BD"/>
    <w:rsid w:val="00AF65E6"/>
    <w:rsid w:val="00B326DB"/>
    <w:rsid w:val="00C31C37"/>
    <w:rsid w:val="00D04A1D"/>
    <w:rsid w:val="00D47ECD"/>
    <w:rsid w:val="00D57232"/>
    <w:rsid w:val="00E77A8F"/>
    <w:rsid w:val="00E8693E"/>
    <w:rsid w:val="00F1477F"/>
    <w:rsid w:val="00FB0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C045C-5293-4E76-B92C-52A23B9BF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7A8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7A8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7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E77A8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uiPriority w:val="1"/>
    <w:qFormat/>
    <w:rsid w:val="00E77A8F"/>
    <w:pPr>
      <w:spacing w:after="0" w:line="240" w:lineRule="auto"/>
    </w:pPr>
    <w:rPr>
      <w:rFonts w:eastAsiaTheme="minorEastAsia"/>
    </w:rPr>
  </w:style>
  <w:style w:type="paragraph" w:styleId="Title">
    <w:name w:val="Title"/>
    <w:basedOn w:val="Normal"/>
    <w:next w:val="Normal"/>
    <w:link w:val="TitleChar"/>
    <w:uiPriority w:val="10"/>
    <w:qFormat/>
    <w:rsid w:val="00E77A8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77A8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E77A8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7A8F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E77A8F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7A8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A8F"/>
    <w:rPr>
      <w:rFonts w:ascii="Tahoma" w:eastAsiaTheme="minorEastAsi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A8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71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Rada Dunjic</cp:lastModifiedBy>
  <cp:revision>4</cp:revision>
  <dcterms:created xsi:type="dcterms:W3CDTF">2019-06-04T13:48:00Z</dcterms:created>
  <dcterms:modified xsi:type="dcterms:W3CDTF">2019-06-11T08:33:00Z</dcterms:modified>
</cp:coreProperties>
</file>