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838" w:rsidRPr="007D2FD4" w:rsidRDefault="000B3B75" w:rsidP="00AA3AC3">
      <w:pPr>
        <w:spacing w:after="0"/>
      </w:pPr>
      <w:r>
        <w:rPr>
          <w:lang w:val="sr-Cyrl-RS"/>
        </w:rPr>
        <w:t xml:space="preserve">Број </w:t>
      </w:r>
      <w:r w:rsidR="00164BC9">
        <w:t>06-44</w:t>
      </w:r>
      <w:r w:rsidR="007D2FD4">
        <w:t>/2020</w:t>
      </w:r>
    </w:p>
    <w:p w:rsidR="009933AC" w:rsidRDefault="009933AC" w:rsidP="00AA3AC3">
      <w:pPr>
        <w:spacing w:after="0"/>
        <w:jc w:val="center"/>
      </w:pPr>
      <w:bookmarkStart w:id="0" w:name="_GoBack"/>
      <w:bookmarkEnd w:id="0"/>
      <w:r>
        <w:t>ИЗВОД ИЗ ЗАПИСНИКА</w:t>
      </w:r>
    </w:p>
    <w:p w:rsidR="00F72F90" w:rsidRDefault="00F72F90" w:rsidP="006D58EF">
      <w:pPr>
        <w:spacing w:after="0"/>
        <w:jc w:val="both"/>
      </w:pPr>
    </w:p>
    <w:p w:rsidR="009933AC" w:rsidRDefault="00164BC9" w:rsidP="006D58EF">
      <w:pPr>
        <w:spacing w:after="0"/>
        <w:jc w:val="both"/>
      </w:pPr>
      <w:r>
        <w:tab/>
        <w:t>Са 30</w:t>
      </w:r>
      <w:r w:rsidR="009933AC">
        <w:t>.седнице Скупш</w:t>
      </w:r>
      <w:r>
        <w:t>тине општине Косјерић одржане 14. октобра</w:t>
      </w:r>
      <w:r w:rsidR="007D2FD4">
        <w:t xml:space="preserve"> 2020</w:t>
      </w:r>
      <w:r w:rsidR="009933AC">
        <w:t xml:space="preserve"> године, са почетком у 10,00 сати.</w:t>
      </w:r>
    </w:p>
    <w:p w:rsidR="007D2FD4" w:rsidRPr="00164BC9" w:rsidRDefault="007D2FD4" w:rsidP="006D58EF">
      <w:pPr>
        <w:spacing w:after="0"/>
        <w:jc w:val="both"/>
      </w:pPr>
      <w:r>
        <w:tab/>
        <w:t>Седницу отворила  председница  Скупштине општине Татјана Коковић, и саоп</w:t>
      </w:r>
      <w:r w:rsidR="00164BC9">
        <w:t>штила  да седници присуствује 23</w:t>
      </w:r>
      <w:r w:rsidR="009933AC">
        <w:t xml:space="preserve"> одборника и да се седница може одржати и пуноважно одлучивати</w:t>
      </w:r>
      <w:r w:rsidR="00164BC9">
        <w:t>.</w:t>
      </w:r>
    </w:p>
    <w:p w:rsidR="002A31B3" w:rsidRPr="00164BC9" w:rsidRDefault="009B5772" w:rsidP="006D58EF">
      <w:pPr>
        <w:spacing w:after="0"/>
        <w:jc w:val="both"/>
      </w:pPr>
      <w:r>
        <w:tab/>
        <w:t xml:space="preserve">Седници неоправдано </w:t>
      </w:r>
      <w:r w:rsidR="009933AC">
        <w:t>не присуствују</w:t>
      </w:r>
      <w:r w:rsidR="00164BC9">
        <w:t xml:space="preserve"> Слободан Вукосављевић, Зоран Митровић, Владе Јоксимовић и Веселин Гавриловић.</w:t>
      </w:r>
    </w:p>
    <w:p w:rsidR="00704EC1" w:rsidRDefault="009933AC" w:rsidP="006D58EF">
      <w:pPr>
        <w:spacing w:after="0"/>
        <w:jc w:val="both"/>
      </w:pPr>
      <w:r>
        <w:tab/>
        <w:t>Седници</w:t>
      </w:r>
      <w:r w:rsidR="007D2FD4">
        <w:t xml:space="preserve">, поред одборника, присуствује </w:t>
      </w:r>
      <w:r>
        <w:t xml:space="preserve"> Жарко Ђокић, </w:t>
      </w:r>
      <w:r w:rsidR="007D2FD4">
        <w:t xml:space="preserve">председник општине, </w:t>
      </w:r>
      <w:r>
        <w:t xml:space="preserve">Гордана Јосиповић, </w:t>
      </w:r>
      <w:r w:rsidR="007D2FD4">
        <w:t xml:space="preserve"> заменица председника општине,</w:t>
      </w:r>
      <w:r w:rsidR="00164BC9">
        <w:t xml:space="preserve"> Славица Петровић, начелник ОУ</w:t>
      </w:r>
      <w:r w:rsidR="007D2FD4">
        <w:t>, Миломир Јовановић, руководилац одељења за урбанизам, Мирјана Веселиновић, руководилац одељења за привреду..., помоћници председника за финансије и иновације Славољуб Вујадиновић и Р</w:t>
      </w:r>
      <w:r w:rsidR="001A4DBD">
        <w:t xml:space="preserve">адован Крсмановић, и новинар Златиборског </w:t>
      </w:r>
      <w:r w:rsidR="007D2FD4">
        <w:t xml:space="preserve"> радија 106.</w:t>
      </w:r>
    </w:p>
    <w:p w:rsidR="00164BC9" w:rsidRDefault="00164BC9" w:rsidP="006D58EF">
      <w:pPr>
        <w:spacing w:after="0"/>
        <w:jc w:val="both"/>
      </w:pPr>
      <w:r>
        <w:tab/>
        <w:t>Александар Ралић се јавио за дискусију, дао је примедбу на услове под којим се одржава седница, нису адекватни услови зато што је у сали хладно. Имао је примедбу и на записник са претходне седнице, у којем стоји да су неоправдано одсутни са седнице, а шеф посланичке групе је обавестио да нећемо бити присутни.</w:t>
      </w:r>
    </w:p>
    <w:p w:rsidR="00164BC9" w:rsidRPr="00164BC9" w:rsidRDefault="00164BC9" w:rsidP="006D58EF">
      <w:pPr>
        <w:spacing w:after="0"/>
        <w:jc w:val="both"/>
      </w:pPr>
      <w:r>
        <w:tab/>
        <w:t>Татјана Коковић, председник Скупштине одговорила на примедбе.</w:t>
      </w:r>
    </w:p>
    <w:p w:rsidR="00704EC1" w:rsidRPr="007D2FD4" w:rsidRDefault="00164BC9" w:rsidP="006D58EF">
      <w:pPr>
        <w:spacing w:after="0"/>
        <w:jc w:val="both"/>
      </w:pPr>
      <w:r>
        <w:tab/>
        <w:t xml:space="preserve"> Записник  са 29</w:t>
      </w:r>
      <w:r w:rsidR="00704EC1">
        <w:t>.седнице</w:t>
      </w:r>
      <w:r w:rsidR="009B5772">
        <w:t xml:space="preserve"> Скупштине општине усвојен је без дискусије, већином гласова</w:t>
      </w:r>
      <w:r w:rsidR="00704EC1">
        <w:t>. З</w:t>
      </w:r>
      <w:r w:rsidR="009B5772">
        <w:t>а усвајање</w:t>
      </w:r>
      <w:r>
        <w:t xml:space="preserve"> гласало 16</w:t>
      </w:r>
      <w:r w:rsidR="00704EC1">
        <w:t xml:space="preserve"> одборника.</w:t>
      </w:r>
    </w:p>
    <w:p w:rsidR="00704EC1" w:rsidRDefault="009B5772" w:rsidP="006D58EF">
      <w:pPr>
        <w:spacing w:after="0"/>
        <w:jc w:val="both"/>
      </w:pPr>
      <w:r>
        <w:tab/>
        <w:t>Председница Скупштине је предложила дневни ред и отворила</w:t>
      </w:r>
      <w:r w:rsidR="00704EC1">
        <w:t xml:space="preserve"> дискусију.</w:t>
      </w:r>
    </w:p>
    <w:p w:rsidR="002645E8" w:rsidRPr="009B5772" w:rsidRDefault="00704EC1" w:rsidP="006D58EF">
      <w:pPr>
        <w:spacing w:after="0"/>
        <w:jc w:val="both"/>
      </w:pPr>
      <w:r>
        <w:tab/>
      </w:r>
      <w:r w:rsidR="009B5772">
        <w:t>Дневни ред је усвојен без дискусије, већином гласова. За усвајање дневног реда гласало 16 одборника.</w:t>
      </w:r>
    </w:p>
    <w:p w:rsidR="00D81AAC" w:rsidRPr="009B5772" w:rsidRDefault="009B5772" w:rsidP="006D58EF">
      <w:pPr>
        <w:spacing w:after="0"/>
        <w:jc w:val="both"/>
      </w:pPr>
      <w:r>
        <w:tab/>
        <w:t>За ову седницу предложен је следећи:</w:t>
      </w:r>
    </w:p>
    <w:p w:rsidR="00D81AAC" w:rsidRDefault="00D81AAC" w:rsidP="00AA3AC3">
      <w:pPr>
        <w:spacing w:after="0"/>
      </w:pPr>
    </w:p>
    <w:p w:rsidR="00D81AAC" w:rsidRDefault="00D81AAC" w:rsidP="00AA3AC3">
      <w:pPr>
        <w:spacing w:after="0"/>
      </w:pPr>
    </w:p>
    <w:p w:rsidR="00D81AAC" w:rsidRDefault="00D81AAC" w:rsidP="00AA3AC3">
      <w:pPr>
        <w:spacing w:after="0"/>
        <w:jc w:val="center"/>
      </w:pPr>
      <w:r>
        <w:t>ДНЕВНИ РЕД</w:t>
      </w:r>
    </w:p>
    <w:p w:rsidR="003B4852" w:rsidRDefault="003B4852" w:rsidP="00AA3AC3">
      <w:pPr>
        <w:spacing w:after="0"/>
      </w:pPr>
    </w:p>
    <w:p w:rsidR="00D81AAC" w:rsidRPr="0003600C" w:rsidRDefault="0003600C" w:rsidP="00AA3AC3">
      <w:pPr>
        <w:spacing w:after="0"/>
      </w:pPr>
      <w:r>
        <w:t>1. Предло</w:t>
      </w:r>
      <w:r w:rsidR="00164BC9">
        <w:t>г Одлуке о петом допунском  буџету општине Косјерић за 2020</w:t>
      </w:r>
      <w:r>
        <w:t>.годину.</w:t>
      </w:r>
    </w:p>
    <w:p w:rsidR="00D81AAC" w:rsidRPr="003B4852" w:rsidRDefault="00D81AAC" w:rsidP="00AA3AC3">
      <w:pPr>
        <w:spacing w:after="0"/>
      </w:pPr>
      <w:r>
        <w:t>2</w:t>
      </w:r>
      <w:r w:rsidR="00D34425">
        <w:t>. Предлог Одлуке о поступању по притужбама на рад органа и служби  општине</w:t>
      </w:r>
      <w:r w:rsidR="003B4852">
        <w:t xml:space="preserve">  Косјерић.</w:t>
      </w:r>
    </w:p>
    <w:p w:rsidR="00D81AAC" w:rsidRPr="003B4852" w:rsidRDefault="003B4852" w:rsidP="00AA3AC3">
      <w:pPr>
        <w:spacing w:after="0"/>
      </w:pPr>
      <w:r>
        <w:t>3. Пр</w:t>
      </w:r>
      <w:r w:rsidR="00D34425">
        <w:t>едлог Решења о престанку мандата директора КЈП „Елан“ Косјерић</w:t>
      </w:r>
      <w:r>
        <w:t>.</w:t>
      </w:r>
    </w:p>
    <w:p w:rsidR="00D81AAC" w:rsidRPr="003B4852" w:rsidRDefault="003B4852" w:rsidP="0031694F">
      <w:pPr>
        <w:spacing w:after="0"/>
        <w:jc w:val="both"/>
      </w:pPr>
      <w:r>
        <w:t>4. Пред</w:t>
      </w:r>
      <w:r w:rsidR="00D34425">
        <w:t xml:space="preserve">лог Решења о престанку мандата директора ЈКП „Градска Топлана“ </w:t>
      </w:r>
      <w:r>
        <w:t>Косјерић.</w:t>
      </w:r>
    </w:p>
    <w:p w:rsidR="00D34425" w:rsidRPr="00D34425" w:rsidRDefault="00D34425" w:rsidP="00AA3AC3">
      <w:pPr>
        <w:spacing w:after="0"/>
      </w:pPr>
      <w:r>
        <w:t>5. Предлог Решења о именовању вршиоца дужности директора КЈП „Елан“, Косјерић.</w:t>
      </w:r>
    </w:p>
    <w:p w:rsidR="00D81AAC" w:rsidRDefault="00D34425" w:rsidP="00AA3AC3">
      <w:pPr>
        <w:spacing w:after="0"/>
      </w:pPr>
      <w:r>
        <w:t>6. Предлог Решења о именовању вршиоца дужности директора ЈКП „Градска Топлана“, Косјерић.</w:t>
      </w:r>
    </w:p>
    <w:p w:rsidR="003B4852" w:rsidRPr="00D34425" w:rsidRDefault="00D34425" w:rsidP="003B4852">
      <w:pPr>
        <w:spacing w:after="0"/>
      </w:pPr>
      <w:r>
        <w:t>7. Предлог Решења о образовању комиси</w:t>
      </w:r>
      <w:r w:rsidR="00CA39E1">
        <w:t>је за избор директора К</w:t>
      </w:r>
      <w:r>
        <w:t>омуналног јавног предузећа „Елан“, Косјерић, из Косјерића.</w:t>
      </w:r>
    </w:p>
    <w:p w:rsidR="00D81AAC" w:rsidRPr="003B4852" w:rsidRDefault="00D81AAC" w:rsidP="00AA3AC3">
      <w:pPr>
        <w:spacing w:after="0"/>
      </w:pPr>
    </w:p>
    <w:p w:rsidR="00D81AAC" w:rsidRPr="00D34425" w:rsidRDefault="003B4852" w:rsidP="00AA3AC3">
      <w:pPr>
        <w:spacing w:after="0"/>
      </w:pPr>
      <w:r>
        <w:t>8. Предлог Решења</w:t>
      </w:r>
      <w:r w:rsidR="00D34425">
        <w:t xml:space="preserve"> о образова</w:t>
      </w:r>
      <w:r w:rsidR="00CA39E1">
        <w:t>њу комисије за избор директора Ј</w:t>
      </w:r>
      <w:r w:rsidR="00D34425">
        <w:t>авно</w:t>
      </w:r>
      <w:r w:rsidR="00CA39E1">
        <w:t>г комуналног предузећа „Градска Топлана“, Косјерић, из Косјерића.</w:t>
      </w:r>
    </w:p>
    <w:p w:rsidR="00D81AAC" w:rsidRPr="00CA39E1" w:rsidRDefault="00D06F2A" w:rsidP="00AA3AC3">
      <w:pPr>
        <w:spacing w:after="0"/>
      </w:pPr>
      <w:r>
        <w:lastRenderedPageBreak/>
        <w:t xml:space="preserve">9. </w:t>
      </w:r>
      <w:r w:rsidR="00CA39E1">
        <w:t>Предлог Одлуке о спровођењу јавног конкурса за избор директора  Комуналног јавног предузећа „Елан“, општине Косјерић.</w:t>
      </w:r>
    </w:p>
    <w:p w:rsidR="00D06F2A" w:rsidRDefault="00D06F2A" w:rsidP="00AA3AC3">
      <w:pPr>
        <w:spacing w:after="0"/>
      </w:pPr>
      <w:r>
        <w:t>10. Пред</w:t>
      </w:r>
      <w:r w:rsidR="00CA39E1">
        <w:t xml:space="preserve">лог Одлуке о спровођењу јавног конкурса за избор директора Јавног комуналног предузећа „Градска Топлана“, општине </w:t>
      </w:r>
      <w:r>
        <w:t xml:space="preserve"> Косјерић.</w:t>
      </w:r>
    </w:p>
    <w:p w:rsidR="00D06F2A" w:rsidRDefault="00D06F2A" w:rsidP="00AA3AC3">
      <w:pPr>
        <w:spacing w:after="0"/>
      </w:pPr>
      <w:r>
        <w:t xml:space="preserve">11. Предлог </w:t>
      </w:r>
      <w:r w:rsidR="00CA39E1">
        <w:t>Огласа о јавном конкурсу за избор директора Комуналног јавног предузећа „Елан“, из Косјерића</w:t>
      </w:r>
      <w:r w:rsidR="00175FC7">
        <w:t>,</w:t>
      </w:r>
      <w:r w:rsidR="00CA39E1">
        <w:t xml:space="preserve"> на период од четири године</w:t>
      </w:r>
      <w:r>
        <w:t>.</w:t>
      </w:r>
    </w:p>
    <w:p w:rsidR="00D06F2A" w:rsidRPr="00175FC7" w:rsidRDefault="00CA39E1" w:rsidP="00AA3AC3">
      <w:pPr>
        <w:spacing w:after="0"/>
      </w:pPr>
      <w:r>
        <w:t xml:space="preserve">12. Предлог </w:t>
      </w:r>
      <w:r w:rsidR="00175FC7">
        <w:t>Огласа о јавном конкурсу за избор директора Јавног комуналног предузећа „Градска Топлана“, из Косјерића, на период од четири године.</w:t>
      </w:r>
    </w:p>
    <w:p w:rsidR="00D06F2A" w:rsidRPr="00175FC7" w:rsidRDefault="00D06F2A" w:rsidP="00AA3AC3">
      <w:pPr>
        <w:spacing w:after="0"/>
      </w:pPr>
      <w:r>
        <w:t>13.</w:t>
      </w:r>
      <w:r w:rsidRPr="00D06F2A">
        <w:t xml:space="preserve"> </w:t>
      </w:r>
      <w:r>
        <w:t xml:space="preserve">Предлог </w:t>
      </w:r>
      <w:r w:rsidR="00175FC7">
        <w:t>Решења о разрешењу члана Управног одбора Туристичке организације општине Косјерић.</w:t>
      </w:r>
    </w:p>
    <w:p w:rsidR="00D06F2A" w:rsidRDefault="00175FC7" w:rsidP="00AA3AC3">
      <w:pPr>
        <w:spacing w:after="0"/>
      </w:pPr>
      <w:r>
        <w:t>14. Предлог Решења о именовању члана Управног одбора Туристичке организације општине Косјерић</w:t>
      </w:r>
      <w:r w:rsidR="00D06F2A">
        <w:t>.</w:t>
      </w:r>
    </w:p>
    <w:p w:rsidR="00D06F2A" w:rsidRDefault="00175FC7" w:rsidP="00AA3AC3">
      <w:pPr>
        <w:spacing w:after="0"/>
      </w:pPr>
      <w:r>
        <w:t>15. Предлог Решења о разрешењу члана Школског одбора основне школе „Јордан Ђукановић“, Варда</w:t>
      </w:r>
      <w:r w:rsidR="009A4B33">
        <w:t>.</w:t>
      </w:r>
    </w:p>
    <w:p w:rsidR="009A4B33" w:rsidRPr="00175FC7" w:rsidRDefault="009A4B33" w:rsidP="00AA3AC3">
      <w:pPr>
        <w:spacing w:after="0"/>
      </w:pPr>
      <w:r>
        <w:t xml:space="preserve">16. </w:t>
      </w:r>
      <w:r w:rsidR="00175FC7">
        <w:t>Предлог Решења о именовању члана Школског одбора основне школе „Јордан Ђукновић“, Варда.</w:t>
      </w:r>
    </w:p>
    <w:p w:rsidR="009A4B33" w:rsidRPr="00175FC7" w:rsidRDefault="00175FC7" w:rsidP="00AA3AC3">
      <w:pPr>
        <w:spacing w:after="0"/>
      </w:pPr>
      <w:r>
        <w:t>17. Предлог Решења о разрешењу председника комисије за доделу Јавних признања и награда општине Косјерић.</w:t>
      </w:r>
    </w:p>
    <w:p w:rsidR="009A4B33" w:rsidRDefault="00175FC7" w:rsidP="00AA3AC3">
      <w:pPr>
        <w:spacing w:after="0"/>
      </w:pPr>
      <w:r>
        <w:t xml:space="preserve">18. Предлог Решења о именовању председника комисије за доделу </w:t>
      </w:r>
      <w:r w:rsidR="007330EC">
        <w:t>Јавних признања и награда општине Косјерић.</w:t>
      </w:r>
    </w:p>
    <w:p w:rsidR="007330EC" w:rsidRDefault="007330EC" w:rsidP="00AA3AC3">
      <w:pPr>
        <w:spacing w:after="0"/>
      </w:pPr>
      <w:r>
        <w:t>19. Одборничка питања.</w:t>
      </w:r>
    </w:p>
    <w:p w:rsidR="007330EC" w:rsidRDefault="007330EC" w:rsidP="00AA3AC3">
      <w:pPr>
        <w:spacing w:after="0"/>
      </w:pPr>
      <w:r>
        <w:t>20. Разно.</w:t>
      </w:r>
    </w:p>
    <w:p w:rsidR="00767FFD" w:rsidRDefault="00767FFD" w:rsidP="00AA3AC3">
      <w:pPr>
        <w:spacing w:after="0"/>
        <w:jc w:val="center"/>
      </w:pPr>
      <w:r>
        <w:t>1.</w:t>
      </w:r>
    </w:p>
    <w:p w:rsidR="00767FFD" w:rsidRDefault="00767FFD" w:rsidP="0031694F">
      <w:pPr>
        <w:spacing w:after="0"/>
        <w:jc w:val="both"/>
      </w:pPr>
    </w:p>
    <w:p w:rsidR="001A4DBD" w:rsidRPr="00284A86" w:rsidRDefault="001A4DBD" w:rsidP="00AA3AC3">
      <w:pPr>
        <w:spacing w:after="0"/>
      </w:pPr>
      <w:r>
        <w:tab/>
        <w:t xml:space="preserve">Известиоци </w:t>
      </w:r>
      <w:r w:rsidR="00767FFD">
        <w:t xml:space="preserve"> по о</w:t>
      </w:r>
      <w:r>
        <w:t xml:space="preserve">вој тачки </w:t>
      </w:r>
      <w:r w:rsidR="007330EC">
        <w:t>дневног реда је</w:t>
      </w:r>
      <w:r w:rsidR="00284A86">
        <w:t xml:space="preserve"> Мирјана Веселиновић, руководилац одељења за привреду...</w:t>
      </w:r>
      <w:r>
        <w:t>.</w:t>
      </w:r>
    </w:p>
    <w:p w:rsidR="00767FFD" w:rsidRPr="00284A86" w:rsidRDefault="001A4DBD" w:rsidP="00AA3AC3">
      <w:pPr>
        <w:spacing w:after="0"/>
      </w:pPr>
      <w:r>
        <w:tab/>
        <w:t>У дискусији учест</w:t>
      </w:r>
      <w:r w:rsidR="00284A86">
        <w:t>вовали  Миладин Ковачевић, Миливоје Трифуновић, Александар Ралић, Мирјана Веселиновић и Татјана Коковић.</w:t>
      </w:r>
    </w:p>
    <w:p w:rsidR="002A04F0" w:rsidRPr="007B2D0E" w:rsidRDefault="001A4DBD" w:rsidP="00AA3AC3">
      <w:pPr>
        <w:spacing w:after="0"/>
      </w:pPr>
      <w:r>
        <w:tab/>
        <w:t xml:space="preserve">Скупштина је већином </w:t>
      </w:r>
      <w:r w:rsidR="007B2D0E">
        <w:t>гласала за п</w:t>
      </w:r>
      <w:r>
        <w:t xml:space="preserve">редлог </w:t>
      </w:r>
      <w:r w:rsidR="00284A86">
        <w:t xml:space="preserve"> Одлуке о петом допунском буџету</w:t>
      </w:r>
      <w:r w:rsidR="007B2D0E">
        <w:t xml:space="preserve"> општине</w:t>
      </w:r>
      <w:r w:rsidR="00284A86">
        <w:t xml:space="preserve"> Косјерић за 2020</w:t>
      </w:r>
      <w:r>
        <w:t xml:space="preserve">.годину. </w:t>
      </w:r>
      <w:r w:rsidR="002A04F0">
        <w:t xml:space="preserve"> За усвајање Одлуке ...</w:t>
      </w:r>
      <w:r w:rsidR="00625A6B">
        <w:t xml:space="preserve">гласало </w:t>
      </w:r>
      <w:r w:rsidR="007B2D0E">
        <w:t>1</w:t>
      </w:r>
      <w:r w:rsidR="00284A86">
        <w:t>6</w:t>
      </w:r>
      <w:r w:rsidR="002A04F0">
        <w:t xml:space="preserve"> одборник</w:t>
      </w:r>
      <w:r w:rsidR="007B2D0E">
        <w:t>а.</w:t>
      </w:r>
    </w:p>
    <w:p w:rsidR="002A04F0" w:rsidRDefault="002A04F0" w:rsidP="00AA3AC3">
      <w:pPr>
        <w:spacing w:after="0"/>
        <w:jc w:val="center"/>
      </w:pPr>
    </w:p>
    <w:p w:rsidR="002A04F0" w:rsidRDefault="002A04F0" w:rsidP="00AA3AC3">
      <w:pPr>
        <w:spacing w:after="0"/>
        <w:jc w:val="center"/>
      </w:pPr>
      <w:r>
        <w:t>2.</w:t>
      </w:r>
    </w:p>
    <w:p w:rsidR="002A04F0" w:rsidRDefault="002A04F0" w:rsidP="00AA3AC3">
      <w:pPr>
        <w:spacing w:after="0"/>
        <w:jc w:val="center"/>
      </w:pPr>
    </w:p>
    <w:p w:rsidR="002A04F0" w:rsidRDefault="002A04F0" w:rsidP="0031694F">
      <w:pPr>
        <w:spacing w:after="0"/>
        <w:jc w:val="both"/>
      </w:pPr>
      <w:r>
        <w:tab/>
        <w:t>Скупштина је</w:t>
      </w:r>
      <w:r w:rsidR="007B2D0E">
        <w:t xml:space="preserve"> већином</w:t>
      </w:r>
      <w:r>
        <w:t xml:space="preserve"> предлог Одл</w:t>
      </w:r>
      <w:r w:rsidR="00284A86">
        <w:t>уке о поступању по притужбама на рад органа и служби општине</w:t>
      </w:r>
      <w:r>
        <w:t xml:space="preserve"> Косјерић. </w:t>
      </w:r>
      <w:r w:rsidR="00284A86">
        <w:t>За усвајање Одлуке... гласало 18</w:t>
      </w:r>
      <w:r w:rsidR="007B2D0E">
        <w:t xml:space="preserve"> одборника.</w:t>
      </w:r>
    </w:p>
    <w:p w:rsidR="00284A86" w:rsidRPr="00284A86" w:rsidRDefault="00284A86" w:rsidP="0031694F">
      <w:pPr>
        <w:spacing w:after="0"/>
        <w:jc w:val="both"/>
      </w:pPr>
    </w:p>
    <w:p w:rsidR="002A04F0" w:rsidRDefault="002A04F0" w:rsidP="00AA3AC3">
      <w:pPr>
        <w:spacing w:after="0"/>
        <w:jc w:val="center"/>
      </w:pPr>
      <w:r>
        <w:t>3.</w:t>
      </w:r>
    </w:p>
    <w:p w:rsidR="002A04F0" w:rsidRDefault="002A04F0" w:rsidP="00AA3AC3">
      <w:pPr>
        <w:spacing w:after="0"/>
        <w:jc w:val="center"/>
      </w:pPr>
    </w:p>
    <w:p w:rsidR="002A04F0" w:rsidRPr="00284A86" w:rsidRDefault="00284A86" w:rsidP="00AA3AC3">
      <w:pPr>
        <w:spacing w:after="0"/>
      </w:pPr>
      <w:r>
        <w:tab/>
        <w:t>Скупштина је констатовала престанак</w:t>
      </w:r>
      <w:r w:rsidR="00AE2F8F">
        <w:t xml:space="preserve"> мандата директора КЈП „Елан“ Косјерић.</w:t>
      </w:r>
    </w:p>
    <w:p w:rsidR="003444DC" w:rsidRDefault="003444DC" w:rsidP="00AA3AC3">
      <w:pPr>
        <w:spacing w:after="0"/>
        <w:jc w:val="center"/>
      </w:pPr>
    </w:p>
    <w:p w:rsidR="003444DC" w:rsidRDefault="003444DC" w:rsidP="00AA3AC3">
      <w:pPr>
        <w:spacing w:after="0"/>
        <w:jc w:val="center"/>
      </w:pPr>
      <w:r>
        <w:t>4.</w:t>
      </w:r>
    </w:p>
    <w:p w:rsidR="003444DC" w:rsidRDefault="003444DC" w:rsidP="00AA3AC3">
      <w:pPr>
        <w:spacing w:after="0"/>
        <w:jc w:val="center"/>
      </w:pPr>
    </w:p>
    <w:p w:rsidR="003444DC" w:rsidRPr="00AE2F8F" w:rsidRDefault="008C37B9" w:rsidP="00AA3AC3">
      <w:pPr>
        <w:spacing w:after="0"/>
      </w:pPr>
      <w:r>
        <w:tab/>
      </w:r>
      <w:r w:rsidR="00AE2F8F">
        <w:t>Скупштина је констатовала престанак мандата директора ЈКП „Градска Топлана“.</w:t>
      </w:r>
    </w:p>
    <w:p w:rsidR="003444DC" w:rsidRDefault="003444DC" w:rsidP="00AA3AC3">
      <w:pPr>
        <w:spacing w:after="0"/>
        <w:jc w:val="center"/>
      </w:pPr>
    </w:p>
    <w:p w:rsidR="003444DC" w:rsidRDefault="003444DC" w:rsidP="00AA3AC3">
      <w:pPr>
        <w:spacing w:after="0"/>
        <w:jc w:val="center"/>
      </w:pPr>
      <w:r>
        <w:t>5.</w:t>
      </w:r>
    </w:p>
    <w:p w:rsidR="007A0B45" w:rsidRDefault="007A0B45" w:rsidP="007A0B45">
      <w:pPr>
        <w:spacing w:after="0"/>
      </w:pPr>
    </w:p>
    <w:p w:rsidR="003444DC" w:rsidRDefault="007A0B45" w:rsidP="00AA3AC3">
      <w:pPr>
        <w:spacing w:after="0"/>
      </w:pPr>
      <w:r>
        <w:tab/>
        <w:t>Известилац по овој тачки дневног реда ј</w:t>
      </w:r>
      <w:r w:rsidR="00AE2F8F">
        <w:t>е Жарко Ђокић, председник општине и председник већа.</w:t>
      </w:r>
    </w:p>
    <w:p w:rsidR="00AE2F8F" w:rsidRDefault="00AE2F8F" w:rsidP="00AA3AC3">
      <w:pPr>
        <w:spacing w:after="0"/>
      </w:pPr>
      <w:r>
        <w:tab/>
        <w:t>У дискусији учествовали Жељко Продановић и Алека Павловић.</w:t>
      </w:r>
    </w:p>
    <w:p w:rsidR="00AE2F8F" w:rsidRPr="00AE2F8F" w:rsidRDefault="00AE2F8F" w:rsidP="00AA3AC3">
      <w:pPr>
        <w:spacing w:after="0"/>
      </w:pPr>
      <w:r>
        <w:tab/>
        <w:t>На постављена питања одговор дао секретар скупштине Данило Пантић.</w:t>
      </w:r>
    </w:p>
    <w:p w:rsidR="003444DC" w:rsidRPr="00AE2F8F" w:rsidRDefault="003444DC" w:rsidP="00AA3AC3">
      <w:pPr>
        <w:spacing w:after="0"/>
      </w:pPr>
      <w:r>
        <w:tab/>
        <w:t>Скуп</w:t>
      </w:r>
      <w:r w:rsidR="007A0B45">
        <w:t>штина је већином гласова усвојил</w:t>
      </w:r>
      <w:r w:rsidR="00AE2F8F">
        <w:t>а   предлог Решења о именовању вршиоца дужности директора КЈП „Елан“.За усвајање Решења је  гласало 16 одборника и 1 уздржан глас.</w:t>
      </w:r>
    </w:p>
    <w:p w:rsidR="003444DC" w:rsidRDefault="003444DC" w:rsidP="00AA3AC3">
      <w:pPr>
        <w:spacing w:after="0"/>
      </w:pPr>
    </w:p>
    <w:p w:rsidR="003444DC" w:rsidRDefault="003444DC" w:rsidP="00AA3AC3">
      <w:pPr>
        <w:spacing w:after="0"/>
        <w:jc w:val="center"/>
      </w:pPr>
      <w:r>
        <w:t>6.</w:t>
      </w:r>
    </w:p>
    <w:p w:rsidR="003444DC" w:rsidRDefault="003444DC" w:rsidP="00AA3AC3">
      <w:pPr>
        <w:spacing w:after="0"/>
        <w:jc w:val="center"/>
      </w:pPr>
    </w:p>
    <w:p w:rsidR="00AE2F8F" w:rsidRDefault="00AE2F8F" w:rsidP="00AE2F8F">
      <w:pPr>
        <w:spacing w:after="0"/>
      </w:pPr>
      <w:r>
        <w:tab/>
        <w:t>Известилац по овој тачки дневног реда је Жарко Ђокић, председник општине и председник већа.</w:t>
      </w:r>
    </w:p>
    <w:p w:rsidR="00AE2F8F" w:rsidRPr="00AE2F8F" w:rsidRDefault="00AE2F8F" w:rsidP="00AE2F8F">
      <w:pPr>
        <w:spacing w:after="0"/>
      </w:pPr>
      <w:r>
        <w:t>У дискусији учествовао Жељко Продановић.</w:t>
      </w:r>
    </w:p>
    <w:p w:rsidR="003444DC" w:rsidRPr="00534F99" w:rsidRDefault="003444DC" w:rsidP="00AA3AC3">
      <w:pPr>
        <w:spacing w:after="0"/>
      </w:pPr>
      <w:r>
        <w:tab/>
        <w:t>Скупшт</w:t>
      </w:r>
      <w:r w:rsidR="00AE2F8F">
        <w:t>ина је већином гласова усвојила предлог Решења о именовању вршиоца дужности директора ЈКП „Градска Топлана“, Косјерић... За усвајање Решења  гласало 1</w:t>
      </w:r>
      <w:r w:rsidR="00534F99">
        <w:t>6 одборника  и  1 уздржан глас.</w:t>
      </w:r>
    </w:p>
    <w:p w:rsidR="003444DC" w:rsidRDefault="003444DC" w:rsidP="00AA3AC3">
      <w:pPr>
        <w:spacing w:after="0"/>
      </w:pPr>
    </w:p>
    <w:p w:rsidR="003444DC" w:rsidRDefault="003444DC" w:rsidP="00AA3AC3">
      <w:pPr>
        <w:spacing w:after="0"/>
        <w:jc w:val="center"/>
      </w:pPr>
      <w:r>
        <w:t>7.</w:t>
      </w:r>
    </w:p>
    <w:p w:rsidR="00534F99" w:rsidRPr="00534F99" w:rsidRDefault="003444DC" w:rsidP="00BA5A56">
      <w:pPr>
        <w:spacing w:after="0"/>
      </w:pPr>
      <w:r>
        <w:tab/>
      </w:r>
    </w:p>
    <w:p w:rsidR="00BA5A56" w:rsidRPr="00534F99" w:rsidRDefault="00BA5A56" w:rsidP="00BA5A56">
      <w:pPr>
        <w:spacing w:after="0"/>
      </w:pPr>
      <w:r>
        <w:tab/>
        <w:t>Скупштина је већином и без дискус</w:t>
      </w:r>
      <w:r w:rsidR="00534F99">
        <w:t>ије усвојила предлог Решења о образовању комисије за избор директора Комуналног јавног предузећа „Елан“, Косјерић, из Косјерића... За усвајање Решења...  гласало 16 одборника.</w:t>
      </w:r>
    </w:p>
    <w:p w:rsidR="00BA5A56" w:rsidRDefault="00BA5A56" w:rsidP="00BA5A56">
      <w:pPr>
        <w:spacing w:after="0"/>
      </w:pPr>
    </w:p>
    <w:p w:rsidR="00E40B20" w:rsidRDefault="00E40B20" w:rsidP="00BA5A56">
      <w:pPr>
        <w:spacing w:after="0"/>
      </w:pPr>
    </w:p>
    <w:p w:rsidR="00E40B20" w:rsidRDefault="00E40B20" w:rsidP="00AA3AC3">
      <w:pPr>
        <w:spacing w:after="0"/>
        <w:jc w:val="center"/>
      </w:pPr>
      <w:r>
        <w:t>8.</w:t>
      </w:r>
    </w:p>
    <w:p w:rsidR="00E40B20" w:rsidRDefault="00E40B20" w:rsidP="00AA3AC3">
      <w:pPr>
        <w:spacing w:after="0"/>
        <w:jc w:val="center"/>
      </w:pPr>
    </w:p>
    <w:p w:rsidR="002F6EBC" w:rsidRPr="00534F99" w:rsidRDefault="00E40B20" w:rsidP="00BA5A56">
      <w:pPr>
        <w:spacing w:after="0"/>
      </w:pPr>
      <w:r>
        <w:tab/>
      </w:r>
    </w:p>
    <w:p w:rsidR="00534F99" w:rsidRPr="00534F99" w:rsidRDefault="001002D5" w:rsidP="00534F99">
      <w:pPr>
        <w:spacing w:after="0"/>
      </w:pPr>
      <w:r>
        <w:tab/>
      </w:r>
      <w:r w:rsidR="00534F99">
        <w:t>У дискусији учествовао Алекса Павловић.</w:t>
      </w:r>
    </w:p>
    <w:p w:rsidR="00D5317D" w:rsidRPr="00534F99" w:rsidRDefault="00414E1B" w:rsidP="00BA5A56">
      <w:pPr>
        <w:spacing w:after="0"/>
      </w:pPr>
      <w:r>
        <w:tab/>
        <w:t>Скупштина је већином гласова у</w:t>
      </w:r>
      <w:r w:rsidR="00534F99">
        <w:t>својила предлог Решења о образовању комисије за избор директора Јавног комуналног предузећа „Градска Топлана“, Косјерић, из Косјерића</w:t>
      </w:r>
      <w:r>
        <w:t>. За усвајањ</w:t>
      </w:r>
      <w:r w:rsidR="005A0BA1">
        <w:t>е</w:t>
      </w:r>
      <w:r>
        <w:t xml:space="preserve"> Решења...гласало је </w:t>
      </w:r>
      <w:r w:rsidR="00BF5750">
        <w:t xml:space="preserve"> </w:t>
      </w:r>
      <w:r w:rsidR="00534F99">
        <w:t>16 одборника.</w:t>
      </w:r>
    </w:p>
    <w:p w:rsidR="002F6EBC" w:rsidRDefault="002F6EBC" w:rsidP="00AA3AC3">
      <w:pPr>
        <w:spacing w:after="0"/>
      </w:pPr>
    </w:p>
    <w:p w:rsidR="002F6EBC" w:rsidRPr="005A0BA1" w:rsidRDefault="002F6EBC" w:rsidP="00AA3AC3">
      <w:pPr>
        <w:spacing w:after="0"/>
      </w:pPr>
    </w:p>
    <w:p w:rsidR="002F6EBC" w:rsidRDefault="002F6EBC" w:rsidP="00AA3AC3">
      <w:pPr>
        <w:spacing w:after="0"/>
      </w:pPr>
    </w:p>
    <w:p w:rsidR="002F6EBC" w:rsidRDefault="002F6EBC" w:rsidP="002F6EBC">
      <w:pPr>
        <w:spacing w:after="0"/>
        <w:jc w:val="center"/>
      </w:pPr>
      <w:r>
        <w:t>9.</w:t>
      </w:r>
    </w:p>
    <w:p w:rsidR="00534F99" w:rsidRPr="00534F99" w:rsidRDefault="00534F99" w:rsidP="002F6EBC">
      <w:pPr>
        <w:spacing w:after="0"/>
        <w:jc w:val="center"/>
      </w:pPr>
    </w:p>
    <w:p w:rsidR="008B104F" w:rsidRPr="005A0BA1" w:rsidRDefault="008B104F" w:rsidP="005A0BA1">
      <w:pPr>
        <w:spacing w:after="0"/>
      </w:pPr>
      <w:r>
        <w:tab/>
        <w:t xml:space="preserve">Скупштина је већином </w:t>
      </w:r>
      <w:r w:rsidR="00534F99">
        <w:t xml:space="preserve">гласова </w:t>
      </w:r>
      <w:r w:rsidR="000F14C4">
        <w:t xml:space="preserve">и без дискусије </w:t>
      </w:r>
      <w:r w:rsidR="00534F99">
        <w:t>усвојила предлог Одлуке о спровођењу јавног конкурса</w:t>
      </w:r>
      <w:r w:rsidR="000F14C4">
        <w:t xml:space="preserve"> за избор директора Комуналног јавног предузећа „Елан“, општине Косјерић. За усвајање Одлуке </w:t>
      </w:r>
      <w:r>
        <w:t xml:space="preserve"> гласало 16 одборника.</w:t>
      </w:r>
    </w:p>
    <w:p w:rsidR="00BA5A56" w:rsidRDefault="00BA5A56" w:rsidP="002F6EBC">
      <w:pPr>
        <w:spacing w:after="0"/>
        <w:jc w:val="center"/>
      </w:pPr>
    </w:p>
    <w:p w:rsidR="00BA5A56" w:rsidRDefault="00BA5A56" w:rsidP="002F6EBC">
      <w:pPr>
        <w:spacing w:after="0"/>
        <w:jc w:val="center"/>
      </w:pPr>
    </w:p>
    <w:p w:rsidR="00BA5A56" w:rsidRDefault="00BA5A56" w:rsidP="002F6EBC">
      <w:pPr>
        <w:spacing w:after="0"/>
        <w:jc w:val="center"/>
      </w:pPr>
    </w:p>
    <w:p w:rsidR="00BA5A56" w:rsidRDefault="00BA5A56" w:rsidP="002F6EBC">
      <w:pPr>
        <w:spacing w:after="0"/>
        <w:jc w:val="center"/>
      </w:pPr>
      <w:r>
        <w:t>10.</w:t>
      </w:r>
    </w:p>
    <w:p w:rsidR="00BA5A56" w:rsidRDefault="00BA5A56" w:rsidP="00BA5A56">
      <w:pPr>
        <w:spacing w:after="0"/>
      </w:pPr>
    </w:p>
    <w:p w:rsidR="00BA5A56" w:rsidRPr="000F14C4" w:rsidRDefault="000F14C4" w:rsidP="00BA5A56">
      <w:pPr>
        <w:spacing w:after="0"/>
      </w:pPr>
      <w:r>
        <w:tab/>
        <w:t>Скупштина је већином гласова  и без дискусије усвојила предлог Одлуке о спровођењу јавног конкурса за избор директора Јавног комуналног предузећа „Градска Топлана“, општине Косјерић.</w:t>
      </w:r>
    </w:p>
    <w:p w:rsidR="00A62ADB" w:rsidRDefault="00A62ADB" w:rsidP="00A62ADB">
      <w:pPr>
        <w:spacing w:after="0"/>
        <w:jc w:val="center"/>
      </w:pPr>
    </w:p>
    <w:p w:rsidR="00A62ADB" w:rsidRDefault="00A62ADB" w:rsidP="00A62ADB">
      <w:pPr>
        <w:spacing w:after="0"/>
        <w:jc w:val="center"/>
      </w:pPr>
      <w:r>
        <w:t>11.</w:t>
      </w:r>
    </w:p>
    <w:p w:rsidR="00A62ADB" w:rsidRPr="000F14C4" w:rsidRDefault="00A62ADB" w:rsidP="00A62ADB">
      <w:pPr>
        <w:spacing w:after="0"/>
      </w:pPr>
    </w:p>
    <w:p w:rsidR="00A62ADB" w:rsidRPr="000F14C4" w:rsidRDefault="00A62ADB" w:rsidP="00A62ADB">
      <w:pPr>
        <w:spacing w:after="0"/>
      </w:pPr>
      <w:r>
        <w:tab/>
        <w:t xml:space="preserve">Скупштина већином гласова </w:t>
      </w:r>
      <w:r w:rsidR="000F14C4">
        <w:t xml:space="preserve">и без дискусије </w:t>
      </w:r>
      <w:r>
        <w:t>усвојила</w:t>
      </w:r>
      <w:r w:rsidR="000F14C4">
        <w:t xml:space="preserve"> предлог Огласа о јавном конкурсу за избор директора Комуналнох јавног предузећа „Елан“, из Косјерића,  на период од четири године. За усвајање Огласа</w:t>
      </w:r>
      <w:r>
        <w:t xml:space="preserve"> ... глас</w:t>
      </w:r>
      <w:r w:rsidR="000F14C4">
        <w:t>ало 16 одборника.</w:t>
      </w:r>
    </w:p>
    <w:p w:rsidR="00A62ADB" w:rsidRDefault="00A62ADB" w:rsidP="00A62ADB">
      <w:pPr>
        <w:spacing w:after="0"/>
      </w:pPr>
    </w:p>
    <w:p w:rsidR="00A62ADB" w:rsidRDefault="00A62ADB" w:rsidP="00A62ADB">
      <w:pPr>
        <w:spacing w:after="0"/>
        <w:jc w:val="center"/>
      </w:pPr>
      <w:r>
        <w:t>12.</w:t>
      </w:r>
    </w:p>
    <w:p w:rsidR="00A62ADB" w:rsidRDefault="00A62ADB" w:rsidP="00A62ADB">
      <w:pPr>
        <w:spacing w:after="0"/>
        <w:jc w:val="center"/>
      </w:pPr>
    </w:p>
    <w:p w:rsidR="00A62ADB" w:rsidRDefault="00A62ADB" w:rsidP="00A62ADB">
      <w:pPr>
        <w:spacing w:after="0"/>
      </w:pPr>
      <w:r>
        <w:tab/>
        <w:t>Скупштина је већином гласова</w:t>
      </w:r>
      <w:r w:rsidR="000F14C4">
        <w:t xml:space="preserve"> и без дискусије усвојила предлог Огласа о јавном конкурсу за избор директора Јавног комуналног предузећа „Градска Топлана“, из Косјерића, на период од четири године. За усвајање Огласа... гласало 16</w:t>
      </w:r>
      <w:r>
        <w:t xml:space="preserve"> одборника.</w:t>
      </w:r>
    </w:p>
    <w:p w:rsidR="00A62ADB" w:rsidRDefault="00A62ADB" w:rsidP="00A62ADB">
      <w:pPr>
        <w:spacing w:after="0"/>
        <w:jc w:val="center"/>
      </w:pPr>
    </w:p>
    <w:p w:rsidR="007C78E7" w:rsidRPr="007C78E7" w:rsidRDefault="00A62ADB" w:rsidP="007C78E7">
      <w:pPr>
        <w:spacing w:after="0"/>
        <w:jc w:val="center"/>
      </w:pPr>
      <w:r>
        <w:t>13.</w:t>
      </w:r>
    </w:p>
    <w:p w:rsidR="00A62ADB" w:rsidRDefault="00A62ADB" w:rsidP="00A62ADB">
      <w:pPr>
        <w:spacing w:after="0"/>
        <w:jc w:val="center"/>
      </w:pPr>
    </w:p>
    <w:p w:rsidR="00A62ADB" w:rsidRPr="000F14C4" w:rsidRDefault="000F14C4" w:rsidP="00A62ADB">
      <w:pPr>
        <w:spacing w:after="0"/>
      </w:pPr>
      <w:r>
        <w:tab/>
        <w:t xml:space="preserve">Скупштина је констатовала </w:t>
      </w:r>
      <w:r w:rsidR="007C78E7">
        <w:t>престанак мандата члана Управног одбора Туристичке организације општине Косјерић, на основу оставке.</w:t>
      </w:r>
    </w:p>
    <w:p w:rsidR="00E93E52" w:rsidRDefault="00E93E52" w:rsidP="00A62ADB">
      <w:pPr>
        <w:spacing w:after="0"/>
      </w:pPr>
    </w:p>
    <w:p w:rsidR="00E93E52" w:rsidRDefault="00E93E52" w:rsidP="00E93E52">
      <w:pPr>
        <w:spacing w:after="0"/>
        <w:jc w:val="center"/>
      </w:pPr>
      <w:r>
        <w:t>14.</w:t>
      </w:r>
    </w:p>
    <w:p w:rsidR="00E93E52" w:rsidRDefault="00E93E52" w:rsidP="00E93E52">
      <w:pPr>
        <w:spacing w:after="0"/>
        <w:jc w:val="center"/>
      </w:pPr>
    </w:p>
    <w:p w:rsidR="007C78E7" w:rsidRPr="007C78E7" w:rsidRDefault="007C78E7" w:rsidP="007C78E7">
      <w:pPr>
        <w:spacing w:after="0"/>
      </w:pPr>
      <w:r>
        <w:tab/>
        <w:t>У дискусији учествовали Иван Ликић, Алекса Павловић, Александар Ралић.</w:t>
      </w:r>
    </w:p>
    <w:p w:rsidR="00E93E52" w:rsidRPr="007C78E7" w:rsidRDefault="007C78E7" w:rsidP="00E93E52">
      <w:pPr>
        <w:spacing w:after="0"/>
      </w:pPr>
      <w:r>
        <w:tab/>
        <w:t>Скупштина је већином гласова усвојила предлог Решења о именовању члана Управног одбора Туристичке организације општине Косјерић. За усвајање Решења ... гласало 16 одборника.</w:t>
      </w:r>
    </w:p>
    <w:p w:rsidR="00E93E52" w:rsidRDefault="00E93E52" w:rsidP="00E93E52">
      <w:pPr>
        <w:spacing w:after="0"/>
      </w:pPr>
    </w:p>
    <w:p w:rsidR="00E93E52" w:rsidRDefault="00E93E52" w:rsidP="00E93E52">
      <w:pPr>
        <w:spacing w:after="0"/>
        <w:jc w:val="center"/>
      </w:pPr>
      <w:r>
        <w:t>15.</w:t>
      </w:r>
    </w:p>
    <w:p w:rsidR="00E93E52" w:rsidRDefault="00E93E52" w:rsidP="00E93E52">
      <w:pPr>
        <w:spacing w:after="0"/>
        <w:jc w:val="center"/>
      </w:pPr>
    </w:p>
    <w:p w:rsidR="00E93E52" w:rsidRPr="007C78E7" w:rsidRDefault="00E93E52" w:rsidP="00E93E52">
      <w:pPr>
        <w:spacing w:after="0"/>
      </w:pPr>
      <w:r>
        <w:tab/>
        <w:t xml:space="preserve">Скупштина је већином гласова </w:t>
      </w:r>
      <w:r w:rsidR="007C78E7">
        <w:t xml:space="preserve">и без дискусије </w:t>
      </w:r>
      <w:r>
        <w:t xml:space="preserve">усвојила </w:t>
      </w:r>
      <w:r w:rsidR="007C78E7">
        <w:t xml:space="preserve"> предлог Решења о разрешењу члана Школског одбора основне школе „Јордан Ђукановић“, Варда.</w:t>
      </w:r>
      <w:r>
        <w:t>. За усвајање Решења.. глас</w:t>
      </w:r>
      <w:r w:rsidR="007C78E7">
        <w:t>ало 16 одборника.</w:t>
      </w:r>
    </w:p>
    <w:p w:rsidR="00E93E52" w:rsidRDefault="00E93E52" w:rsidP="007C78E7">
      <w:pPr>
        <w:spacing w:after="0"/>
        <w:jc w:val="center"/>
      </w:pPr>
      <w:r>
        <w:t>16.</w:t>
      </w:r>
    </w:p>
    <w:p w:rsidR="007C78E7" w:rsidRPr="007C78E7" w:rsidRDefault="007C78E7" w:rsidP="007C78E7">
      <w:pPr>
        <w:spacing w:after="0"/>
        <w:jc w:val="center"/>
      </w:pPr>
    </w:p>
    <w:p w:rsidR="00E93E52" w:rsidRDefault="00E93E52" w:rsidP="00E93E52">
      <w:pPr>
        <w:spacing w:after="0"/>
      </w:pPr>
      <w:r>
        <w:tab/>
        <w:t xml:space="preserve">Скупштина је већином гласова </w:t>
      </w:r>
      <w:r w:rsidR="007C78E7">
        <w:t xml:space="preserve"> и без дискусије усвојила п</w:t>
      </w:r>
      <w:r>
        <w:t xml:space="preserve">редлог </w:t>
      </w:r>
      <w:r w:rsidR="007C78E7">
        <w:t>Решења о именовању члана Школског одбора основне школе „Јордан Ђукановић“, Варда. За усвајање Решења . .. гласало 16</w:t>
      </w:r>
      <w:r>
        <w:t xml:space="preserve"> одборника.</w:t>
      </w:r>
    </w:p>
    <w:p w:rsidR="008B104F" w:rsidRDefault="008B104F" w:rsidP="00E93E52">
      <w:pPr>
        <w:spacing w:after="0"/>
      </w:pPr>
    </w:p>
    <w:p w:rsidR="008B104F" w:rsidRDefault="008B104F" w:rsidP="008B104F">
      <w:pPr>
        <w:spacing w:after="0"/>
        <w:jc w:val="center"/>
      </w:pPr>
      <w:r>
        <w:t>17.</w:t>
      </w:r>
    </w:p>
    <w:p w:rsidR="00E520DE" w:rsidRDefault="00E520DE" w:rsidP="008B104F">
      <w:pPr>
        <w:spacing w:after="0"/>
        <w:jc w:val="center"/>
      </w:pPr>
    </w:p>
    <w:p w:rsidR="0057038E" w:rsidRPr="0057038E" w:rsidRDefault="0057038E" w:rsidP="0057038E">
      <w:pPr>
        <w:spacing w:after="0"/>
      </w:pPr>
      <w:r>
        <w:lastRenderedPageBreak/>
        <w:tab/>
        <w:t>Скупштина је већином гласова и без дискусије усвојила предлог Решења о разрешењу председника комисије за доделу јавних признања и награда општине Косјерић. За усвајање Решења ... гласало 17 одборника.</w:t>
      </w:r>
    </w:p>
    <w:p w:rsidR="00E520DE" w:rsidRPr="00E520DE" w:rsidRDefault="00E520DE" w:rsidP="00E520DE">
      <w:pPr>
        <w:spacing w:after="0"/>
      </w:pPr>
    </w:p>
    <w:p w:rsidR="00010B58" w:rsidRDefault="00010B58" w:rsidP="00010B58">
      <w:pPr>
        <w:spacing w:after="0"/>
        <w:jc w:val="center"/>
      </w:pPr>
      <w:r>
        <w:t>18.</w:t>
      </w:r>
    </w:p>
    <w:p w:rsidR="0057038E" w:rsidRDefault="0057038E" w:rsidP="00010B58">
      <w:pPr>
        <w:spacing w:after="0"/>
        <w:jc w:val="center"/>
      </w:pPr>
    </w:p>
    <w:p w:rsidR="0057038E" w:rsidRDefault="0057038E" w:rsidP="0057038E">
      <w:pPr>
        <w:spacing w:after="0"/>
      </w:pPr>
      <w:r>
        <w:tab/>
        <w:t>Скупштина је већином гласова и без дискусије усвојила предлог Решења о именовању председника комисије за доделу јавних признања и награда општине Косјерић. За усвајање Решења гласало 16 одборника.</w:t>
      </w:r>
    </w:p>
    <w:p w:rsidR="0057038E" w:rsidRDefault="0057038E" w:rsidP="0057038E">
      <w:pPr>
        <w:spacing w:after="0"/>
      </w:pPr>
    </w:p>
    <w:p w:rsidR="0057038E" w:rsidRDefault="0057038E" w:rsidP="0057038E">
      <w:pPr>
        <w:spacing w:after="0"/>
        <w:jc w:val="center"/>
      </w:pPr>
      <w:r>
        <w:t xml:space="preserve">19. </w:t>
      </w:r>
    </w:p>
    <w:p w:rsidR="0057038E" w:rsidRDefault="0057038E" w:rsidP="0057038E">
      <w:pPr>
        <w:spacing w:after="0"/>
      </w:pPr>
      <w:r>
        <w:tab/>
        <w:t>Одборничка питања:</w:t>
      </w:r>
    </w:p>
    <w:p w:rsidR="0057038E" w:rsidRDefault="0057038E" w:rsidP="0057038E">
      <w:pPr>
        <w:spacing w:after="0"/>
      </w:pPr>
    </w:p>
    <w:p w:rsidR="007E30B9" w:rsidRPr="0057038E" w:rsidRDefault="0057038E" w:rsidP="007E30B9">
      <w:pPr>
        <w:pStyle w:val="ListParagraph"/>
        <w:numPr>
          <w:ilvl w:val="0"/>
          <w:numId w:val="2"/>
        </w:numPr>
        <w:spacing w:after="0"/>
        <w:jc w:val="both"/>
      </w:pPr>
      <w:r>
        <w:t xml:space="preserve">да ли се граде неки објекти на истом, значи да ли постоји план детаљне регулације или неки урбанистички план по коме је </w:t>
      </w:r>
      <w:r w:rsidR="007E30B9" w:rsidRPr="0057038E">
        <w:t>Алекса Павловић, питање везано за пројекат изградње моста на реци Скрапеж, с обзиром да у одлуци о измени уговора се у образложењу не наводе одређени додатни радови, који ће се радити у оквиру пројекта и да ће се ти радови наравно уз сагласност канцеларије финансирати из буџета општине Косјерић, па бих замолио председника општине Косјерић да да детаљно образложење који су то радови и колико ће ти радови коштати општину. И још једно питање, да ли је покренут поступак за издавање употребне дозволе за сам мост као конструкцију или се мост још увек налази у фази тестног испитивања, односно саобраћаја који се води као тест оптерећености.</w:t>
      </w:r>
    </w:p>
    <w:p w:rsidR="007E30B9" w:rsidRDefault="007E30B9" w:rsidP="007E30B9">
      <w:pPr>
        <w:pStyle w:val="ListParagraph"/>
        <w:numPr>
          <w:ilvl w:val="0"/>
          <w:numId w:val="2"/>
        </w:numPr>
        <w:spacing w:after="0"/>
        <w:jc w:val="both"/>
      </w:pPr>
      <w:r>
        <w:t>Жарко Ђокић, што се тиче додатних радова на мосту, то је канализација и још неки ситни радови. И сами знате а нисмо могли да предвидимо да је канализација јако уска и да је на самој обали корита реке, сада смо морали да проширимо ту обалу и да ново корито направимо. Видели смо да су цеви лоше и ми смо приступили промени те канализације, то је канализација од улице Максима Марковића до Витезове куће, до испод белог моста. Вредност радова додатних је 2.500.000,00 динара, што се уклапау оних 5 %. Ми смо контактирали канцеларију, канцеларија нема та средства, она су потрошена и ми смо прихватили, да нам репови не би остали. Прихватили смо из буџета тих 5% да дамо, а тренутно мост је на проби, покренут је поступак да се примопредаја изврши и да се изда употребна дозвола. МОст није још завршен, има још 2-3 табле да се ставе, још знак један да се постави. То ће бити урађено следеће седмице и надам се да ће комисија скоро завршити свој посао и да ћемо мост одрадити о краја.</w:t>
      </w:r>
    </w:p>
    <w:p w:rsidR="007E30B9" w:rsidRDefault="007E30B9" w:rsidP="007E30B9">
      <w:pPr>
        <w:pStyle w:val="ListParagraph"/>
        <w:numPr>
          <w:ilvl w:val="0"/>
          <w:numId w:val="2"/>
        </w:numPr>
        <w:spacing w:after="0"/>
        <w:jc w:val="both"/>
      </w:pPr>
      <w:r>
        <w:t xml:space="preserve">- Жељко Продановић, ја сам на консултацијама код председника Скупштине у неколико наврата покушавао да сугеришем да се на овој скупштини разматра извештај о плављењу кућа које је задесило током лета нашу општину. Као што знате нас није задесила поплава као елементарна непогода, него је услед неправилне изградње моста дошло до плављења одређеног броја кућа. Значи на снимцима које смо могли да видимо на друштвеним мрежама и телевизији, </w:t>
      </w:r>
      <w:r>
        <w:lastRenderedPageBreak/>
        <w:t>приликом посете премијерке као кривац за такву ситуацију је проглашен извођач радова. Ја колико имам информацију људи којима су куће оштећене се спремају да туже одговорне. Ко ће бити крив, видећемо. Ја сам сугерисао да би било добро да се поднесе неки извештај да видимо шта је се тај дан десило, разне приче колају. Ми немамо праву информацију, осим онога што је премијерка рекла. Ја тражим у форми одборничког питања да ми се достави информација надлежних, да ли је то председник општине, кризни штаб или ко је већ задужен, значи извештај шта се десило оног дана кад је дошло до плављења кућа у центру нашег града, и да ли је утврђено чија је одговорност за то што се десило. То није била елементарна непогода, то је нечијом грешком се десило, да ли је то инвеститор, извођач радова, надзорни орган или већ ко. Да ли су услови пројектовања испуњени, нису испуњени, све то треба да ми се достав као информација, пошто није било спремности да се то уради у некој форми извештаја. Извештај о нће морати да буде обавеза једном годишње да се достави. Ја мислим да би било боље да је то сад урађено, јер уколико се испостави да је општина која је била инвеститор одговорна за то што се десило, јасно вам је шта ће бити са оваквим буџетом који имамо, остаћемо без буџета, с обзиром на размеру штете која је нанета грађанма Косјерића услед неправилног извођења радова на изградњи новог моста.</w:t>
      </w:r>
    </w:p>
    <w:p w:rsidR="007E30B9" w:rsidRDefault="007E30B9" w:rsidP="007E30B9">
      <w:pPr>
        <w:pStyle w:val="ListParagraph"/>
        <w:numPr>
          <w:ilvl w:val="0"/>
          <w:numId w:val="2"/>
        </w:numPr>
        <w:spacing w:after="0"/>
        <w:jc w:val="both"/>
      </w:pPr>
      <w:r>
        <w:t>Иван Ликић, упутио бих питање надлежним службама што се тиче дрвећа у главној улици, у граду?  Мене, ко је неук по том питању интересује која је процедура да би се дрво одсекло, више не би било на главној улици или неком другом подручју града где је предвиђено? Шта се дешава поводом тога, да ли треба да се засади друго, или не треба, која је процедура у томе? Можда ја имам неких сугестија, на неким местима ми одговара да стоји неко дрвеће, па бих исто ја предложио ту процедуру, само не знам на кога се односи питање, на општинску управу, ко је надлежан за то.</w:t>
      </w:r>
    </w:p>
    <w:p w:rsidR="0057038E" w:rsidRDefault="007E30B9" w:rsidP="007E30B9">
      <w:pPr>
        <w:pStyle w:val="ListParagraph"/>
        <w:numPr>
          <w:ilvl w:val="0"/>
          <w:numId w:val="2"/>
        </w:numPr>
        <w:spacing w:after="0"/>
        <w:jc w:val="both"/>
      </w:pPr>
      <w:r>
        <w:t xml:space="preserve">Александар Ралић, пошто одборници који пију бело-зелену воду, насеље Ражана, неће да причају ништа у вези тога, мораћу ја да поставим питање. Шта је предузела општинска или комунална или већ која инспекција по питању водоснабдевања насеља Ражана, која је у дужем периоду угрожена водоснабдевањем? Људи којима је скоро сваких 7 дана вода таква, да не ваља ни као техничка, а камоли за пиће, или већ каку другу употребу. Друго птање, пошто је председница Скупштине уједно и члан комисије за планове, да ли је усвојен неки план детаљне регулације бившег истраженог поља, бар се то тако звало, неког мајдана Шапир, на коме се евидентно види или само ја видим, општинске службе не виде </w:t>
      </w:r>
      <w:r w:rsidR="0057038E">
        <w:t>дозвољена изградња некоме на том локалитету било чега? Молим вас да ми то у писменој форми одговорите да би ја могао да преузмем неке даље кораке, јер дефинитивно обраћајући се вама за нелегалан ископ камена на катастарским општинама Дреновци, Мрчићи је сулудо, не преузимате ништа по том питању, ради ко шта хоће без икакве санкције и без ичега, због чега се то тако ради, како, да ли су то већ уговорени послови нечега да се прећути, не знам, молим вас да ми се одговори на та питања да ли постоје документа која прате радове који се ту изводе?</w:t>
      </w:r>
    </w:p>
    <w:p w:rsidR="007E30B9" w:rsidRDefault="007E30B9" w:rsidP="007E30B9">
      <w:pPr>
        <w:pStyle w:val="ListParagraph"/>
        <w:spacing w:after="0"/>
        <w:jc w:val="both"/>
      </w:pPr>
    </w:p>
    <w:p w:rsidR="001104CB" w:rsidRDefault="001104CB" w:rsidP="001104CB">
      <w:pPr>
        <w:spacing w:after="0"/>
        <w:jc w:val="center"/>
      </w:pPr>
      <w:r>
        <w:t>20.</w:t>
      </w:r>
    </w:p>
    <w:p w:rsidR="001104CB" w:rsidRDefault="001104CB" w:rsidP="001104CB">
      <w:pPr>
        <w:spacing w:after="0"/>
        <w:jc w:val="center"/>
      </w:pPr>
    </w:p>
    <w:p w:rsidR="001104CB" w:rsidRDefault="001104CB" w:rsidP="001104CB">
      <w:pPr>
        <w:spacing w:after="0"/>
      </w:pPr>
      <w:r>
        <w:tab/>
        <w:t>Разно:</w:t>
      </w:r>
    </w:p>
    <w:p w:rsidR="001104CB" w:rsidRDefault="001104CB" w:rsidP="007E30B9">
      <w:pPr>
        <w:pStyle w:val="ListParagraph"/>
        <w:numPr>
          <w:ilvl w:val="0"/>
          <w:numId w:val="2"/>
        </w:numPr>
        <w:spacing w:after="0"/>
        <w:jc w:val="both"/>
      </w:pPr>
      <w:r>
        <w:t>Алекса Павловић, замолићу стручну службу да ми у року од 1-2 месеца, да ми се као одборнику достави целокупна грађевинска документација везана за изградњу моста на реци Скрапеж, а нарочито копија грађевинског дневника и обрачунског листа грађевинске књиге, као и одређена акта надзорног органа која су везана за ванредни догађај који је нажалост задесио нашу општину. Ја сам информисан кроз достављање записника од инспекције да је се надзорни орган између осталог сагласио са тим да се не склања скела, тако да вас молим да ако не постоји таква сагласност у грађевинском дневнику да ми се достави и акта који су везани за то. Свакако због обимности кажем дајем рок у наредна 2 месеца и колико буде требало с озиром да је сам грађевински дневник обимна документација, обрачунски лист, грађевинска књига такође, а уколико не може да се изврши копирање</w:t>
      </w:r>
      <w:r w:rsidR="00EC26AD">
        <w:t xml:space="preserve"> због обимности, захтевам да ми се исто у примереном року одобри увид у тражена документа.</w:t>
      </w:r>
    </w:p>
    <w:p w:rsidR="00CA359B" w:rsidRDefault="00CA359B" w:rsidP="007E30B9">
      <w:pPr>
        <w:pStyle w:val="ListParagraph"/>
        <w:numPr>
          <w:ilvl w:val="0"/>
          <w:numId w:val="2"/>
        </w:numPr>
        <w:spacing w:after="0"/>
        <w:jc w:val="both"/>
      </w:pPr>
      <w:r>
        <w:t>Миливоје Трифуновић,  на основу којих критеријума се доносе одлуке и упућују одговарајуће службе да одржавају локалне путеве који су у надлежности општине. Заправо сви смо сведоци да локални путеви који су под надлежношћу локалне самоуправе се лоше одржавају, не раскресани су, растиње поред пута изазива штете на возилима и долази до самог угрожавања безбедности саобраћаја и лица која у томе учествују. Имам информације да су се појединци и грађани и нека лица обраћали општини и председнику општине, да се интересују да ли ће пут бити раскресан, путни правци, када у којој форми и слично, и да су добили одговор да може да се изврши раскресивање, да то комунално јавно предузеће ради, али да не може да се уклоне остаци и нус производи који остају приликом те операције. Сад постављам питање, ко то треба да уклони, и чија је то обавеза? Имам информације да се грађан</w:t>
      </w:r>
      <w:r w:rsidR="00353C0D">
        <w:t xml:space="preserve"> сами организују, да третирају хемијским средствима растиње поред пута, да ли је то дозвољено по закону, чиме третирају, шта тиме проузрокују? Желим са овог места да поставим питање, да ли је локална самоуправа у стању да одржава оне објекте инфраструктурне који су раније направљени, да не успевају да одржавају? Потпуно ми је јасно да нема средстава да се нови инфратруктурни об</w:t>
      </w:r>
      <w:r w:rsidR="00DF3063">
        <w:t>јекти граде, али можемо ми да одржавамо оно што имамо, банкине недостају поред саобраћајница.  Ја  долазим из Скакаваца, тамо је овог лета на хиљаде и хиљаде возила, аутобуса итд., људи који долазе са стране на одмор, с обзиром да нису могли да изађу из земље због пандемијске ситуације, они возе средином да не огребу ауто, да није битно са ким ће се сударити, ја морам да се вратим у рикверц да обезбедим пролаз неком да прође, зато што је удољена банкина, хоће да се оштети гума на аутомобилу, зато што се превила грана преко пута, сува грана после прскања хоће да оштети ауто. Желим да апелујем иза ове говорнице</w:t>
      </w:r>
      <w:r w:rsidR="007E7622">
        <w:t xml:space="preserve"> као одборник да се барем то доведе у стање нормалног функционисања, да се ти правци раскресују, да се одржавају, да се поправљају оштећења на коловозу. </w:t>
      </w:r>
      <w:r w:rsidR="007E7622">
        <w:lastRenderedPageBreak/>
        <w:t>Мислим да је то могуће, да не кажем да не можемо да окречимо оно што су нам претходници направил.</w:t>
      </w:r>
    </w:p>
    <w:p w:rsidR="007E7622" w:rsidRPr="001104CB" w:rsidRDefault="007E7622" w:rsidP="007E30B9">
      <w:pPr>
        <w:pStyle w:val="ListParagraph"/>
        <w:numPr>
          <w:ilvl w:val="0"/>
          <w:numId w:val="2"/>
        </w:numPr>
        <w:spacing w:after="0"/>
        <w:jc w:val="both"/>
      </w:pPr>
      <w:r>
        <w:t>Александар Ралић, надовезао бих се на излагање господина Трифуновића и да похвалим опшинску управу за патент који су измислили за одржавање локалних путева, насипање рупа на асфалтним путевима, односно ризлом крупном, дошло је да на асфалтним путевима крпе таквом ризлом. Мислим да би то требали да заштитимо као патент и да сви почну, и земље ЕУ спроводе такве мере за одржавање локалних и било каквих других путева.</w:t>
      </w:r>
    </w:p>
    <w:p w:rsidR="00030CC6" w:rsidRDefault="00364841" w:rsidP="0023640F">
      <w:pPr>
        <w:spacing w:after="0"/>
        <w:ind w:firstLine="708"/>
      </w:pPr>
      <w:r>
        <w:t>Се</w:t>
      </w:r>
      <w:r w:rsidR="007E7622">
        <w:t>дница завршена у 11,15</w:t>
      </w:r>
      <w:r w:rsidR="00030CC6">
        <w:t xml:space="preserve"> сати.</w:t>
      </w:r>
    </w:p>
    <w:p w:rsidR="00030CC6" w:rsidRDefault="00030CC6" w:rsidP="0023640F">
      <w:pPr>
        <w:spacing w:after="0"/>
        <w:ind w:firstLine="708"/>
      </w:pPr>
    </w:p>
    <w:p w:rsidR="00030CC6" w:rsidRDefault="00030CC6" w:rsidP="0023640F">
      <w:pPr>
        <w:spacing w:after="0"/>
        <w:ind w:firstLine="708"/>
      </w:pPr>
      <w:r>
        <w:t>ЗАПИСНИЧАР,                                                         ПРЕДСЕДНИК СКУПШТИНЕ,</w:t>
      </w:r>
    </w:p>
    <w:p w:rsidR="00030CC6" w:rsidRPr="00364841" w:rsidRDefault="00364841" w:rsidP="0023640F">
      <w:pPr>
        <w:spacing w:after="0"/>
        <w:ind w:firstLine="708"/>
      </w:pPr>
      <w:r>
        <w:t>Зорица Радовановић</w:t>
      </w:r>
      <w:r w:rsidR="00030CC6">
        <w:t xml:space="preserve">                                   </w:t>
      </w:r>
      <w:r>
        <w:t xml:space="preserve">                       Татјана Коковић</w:t>
      </w:r>
    </w:p>
    <w:p w:rsidR="002F6EBC" w:rsidRDefault="002F6EBC" w:rsidP="0023640F">
      <w:pPr>
        <w:spacing w:after="0"/>
        <w:ind w:firstLine="708"/>
      </w:pPr>
      <w:r>
        <w:br/>
      </w:r>
    </w:p>
    <w:p w:rsidR="00767FFD" w:rsidRDefault="00767FFD" w:rsidP="00AA3AC3">
      <w:pPr>
        <w:spacing w:after="0"/>
      </w:pPr>
    </w:p>
    <w:p w:rsidR="00D81AAC" w:rsidRDefault="00D81AAC" w:rsidP="00AA3AC3">
      <w:pPr>
        <w:spacing w:after="0"/>
      </w:pPr>
    </w:p>
    <w:p w:rsidR="00D81AAC" w:rsidRPr="009933AC" w:rsidRDefault="00D81AAC" w:rsidP="00AA3AC3">
      <w:pPr>
        <w:spacing w:after="0"/>
        <w:jc w:val="center"/>
      </w:pPr>
    </w:p>
    <w:sectPr w:rsidR="00D81AAC" w:rsidRPr="009933AC" w:rsidSect="00587849">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C62" w:rsidRDefault="00014C62" w:rsidP="00587849">
      <w:pPr>
        <w:spacing w:after="0" w:line="240" w:lineRule="auto"/>
      </w:pPr>
      <w:r>
        <w:separator/>
      </w:r>
    </w:p>
  </w:endnote>
  <w:endnote w:type="continuationSeparator" w:id="0">
    <w:p w:rsidR="00014C62" w:rsidRDefault="00014C62" w:rsidP="00587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52173"/>
      <w:docPartObj>
        <w:docPartGallery w:val="Page Numbers (Bottom of Page)"/>
        <w:docPartUnique/>
      </w:docPartObj>
    </w:sdtPr>
    <w:sdtEndPr/>
    <w:sdtContent>
      <w:p w:rsidR="00DF3063" w:rsidRDefault="00C84DD8">
        <w:pPr>
          <w:pStyle w:val="Footer"/>
          <w:jc w:val="right"/>
        </w:pPr>
        <w:r>
          <w:rPr>
            <w:noProof/>
          </w:rPr>
          <w:fldChar w:fldCharType="begin"/>
        </w:r>
        <w:r>
          <w:rPr>
            <w:noProof/>
          </w:rPr>
          <w:instrText xml:space="preserve"> PAGE   \* MERGEFORMAT </w:instrText>
        </w:r>
        <w:r>
          <w:rPr>
            <w:noProof/>
          </w:rPr>
          <w:fldChar w:fldCharType="separate"/>
        </w:r>
        <w:r w:rsidR="00152705">
          <w:rPr>
            <w:noProof/>
          </w:rPr>
          <w:t>4</w:t>
        </w:r>
        <w:r>
          <w:rPr>
            <w:noProof/>
          </w:rPr>
          <w:fldChar w:fldCharType="end"/>
        </w:r>
      </w:p>
    </w:sdtContent>
  </w:sdt>
  <w:p w:rsidR="00DF3063" w:rsidRDefault="00DF30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C62" w:rsidRDefault="00014C62" w:rsidP="00587849">
      <w:pPr>
        <w:spacing w:after="0" w:line="240" w:lineRule="auto"/>
      </w:pPr>
      <w:r>
        <w:separator/>
      </w:r>
    </w:p>
  </w:footnote>
  <w:footnote w:type="continuationSeparator" w:id="0">
    <w:p w:rsidR="00014C62" w:rsidRDefault="00014C62" w:rsidP="005878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7D45E5"/>
    <w:multiLevelType w:val="hybridMultilevel"/>
    <w:tmpl w:val="A69AF52C"/>
    <w:lvl w:ilvl="0" w:tplc="B052C8B6">
      <w:start w:val="1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6651E4"/>
    <w:multiLevelType w:val="hybridMultilevel"/>
    <w:tmpl w:val="43E6550C"/>
    <w:lvl w:ilvl="0" w:tplc="AC56086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933AC"/>
    <w:rsid w:val="00010B58"/>
    <w:rsid w:val="00014C62"/>
    <w:rsid w:val="00030CC6"/>
    <w:rsid w:val="0003600C"/>
    <w:rsid w:val="000A1E45"/>
    <w:rsid w:val="000B3B75"/>
    <w:rsid w:val="000B421C"/>
    <w:rsid w:val="000F14C4"/>
    <w:rsid w:val="001002D5"/>
    <w:rsid w:val="001104CB"/>
    <w:rsid w:val="00124974"/>
    <w:rsid w:val="00152705"/>
    <w:rsid w:val="00164BC9"/>
    <w:rsid w:val="00175FC7"/>
    <w:rsid w:val="001A4DBD"/>
    <w:rsid w:val="001C7466"/>
    <w:rsid w:val="00211803"/>
    <w:rsid w:val="00220E7A"/>
    <w:rsid w:val="0023640F"/>
    <w:rsid w:val="002379BD"/>
    <w:rsid w:val="002645E8"/>
    <w:rsid w:val="00274F4E"/>
    <w:rsid w:val="00284A86"/>
    <w:rsid w:val="002963F8"/>
    <w:rsid w:val="002A04F0"/>
    <w:rsid w:val="002A31B3"/>
    <w:rsid w:val="002F6EBC"/>
    <w:rsid w:val="0031694F"/>
    <w:rsid w:val="003444DC"/>
    <w:rsid w:val="00353C0D"/>
    <w:rsid w:val="00364841"/>
    <w:rsid w:val="00371502"/>
    <w:rsid w:val="00387F71"/>
    <w:rsid w:val="003A1775"/>
    <w:rsid w:val="003B4852"/>
    <w:rsid w:val="003D1E48"/>
    <w:rsid w:val="00414E1B"/>
    <w:rsid w:val="00472124"/>
    <w:rsid w:val="004C0A8D"/>
    <w:rsid w:val="004F7A95"/>
    <w:rsid w:val="00534F99"/>
    <w:rsid w:val="0057038E"/>
    <w:rsid w:val="005753B2"/>
    <w:rsid w:val="0058646A"/>
    <w:rsid w:val="00587849"/>
    <w:rsid w:val="005A0BA1"/>
    <w:rsid w:val="005D56BA"/>
    <w:rsid w:val="00615E9F"/>
    <w:rsid w:val="00625A6B"/>
    <w:rsid w:val="006D58EF"/>
    <w:rsid w:val="00701619"/>
    <w:rsid w:val="00704EC1"/>
    <w:rsid w:val="007330EC"/>
    <w:rsid w:val="00767FFD"/>
    <w:rsid w:val="00773290"/>
    <w:rsid w:val="0078701A"/>
    <w:rsid w:val="007A0B45"/>
    <w:rsid w:val="007B2D0E"/>
    <w:rsid w:val="007C6DBB"/>
    <w:rsid w:val="007C78E7"/>
    <w:rsid w:val="007D2FD4"/>
    <w:rsid w:val="007E30B9"/>
    <w:rsid w:val="007E7622"/>
    <w:rsid w:val="00802530"/>
    <w:rsid w:val="00803756"/>
    <w:rsid w:val="00851039"/>
    <w:rsid w:val="008B104F"/>
    <w:rsid w:val="008B3655"/>
    <w:rsid w:val="008C37B9"/>
    <w:rsid w:val="009933AC"/>
    <w:rsid w:val="009A4B33"/>
    <w:rsid w:val="009B3590"/>
    <w:rsid w:val="009B5772"/>
    <w:rsid w:val="009D389A"/>
    <w:rsid w:val="00A41FD4"/>
    <w:rsid w:val="00A62ADB"/>
    <w:rsid w:val="00AA3AC3"/>
    <w:rsid w:val="00AB6DF1"/>
    <w:rsid w:val="00AE2F8F"/>
    <w:rsid w:val="00AF5712"/>
    <w:rsid w:val="00BA4972"/>
    <w:rsid w:val="00BA5A56"/>
    <w:rsid w:val="00BF5750"/>
    <w:rsid w:val="00C11BCE"/>
    <w:rsid w:val="00C1345A"/>
    <w:rsid w:val="00C63838"/>
    <w:rsid w:val="00C84DD8"/>
    <w:rsid w:val="00CA359B"/>
    <w:rsid w:val="00CA39E1"/>
    <w:rsid w:val="00D0616E"/>
    <w:rsid w:val="00D06F2A"/>
    <w:rsid w:val="00D34425"/>
    <w:rsid w:val="00D5317D"/>
    <w:rsid w:val="00D81AAC"/>
    <w:rsid w:val="00DF3063"/>
    <w:rsid w:val="00E40B20"/>
    <w:rsid w:val="00E520DE"/>
    <w:rsid w:val="00E544AB"/>
    <w:rsid w:val="00E93E52"/>
    <w:rsid w:val="00EC26AD"/>
    <w:rsid w:val="00EE3A43"/>
    <w:rsid w:val="00F248C2"/>
    <w:rsid w:val="00F72F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DF5C94-CB52-484E-B38D-F868A0841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Arial"/>
        <w:color w:val="333333"/>
        <w:sz w:val="24"/>
        <w:szCs w:val="21"/>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8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8784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587849"/>
  </w:style>
  <w:style w:type="paragraph" w:styleId="Footer">
    <w:name w:val="footer"/>
    <w:basedOn w:val="Normal"/>
    <w:link w:val="FooterChar"/>
    <w:uiPriority w:val="99"/>
    <w:unhideWhenUsed/>
    <w:rsid w:val="00587849"/>
    <w:pPr>
      <w:tabs>
        <w:tab w:val="center" w:pos="4703"/>
        <w:tab w:val="right" w:pos="9406"/>
      </w:tabs>
      <w:spacing w:after="0" w:line="240" w:lineRule="auto"/>
    </w:pPr>
  </w:style>
  <w:style w:type="character" w:customStyle="1" w:styleId="FooterChar">
    <w:name w:val="Footer Char"/>
    <w:basedOn w:val="DefaultParagraphFont"/>
    <w:link w:val="Footer"/>
    <w:uiPriority w:val="99"/>
    <w:rsid w:val="00587849"/>
  </w:style>
  <w:style w:type="paragraph" w:styleId="ListParagraph">
    <w:name w:val="List Paragraph"/>
    <w:basedOn w:val="Normal"/>
    <w:uiPriority w:val="34"/>
    <w:qFormat/>
    <w:rsid w:val="00010B58"/>
    <w:pPr>
      <w:ind w:left="720"/>
      <w:contextualSpacing/>
    </w:pPr>
  </w:style>
  <w:style w:type="paragraph" w:styleId="BalloonText">
    <w:name w:val="Balloon Text"/>
    <w:basedOn w:val="Normal"/>
    <w:link w:val="BalloonTextChar"/>
    <w:uiPriority w:val="99"/>
    <w:semiHidden/>
    <w:unhideWhenUsed/>
    <w:rsid w:val="000B3B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B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C96D5-41A8-401F-9F65-36B166B06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1174</TotalTime>
  <Pages>1</Pages>
  <Words>2462</Words>
  <Characters>14034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Opstinska uprava</Company>
  <LinksUpToDate>false</LinksUpToDate>
  <CharactersWithSpaces>16464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Zorica Radovanovic</dc:creator>
  <cp:lastModifiedBy>Rada Dunjic</cp:lastModifiedBy>
  <cp:revision>20</cp:revision>
  <cp:lastPrinted>2020-10-21T12:27:00Z</cp:lastPrinted>
  <dcterms:created xsi:type="dcterms:W3CDTF">2020-09-10T12:51:00Z</dcterms:created>
  <dcterms:modified xsi:type="dcterms:W3CDTF">2020-10-21T12:28:00Z</dcterms:modified>
</cp:coreProperties>
</file>