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40" w:lineRule="auto"/>
        <w:jc w:val="center"/>
        <w:rPr>
          <w:rFonts w:cs="Times New Roman"/>
          <w:b/>
          <w:sz w:val="24"/>
          <w:szCs w:val="24"/>
        </w:rPr>
      </w:pPr>
      <w:r>
        <w:rPr>
          <w:rFonts w:cs="Times New Roman"/>
          <w:b/>
          <w:sz w:val="24"/>
          <w:szCs w:val="24"/>
        </w:rPr>
        <w:t>Општина Косјерић</w:t>
      </w:r>
    </w:p>
    <w:p>
      <w:pPr>
        <w:spacing w:after="0" w:line="240" w:lineRule="auto"/>
        <w:jc w:val="center"/>
        <w:rPr>
          <w:rFonts w:cs="Times New Roman"/>
          <w:b/>
          <w:sz w:val="24"/>
          <w:szCs w:val="24"/>
        </w:rPr>
      </w:pPr>
      <w:r>
        <w:rPr>
          <w:rFonts w:cs="Times New Roman"/>
          <w:b/>
          <w:sz w:val="24"/>
          <w:szCs w:val="24"/>
          <w:lang w:val="sr-Cyrl-RS"/>
        </w:rPr>
        <w:t xml:space="preserve">ул. </w:t>
      </w:r>
      <w:r>
        <w:rPr>
          <w:rFonts w:cs="Times New Roman"/>
          <w:b/>
          <w:sz w:val="24"/>
          <w:szCs w:val="24"/>
        </w:rPr>
        <w:t>Олге Грбић број 10</w:t>
      </w:r>
    </w:p>
    <w:p>
      <w:pPr>
        <w:spacing w:after="0" w:line="240" w:lineRule="auto"/>
        <w:jc w:val="center"/>
        <w:rPr>
          <w:rFonts w:cs="Times New Roman"/>
          <w:b/>
          <w:sz w:val="24"/>
          <w:szCs w:val="24"/>
        </w:rPr>
      </w:pPr>
      <w:r>
        <w:rPr>
          <w:rFonts w:cs="Times New Roman"/>
          <w:b/>
          <w:sz w:val="24"/>
          <w:szCs w:val="24"/>
        </w:rPr>
        <w:t>К о с ј е р и ћ</w:t>
      </w:r>
    </w:p>
    <w:p>
      <w:pPr>
        <w:spacing w:after="0" w:line="240" w:lineRule="auto"/>
        <w:jc w:val="center"/>
        <w:rPr>
          <w:rFonts w:cs="Times New Roman"/>
          <w:sz w:val="24"/>
          <w:szCs w:val="24"/>
        </w:rPr>
      </w:pPr>
    </w:p>
    <w:p>
      <w:pPr>
        <w:spacing w:after="0" w:line="240" w:lineRule="auto"/>
        <w:jc w:val="center"/>
        <w:rPr>
          <w:rFonts w:cs="Times New Roman"/>
          <w:sz w:val="24"/>
          <w:szCs w:val="24"/>
          <w:lang w:val="sr-Cyrl-RS"/>
        </w:rPr>
      </w:pPr>
      <w:r>
        <w:rPr>
          <w:rFonts w:cs="Times New Roman"/>
          <w:sz w:val="24"/>
          <w:szCs w:val="24"/>
        </w:rPr>
        <w:t>Број: 404-</w:t>
      </w:r>
      <w:r>
        <w:rPr>
          <w:rFonts w:cs="Times New Roman"/>
          <w:sz w:val="24"/>
          <w:szCs w:val="24"/>
          <w:lang w:val="sr-Cyrl-RS"/>
        </w:rPr>
        <w:t>38</w:t>
      </w:r>
      <w:r>
        <w:rPr>
          <w:rFonts w:cs="Times New Roman"/>
          <w:sz w:val="24"/>
          <w:szCs w:val="24"/>
          <w:lang w:val="en-GB"/>
        </w:rPr>
        <w:t>/20</w:t>
      </w:r>
      <w:r>
        <w:rPr>
          <w:rFonts w:cs="Times New Roman"/>
          <w:sz w:val="24"/>
          <w:szCs w:val="24"/>
          <w:lang w:val="sr-Cyrl-RS"/>
        </w:rPr>
        <w:t>20</w:t>
      </w: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639"/>
      </w:tblGrid>
      <w:tr>
        <w:tc>
          <w:tcPr>
            <w:tcW w:w="9855" w:type="dxa"/>
            <w:shd w:val="clear" w:color="auto" w:fill="C6D9F1" w:themeFill="text2" w:themeFillTint="33"/>
          </w:tcPr>
          <w:p>
            <w:pPr>
              <w:jc w:val="center"/>
              <w:rPr>
                <w:b/>
              </w:rPr>
            </w:pPr>
            <w:r>
              <w:rPr>
                <w:b/>
              </w:rPr>
              <w:t xml:space="preserve">КОНКУРСНА ДОКУМЕНТАЦИЈА </w:t>
            </w:r>
          </w:p>
        </w:tc>
      </w:tr>
    </w:tbl>
    <w:p>
      <w:pPr>
        <w:spacing w:after="0" w:line="240" w:lineRule="auto"/>
        <w:rPr>
          <w:rFonts w:cs="Times New Roman"/>
          <w:sz w:val="24"/>
          <w:szCs w:val="24"/>
        </w:rPr>
      </w:pPr>
    </w:p>
    <w:p>
      <w:pPr>
        <w:spacing w:after="0" w:line="240" w:lineRule="auto"/>
        <w:jc w:val="center"/>
        <w:rPr>
          <w:rFonts w:cs="Times New Roman"/>
          <w:b/>
          <w:sz w:val="24"/>
          <w:szCs w:val="24"/>
        </w:rPr>
      </w:pPr>
      <w:r>
        <w:rPr>
          <w:rFonts w:cs="Times New Roman"/>
          <w:b/>
          <w:sz w:val="24"/>
          <w:szCs w:val="24"/>
        </w:rPr>
        <w:t>ЈАВНА НАБАВКА</w:t>
      </w:r>
      <w:r>
        <w:rPr>
          <w:rFonts w:cs="Times New Roman"/>
          <w:b/>
          <w:sz w:val="24"/>
          <w:szCs w:val="24"/>
          <w:lang w:val="en-GB"/>
        </w:rPr>
        <w:t xml:space="preserve"> </w:t>
      </w:r>
      <w:r>
        <w:rPr>
          <w:rFonts w:cs="Times New Roman"/>
          <w:b/>
          <w:sz w:val="24"/>
          <w:szCs w:val="24"/>
        </w:rPr>
        <w:t xml:space="preserve">МАЛЕ ВРЕДНОСТИ </w:t>
      </w:r>
    </w:p>
    <w:p>
      <w:pPr>
        <w:spacing w:after="0" w:line="240" w:lineRule="auto"/>
        <w:jc w:val="center"/>
        <w:rPr>
          <w:rFonts w:cs="Times New Roman"/>
          <w:b/>
          <w:sz w:val="24"/>
          <w:szCs w:val="24"/>
        </w:rPr>
      </w:pPr>
      <w:r>
        <w:rPr>
          <w:rFonts w:cs="Times New Roman"/>
          <w:b/>
          <w:sz w:val="24"/>
          <w:szCs w:val="24"/>
        </w:rPr>
        <w:t>Набавка дневних услуга у заједници</w:t>
      </w:r>
      <w:r>
        <w:rPr>
          <w:rFonts w:cs="Times New Roman"/>
          <w:b/>
          <w:sz w:val="24"/>
          <w:szCs w:val="24"/>
          <w:lang w:val="sr-Cyrl-RS"/>
        </w:rPr>
        <w:t xml:space="preserve"> – помоћ у кући</w:t>
      </w:r>
      <w:r>
        <w:rPr>
          <w:rFonts w:cs="Times New Roman"/>
          <w:b/>
          <w:sz w:val="24"/>
          <w:szCs w:val="24"/>
        </w:rPr>
        <w:t xml:space="preserve"> </w:t>
      </w:r>
    </w:p>
    <w:p>
      <w:pPr>
        <w:spacing w:after="0" w:line="240" w:lineRule="auto"/>
        <w:jc w:val="center"/>
        <w:rPr>
          <w:rFonts w:cs="Times New Roman"/>
          <w:b/>
          <w:sz w:val="24"/>
          <w:szCs w:val="24"/>
        </w:rPr>
      </w:pPr>
      <w:r>
        <w:rPr>
          <w:rFonts w:cs="Times New Roman"/>
          <w:b/>
          <w:sz w:val="24"/>
          <w:szCs w:val="24"/>
        </w:rPr>
        <w:t>ЈН број 1.2.2</w:t>
      </w: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jc w:val="center"/>
        <w:rPr>
          <w:rFonts w:cs="Times New Roman"/>
          <w:b/>
          <w:i/>
          <w:sz w:val="24"/>
          <w:szCs w:val="24"/>
        </w:rPr>
      </w:pPr>
    </w:p>
    <w:p>
      <w:pPr>
        <w:spacing w:after="0" w:line="240" w:lineRule="auto"/>
        <w:jc w:val="center"/>
        <w:rPr>
          <w:rFonts w:cs="Times New Roman"/>
          <w:b/>
          <w:i/>
          <w:sz w:val="24"/>
          <w:szCs w:val="24"/>
        </w:rPr>
      </w:pPr>
    </w:p>
    <w:p>
      <w:pPr>
        <w:spacing w:after="0" w:line="240" w:lineRule="auto"/>
        <w:jc w:val="center"/>
        <w:rPr>
          <w:rFonts w:cs="Times New Roman"/>
          <w:sz w:val="24"/>
          <w:szCs w:val="24"/>
          <w:lang w:val="sr-Cyrl-RS"/>
        </w:rPr>
      </w:pPr>
      <w:r>
        <w:rPr>
          <w:rFonts w:cs="Times New Roman"/>
          <w:sz w:val="24"/>
          <w:szCs w:val="24"/>
          <w:lang w:val="sr-Cyrl-RS"/>
        </w:rPr>
        <w:t>ОБЈАВЉЕНО НА ПОРТАЛУ ЈАВНИХ НАБАВКИ</w:t>
      </w:r>
    </w:p>
    <w:p>
      <w:pPr>
        <w:spacing w:after="0" w:line="240" w:lineRule="auto"/>
        <w:jc w:val="center"/>
        <w:rPr>
          <w:rFonts w:cs="Times New Roman"/>
          <w:sz w:val="24"/>
          <w:szCs w:val="24"/>
        </w:rPr>
      </w:pPr>
      <w:proofErr w:type="gramStart"/>
      <w:r>
        <w:rPr>
          <w:rFonts w:cs="Times New Roman"/>
          <w:sz w:val="24"/>
          <w:szCs w:val="24"/>
        </w:rPr>
        <w:t>(</w:t>
      </w:r>
      <w:r>
        <w:rPr>
          <w:rFonts w:cs="Times New Roman"/>
          <w:sz w:val="24"/>
          <w:szCs w:val="24"/>
          <w:lang w:val="sr-Cyrl-RS"/>
        </w:rPr>
        <w:t xml:space="preserve"> 12.02.2020</w:t>
      </w:r>
      <w:proofErr w:type="gramEnd"/>
      <w:r>
        <w:rPr>
          <w:rFonts w:cs="Times New Roman"/>
          <w:sz w:val="24"/>
          <w:szCs w:val="24"/>
        </w:rPr>
        <w:t xml:space="preserve">. </w:t>
      </w:r>
      <w:r>
        <w:rPr>
          <w:rFonts w:cs="Times New Roman"/>
          <w:sz w:val="24"/>
          <w:szCs w:val="24"/>
          <w:lang w:val="sr-Cyrl-RS"/>
        </w:rPr>
        <w:t xml:space="preserve">године </w:t>
      </w:r>
      <w:r>
        <w:rPr>
          <w:rFonts w:cs="Times New Roman"/>
          <w:sz w:val="24"/>
          <w:szCs w:val="24"/>
        </w:rPr>
        <w:t>)</w:t>
      </w:r>
    </w:p>
    <w:p>
      <w:pPr>
        <w:spacing w:after="0" w:line="240" w:lineRule="auto"/>
        <w:jc w:val="center"/>
        <w:rPr>
          <w:rFonts w:cs="Times New Roman"/>
          <w:sz w:val="24"/>
          <w:szCs w:val="24"/>
          <w:lang w:val="sr-Cyrl-RS"/>
        </w:rPr>
      </w:pPr>
    </w:p>
    <w:p>
      <w:pPr>
        <w:spacing w:after="0" w:line="240" w:lineRule="auto"/>
        <w:jc w:val="center"/>
        <w:rPr>
          <w:rFonts w:cs="Times New Roman"/>
          <w:sz w:val="24"/>
          <w:szCs w:val="24"/>
          <w:lang w:val="sr-Cyrl-RS"/>
        </w:rPr>
      </w:pPr>
    </w:p>
    <w:p>
      <w:pPr>
        <w:spacing w:after="0" w:line="240" w:lineRule="auto"/>
        <w:jc w:val="center"/>
        <w:rPr>
          <w:rFonts w:cs="Times New Roman"/>
          <w:sz w:val="24"/>
          <w:szCs w:val="24"/>
          <w:lang w:val="sr-Cyrl-RS"/>
        </w:rPr>
      </w:pPr>
    </w:p>
    <w:p>
      <w:pPr>
        <w:spacing w:after="0" w:line="240" w:lineRule="auto"/>
        <w:jc w:val="center"/>
        <w:rPr>
          <w:rFonts w:cs="Times New Roman"/>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tc>
          <w:tcPr>
            <w:tcW w:w="4644" w:type="dxa"/>
            <w:shd w:val="clear" w:color="auto" w:fill="auto"/>
          </w:tcPr>
          <w:p>
            <w:pPr>
              <w:spacing w:after="0" w:line="240" w:lineRule="auto"/>
              <w:jc w:val="center"/>
              <w:rPr>
                <w:rFonts w:cs="Times New Roman"/>
                <w:sz w:val="24"/>
                <w:szCs w:val="24"/>
                <w:lang w:val="sr-Cyrl-RS"/>
              </w:rPr>
            </w:pPr>
          </w:p>
          <w:p>
            <w:pPr>
              <w:spacing w:after="0" w:line="240" w:lineRule="auto"/>
              <w:jc w:val="center"/>
              <w:rPr>
                <w:rFonts w:cs="Times New Roman"/>
                <w:b/>
                <w:i/>
                <w:sz w:val="24"/>
                <w:szCs w:val="24"/>
                <w:lang w:val="sr-Cyrl-RS"/>
              </w:rPr>
            </w:pPr>
            <w:r>
              <w:rPr>
                <w:rFonts w:cs="Times New Roman"/>
                <w:b/>
                <w:i/>
                <w:sz w:val="24"/>
                <w:szCs w:val="24"/>
                <w:lang w:val="sr-Cyrl-RS"/>
              </w:rPr>
              <w:t>Рок за достављање понуда</w:t>
            </w:r>
          </w:p>
          <w:p>
            <w:pPr>
              <w:spacing w:after="0" w:line="240" w:lineRule="auto"/>
              <w:jc w:val="center"/>
              <w:rPr>
                <w:rFonts w:cs="Times New Roman"/>
                <w:sz w:val="24"/>
                <w:szCs w:val="24"/>
                <w:lang w:val="sr-Cyrl-RS"/>
              </w:rPr>
            </w:pPr>
          </w:p>
        </w:tc>
        <w:tc>
          <w:tcPr>
            <w:tcW w:w="4644" w:type="dxa"/>
            <w:shd w:val="clear" w:color="auto" w:fill="auto"/>
            <w:vAlign w:val="center"/>
          </w:tcPr>
          <w:p>
            <w:pPr>
              <w:spacing w:after="0" w:line="240" w:lineRule="auto"/>
              <w:rPr>
                <w:rFonts w:cs="Times New Roman"/>
                <w:sz w:val="24"/>
                <w:szCs w:val="24"/>
                <w:lang w:val="sr-Cyrl-RS"/>
              </w:rPr>
            </w:pPr>
            <w:r>
              <w:rPr>
                <w:rFonts w:cs="Times New Roman"/>
                <w:sz w:val="24"/>
                <w:szCs w:val="24"/>
                <w:lang w:val="sr-Cyrl-RS"/>
              </w:rPr>
              <w:t>21.02.2020. године до 12,00 часова</w:t>
            </w:r>
          </w:p>
        </w:tc>
      </w:tr>
      <w:tr>
        <w:tc>
          <w:tcPr>
            <w:tcW w:w="4644" w:type="dxa"/>
            <w:shd w:val="clear" w:color="auto" w:fill="auto"/>
            <w:vAlign w:val="center"/>
          </w:tcPr>
          <w:p>
            <w:pPr>
              <w:spacing w:after="0" w:line="240" w:lineRule="auto"/>
              <w:jc w:val="center"/>
              <w:rPr>
                <w:rFonts w:cs="Times New Roman"/>
                <w:sz w:val="24"/>
                <w:szCs w:val="24"/>
              </w:rPr>
            </w:pPr>
          </w:p>
          <w:p>
            <w:pPr>
              <w:spacing w:after="0" w:line="240" w:lineRule="auto"/>
              <w:jc w:val="center"/>
              <w:rPr>
                <w:rFonts w:cs="Times New Roman"/>
                <w:b/>
                <w:i/>
                <w:sz w:val="24"/>
                <w:szCs w:val="24"/>
                <w:lang w:val="sr-Cyrl-RS"/>
              </w:rPr>
            </w:pPr>
            <w:r>
              <w:rPr>
                <w:rFonts w:cs="Times New Roman"/>
                <w:b/>
                <w:i/>
                <w:sz w:val="24"/>
                <w:szCs w:val="24"/>
                <w:lang w:val="sr-Cyrl-RS"/>
              </w:rPr>
              <w:t>Јавно отварање понуда</w:t>
            </w:r>
          </w:p>
          <w:p>
            <w:pPr>
              <w:spacing w:after="0" w:line="240" w:lineRule="auto"/>
              <w:jc w:val="center"/>
              <w:rPr>
                <w:rFonts w:cs="Times New Roman"/>
                <w:sz w:val="24"/>
                <w:szCs w:val="24"/>
                <w:lang w:val="sr-Cyrl-RS"/>
              </w:rPr>
            </w:pPr>
          </w:p>
        </w:tc>
        <w:tc>
          <w:tcPr>
            <w:tcW w:w="4644" w:type="dxa"/>
            <w:shd w:val="clear" w:color="auto" w:fill="auto"/>
            <w:vAlign w:val="center"/>
          </w:tcPr>
          <w:p>
            <w:pPr>
              <w:spacing w:after="0" w:line="240" w:lineRule="auto"/>
              <w:rPr>
                <w:rFonts w:cs="Times New Roman"/>
                <w:sz w:val="24"/>
                <w:szCs w:val="24"/>
                <w:lang w:val="sr-Cyrl-RS"/>
              </w:rPr>
            </w:pPr>
            <w:r>
              <w:rPr>
                <w:rFonts w:cs="Times New Roman"/>
                <w:sz w:val="24"/>
                <w:szCs w:val="24"/>
                <w:lang w:val="sr-Cyrl-RS"/>
              </w:rPr>
              <w:t xml:space="preserve"> 21.02.2020.</w:t>
            </w:r>
            <w:r>
              <w:rPr>
                <w:rFonts w:cs="Times New Roman"/>
                <w:sz w:val="24"/>
                <w:szCs w:val="24"/>
              </w:rPr>
              <w:t xml:space="preserve"> годин</w:t>
            </w:r>
            <w:r>
              <w:rPr>
                <w:rFonts w:cs="Times New Roman"/>
                <w:sz w:val="24"/>
                <w:szCs w:val="24"/>
                <w:lang w:val="sr-Cyrl-RS"/>
              </w:rPr>
              <w:t>е</w:t>
            </w:r>
            <w:r>
              <w:rPr>
                <w:rFonts w:cs="Times New Roman"/>
                <w:sz w:val="24"/>
                <w:szCs w:val="24"/>
              </w:rPr>
              <w:t xml:space="preserve"> </w:t>
            </w:r>
            <w:r>
              <w:rPr>
                <w:rFonts w:cs="Times New Roman"/>
                <w:sz w:val="24"/>
                <w:szCs w:val="24"/>
                <w:lang w:val="sr-Cyrl-RS"/>
              </w:rPr>
              <w:t>у 12,</w:t>
            </w:r>
            <w:r>
              <w:rPr>
                <w:rFonts w:cs="Times New Roman"/>
                <w:sz w:val="24"/>
                <w:szCs w:val="24"/>
                <w:lang w:val="en-GB"/>
              </w:rPr>
              <w:t>3</w:t>
            </w:r>
            <w:r>
              <w:rPr>
                <w:rFonts w:cs="Times New Roman"/>
                <w:sz w:val="24"/>
                <w:szCs w:val="24"/>
                <w:lang w:val="sr-Cyrl-RS"/>
              </w:rPr>
              <w:t>0 часова</w:t>
            </w:r>
          </w:p>
        </w:tc>
      </w:tr>
    </w:tbl>
    <w:p>
      <w:pPr>
        <w:spacing w:after="0" w:line="240" w:lineRule="auto"/>
        <w:jc w:val="center"/>
        <w:rPr>
          <w:rFonts w:cs="Times New Roman"/>
          <w:b/>
          <w:i/>
          <w:sz w:val="24"/>
          <w:szCs w:val="24"/>
        </w:rPr>
      </w:pPr>
    </w:p>
    <w:p>
      <w:pPr>
        <w:spacing w:after="0" w:line="240" w:lineRule="auto"/>
        <w:jc w:val="center"/>
        <w:rPr>
          <w:rFonts w:cs="Times New Roman"/>
          <w:b/>
          <w:i/>
          <w:sz w:val="24"/>
          <w:szCs w:val="24"/>
        </w:rPr>
      </w:pPr>
    </w:p>
    <w:p>
      <w:pPr>
        <w:spacing w:after="0" w:line="240" w:lineRule="auto"/>
        <w:jc w:val="center"/>
        <w:rPr>
          <w:rFonts w:cs="Times New Roman"/>
          <w:b/>
          <w:i/>
          <w:sz w:val="24"/>
          <w:szCs w:val="24"/>
        </w:rPr>
      </w:pPr>
    </w:p>
    <w:p>
      <w:pPr>
        <w:spacing w:after="0" w:line="240" w:lineRule="auto"/>
        <w:jc w:val="center"/>
        <w:rPr>
          <w:rFonts w:cs="Times New Roman"/>
          <w:b/>
          <w:i/>
          <w:sz w:val="24"/>
          <w:szCs w:val="24"/>
        </w:rPr>
      </w:pPr>
    </w:p>
    <w:p>
      <w:pPr>
        <w:spacing w:after="0" w:line="240" w:lineRule="auto"/>
        <w:jc w:val="center"/>
        <w:rPr>
          <w:rFonts w:cs="Times New Roman"/>
          <w:b/>
          <w:i/>
          <w:sz w:val="24"/>
          <w:szCs w:val="24"/>
        </w:rPr>
      </w:pPr>
    </w:p>
    <w:p>
      <w:pPr>
        <w:spacing w:after="0" w:line="240" w:lineRule="auto"/>
        <w:jc w:val="center"/>
        <w:rPr>
          <w:rFonts w:cs="Times New Roman"/>
          <w:b/>
          <w:i/>
          <w:sz w:val="24"/>
          <w:szCs w:val="24"/>
        </w:rPr>
      </w:pPr>
    </w:p>
    <w:p>
      <w:pPr>
        <w:spacing w:after="0" w:line="240" w:lineRule="auto"/>
        <w:jc w:val="center"/>
        <w:rPr>
          <w:rFonts w:cs="Times New Roman"/>
          <w:b/>
          <w:i/>
          <w:sz w:val="24"/>
          <w:szCs w:val="24"/>
        </w:rPr>
      </w:pPr>
    </w:p>
    <w:p>
      <w:pPr>
        <w:spacing w:after="0" w:line="240" w:lineRule="auto"/>
        <w:jc w:val="center"/>
        <w:rPr>
          <w:rFonts w:cs="Times New Roman"/>
          <w:b/>
          <w:i/>
          <w:sz w:val="24"/>
          <w:szCs w:val="24"/>
        </w:rPr>
      </w:pPr>
    </w:p>
    <w:p>
      <w:pPr>
        <w:spacing w:after="0" w:line="240" w:lineRule="auto"/>
        <w:jc w:val="center"/>
        <w:rPr>
          <w:rFonts w:cs="Times New Roman"/>
          <w:b/>
          <w:i/>
          <w:sz w:val="24"/>
          <w:szCs w:val="24"/>
        </w:rPr>
      </w:pPr>
    </w:p>
    <w:p>
      <w:pPr>
        <w:spacing w:after="0" w:line="240" w:lineRule="auto"/>
        <w:jc w:val="center"/>
        <w:rPr>
          <w:rFonts w:cs="Times New Roman"/>
          <w:b/>
          <w:i/>
          <w:sz w:val="24"/>
          <w:szCs w:val="24"/>
        </w:rPr>
      </w:pPr>
    </w:p>
    <w:p>
      <w:pPr>
        <w:spacing w:after="0" w:line="240" w:lineRule="auto"/>
        <w:jc w:val="center"/>
        <w:rPr>
          <w:rFonts w:cs="Times New Roman"/>
          <w:b/>
          <w:i/>
          <w:sz w:val="24"/>
          <w:szCs w:val="24"/>
        </w:rPr>
      </w:pPr>
    </w:p>
    <w:p>
      <w:pPr>
        <w:spacing w:after="0" w:line="240" w:lineRule="auto"/>
        <w:jc w:val="center"/>
        <w:rPr>
          <w:rFonts w:cs="Times New Roman"/>
          <w:b/>
          <w:i/>
          <w:sz w:val="24"/>
          <w:szCs w:val="24"/>
        </w:rPr>
      </w:pPr>
      <w:r>
        <w:rPr>
          <w:rFonts w:cs="Times New Roman"/>
          <w:b/>
          <w:i/>
          <w:sz w:val="24"/>
          <w:szCs w:val="24"/>
          <w:lang w:val="sr-Cyrl-RS"/>
        </w:rPr>
        <w:t>фебруар</w:t>
      </w:r>
      <w:r>
        <w:rPr>
          <w:rFonts w:cs="Times New Roman"/>
          <w:b/>
          <w:i/>
          <w:sz w:val="24"/>
          <w:szCs w:val="24"/>
        </w:rPr>
        <w:t>, Косјерић</w:t>
      </w:r>
    </w:p>
    <w:p>
      <w:pPr>
        <w:spacing w:after="0" w:line="240" w:lineRule="auto"/>
        <w:rPr>
          <w:rFonts w:cs="Times New Roman"/>
          <w:sz w:val="24"/>
          <w:szCs w:val="24"/>
        </w:rPr>
      </w:pPr>
      <w:r>
        <w:rPr>
          <w:rFonts w:cs="Times New Roman"/>
          <w:b/>
          <w:i/>
          <w:sz w:val="24"/>
          <w:szCs w:val="24"/>
        </w:rPr>
        <w:br w:type="page"/>
      </w:r>
      <w:r>
        <w:rPr>
          <w:rFonts w:cs="Times New Roman"/>
          <w:sz w:val="24"/>
          <w:szCs w:val="24"/>
        </w:rPr>
        <w:lastRenderedPageBreak/>
        <w:t xml:space="preserve">На основу члана 39. </w:t>
      </w:r>
      <w:proofErr w:type="gramStart"/>
      <w:r>
        <w:rPr>
          <w:rFonts w:cs="Times New Roman"/>
          <w:sz w:val="24"/>
          <w:szCs w:val="24"/>
        </w:rPr>
        <w:t>и</w:t>
      </w:r>
      <w:proofErr w:type="gramEnd"/>
      <w:r>
        <w:rPr>
          <w:rFonts w:cs="Times New Roman"/>
          <w:sz w:val="24"/>
          <w:szCs w:val="24"/>
        </w:rPr>
        <w:t xml:space="preserve"> 61. Закона о јавним набавкама („Службени гласник РС” бр. 124/12, 14/15 и 68/2015, у даљем тексту: Закон), </w:t>
      </w:r>
      <w:r>
        <w:rPr>
          <w:rFonts w:eastAsia="TimesNewRomanPSMT" w:cs="Times New Roman"/>
          <w:sz w:val="24"/>
          <w:szCs w:val="24"/>
        </w:rPr>
        <w:t xml:space="preserve">члaна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86/2015), </w:t>
      </w:r>
      <w:r>
        <w:rPr>
          <w:rFonts w:cs="Times New Roman"/>
          <w:sz w:val="24"/>
          <w:szCs w:val="24"/>
        </w:rPr>
        <w:t>Одлуке о покретању поступка јавне набавке ЈН 1.2.</w:t>
      </w:r>
      <w:r>
        <w:rPr>
          <w:rFonts w:cs="Times New Roman"/>
          <w:sz w:val="24"/>
          <w:szCs w:val="24"/>
          <w:lang w:val="sr-Cyrl-RS"/>
        </w:rPr>
        <w:t>2</w:t>
      </w:r>
      <w:r>
        <w:rPr>
          <w:rFonts w:cs="Times New Roman"/>
          <w:sz w:val="24"/>
          <w:szCs w:val="24"/>
        </w:rPr>
        <w:t xml:space="preserve"> број: 404-</w:t>
      </w:r>
      <w:r>
        <w:rPr>
          <w:rFonts w:cs="Times New Roman"/>
          <w:sz w:val="24"/>
          <w:szCs w:val="24"/>
          <w:lang w:val="sr-Cyrl-RS"/>
        </w:rPr>
        <w:t>38</w:t>
      </w:r>
      <w:r>
        <w:rPr>
          <w:rFonts w:cs="Times New Roman"/>
          <w:sz w:val="24"/>
          <w:szCs w:val="24"/>
        </w:rPr>
        <w:t>/20</w:t>
      </w:r>
      <w:r>
        <w:rPr>
          <w:rFonts w:cs="Times New Roman"/>
          <w:sz w:val="24"/>
          <w:szCs w:val="24"/>
          <w:lang w:val="sr-Cyrl-RS"/>
        </w:rPr>
        <w:t>20</w:t>
      </w:r>
      <w:r>
        <w:rPr>
          <w:rFonts w:cs="Times New Roman"/>
          <w:sz w:val="24"/>
          <w:szCs w:val="24"/>
        </w:rPr>
        <w:t xml:space="preserve"> од </w:t>
      </w:r>
      <w:r>
        <w:rPr>
          <w:rFonts w:cs="Times New Roman"/>
          <w:sz w:val="24"/>
          <w:szCs w:val="24"/>
          <w:lang w:val="sr-Cyrl-RS"/>
        </w:rPr>
        <w:t>12.02</w:t>
      </w:r>
      <w:r>
        <w:rPr>
          <w:rFonts w:cs="Times New Roman"/>
          <w:sz w:val="24"/>
          <w:szCs w:val="24"/>
        </w:rPr>
        <w:t>.20</w:t>
      </w:r>
      <w:r>
        <w:rPr>
          <w:rFonts w:cs="Times New Roman"/>
          <w:sz w:val="24"/>
          <w:szCs w:val="24"/>
          <w:lang w:val="sr-Cyrl-RS"/>
        </w:rPr>
        <w:t>20</w:t>
      </w:r>
      <w:r>
        <w:rPr>
          <w:rFonts w:cs="Times New Roman"/>
          <w:sz w:val="24"/>
          <w:szCs w:val="24"/>
        </w:rPr>
        <w:t xml:space="preserve">. </w:t>
      </w:r>
      <w:proofErr w:type="gramStart"/>
      <w:r>
        <w:rPr>
          <w:rFonts w:cs="Times New Roman"/>
          <w:sz w:val="24"/>
          <w:szCs w:val="24"/>
        </w:rPr>
        <w:t>године</w:t>
      </w:r>
      <w:proofErr w:type="gramEnd"/>
      <w:r>
        <w:rPr>
          <w:rFonts w:cs="Times New Roman"/>
          <w:sz w:val="24"/>
          <w:szCs w:val="24"/>
        </w:rPr>
        <w:t xml:space="preserve"> и Решења о образовању комисије за јавну набавку ЈН 1.2.</w:t>
      </w:r>
      <w:r>
        <w:rPr>
          <w:rFonts w:cs="Times New Roman"/>
          <w:sz w:val="24"/>
          <w:szCs w:val="24"/>
          <w:lang w:val="sr-Cyrl-RS"/>
        </w:rPr>
        <w:t>2</w:t>
      </w:r>
      <w:r>
        <w:rPr>
          <w:rFonts w:cs="Times New Roman"/>
          <w:sz w:val="24"/>
          <w:szCs w:val="24"/>
        </w:rPr>
        <w:t xml:space="preserve"> број: 404-</w:t>
      </w:r>
      <w:r>
        <w:rPr>
          <w:rFonts w:cs="Times New Roman"/>
          <w:sz w:val="24"/>
          <w:szCs w:val="24"/>
          <w:lang w:val="sr-Cyrl-RS"/>
        </w:rPr>
        <w:t>38</w:t>
      </w:r>
      <w:r>
        <w:rPr>
          <w:rFonts w:cs="Times New Roman"/>
          <w:sz w:val="24"/>
          <w:szCs w:val="24"/>
        </w:rPr>
        <w:t>/20</w:t>
      </w:r>
      <w:r>
        <w:rPr>
          <w:rFonts w:cs="Times New Roman"/>
          <w:sz w:val="24"/>
          <w:szCs w:val="24"/>
          <w:lang w:val="sr-Cyrl-RS"/>
        </w:rPr>
        <w:t>20</w:t>
      </w:r>
      <w:r>
        <w:rPr>
          <w:rFonts w:cs="Times New Roman"/>
          <w:sz w:val="24"/>
          <w:szCs w:val="24"/>
        </w:rPr>
        <w:t xml:space="preserve"> од </w:t>
      </w:r>
      <w:r>
        <w:rPr>
          <w:rFonts w:cs="Times New Roman"/>
          <w:sz w:val="24"/>
          <w:szCs w:val="24"/>
          <w:lang w:val="sr-Cyrl-RS"/>
        </w:rPr>
        <w:t>12.02</w:t>
      </w:r>
      <w:r>
        <w:rPr>
          <w:rFonts w:cs="Times New Roman"/>
          <w:sz w:val="24"/>
          <w:szCs w:val="24"/>
        </w:rPr>
        <w:t>.20</w:t>
      </w:r>
      <w:r>
        <w:rPr>
          <w:rFonts w:cs="Times New Roman"/>
          <w:sz w:val="24"/>
          <w:szCs w:val="24"/>
          <w:lang w:val="sr-Cyrl-RS"/>
        </w:rPr>
        <w:t>20</w:t>
      </w:r>
      <w:r>
        <w:rPr>
          <w:rFonts w:cs="Times New Roman"/>
          <w:sz w:val="24"/>
          <w:szCs w:val="24"/>
        </w:rPr>
        <w:t xml:space="preserve">. </w:t>
      </w:r>
      <w:proofErr w:type="gramStart"/>
      <w:r>
        <w:rPr>
          <w:rFonts w:cs="Times New Roman"/>
          <w:sz w:val="24"/>
          <w:szCs w:val="24"/>
        </w:rPr>
        <w:t>године</w:t>
      </w:r>
      <w:proofErr w:type="gramEnd"/>
      <w:r>
        <w:rPr>
          <w:rFonts w:cs="Times New Roman"/>
          <w:sz w:val="24"/>
          <w:szCs w:val="24"/>
        </w:rPr>
        <w:t>, припремљена је:</w:t>
      </w:r>
    </w:p>
    <w:p>
      <w:pPr>
        <w:spacing w:after="0" w:line="240" w:lineRule="auto"/>
        <w:rPr>
          <w:rFonts w:cs="Times New Roman"/>
          <w:sz w:val="24"/>
          <w:szCs w:val="24"/>
        </w:rPr>
      </w:pPr>
    </w:p>
    <w:p>
      <w:pPr>
        <w:spacing w:after="0" w:line="240" w:lineRule="auto"/>
        <w:rPr>
          <w:rFonts w:cs="Times New Roman"/>
          <w:sz w:val="24"/>
          <w:szCs w:val="24"/>
        </w:rPr>
      </w:pPr>
    </w:p>
    <w:tbl>
      <w:tblPr>
        <w:tblStyle w:val="TableGrid"/>
        <w:tblW w:w="0" w:type="auto"/>
        <w:shd w:val="clear" w:color="auto" w:fill="C6D9F1" w:themeFill="text2" w:themeFillTint="33"/>
        <w:tblLook w:val="04A0" w:firstRow="1" w:lastRow="0" w:firstColumn="1" w:lastColumn="0" w:noHBand="0" w:noVBand="1"/>
      </w:tblPr>
      <w:tblGrid>
        <w:gridCol w:w="9639"/>
      </w:tblGrid>
      <w:tr>
        <w:tc>
          <w:tcPr>
            <w:tcW w:w="9855" w:type="dxa"/>
            <w:tcBorders>
              <w:top w:val="nil"/>
              <w:left w:val="nil"/>
              <w:bottom w:val="nil"/>
              <w:right w:val="nil"/>
            </w:tcBorders>
            <w:shd w:val="clear" w:color="auto" w:fill="C6D9F1" w:themeFill="text2" w:themeFillTint="33"/>
            <w:vAlign w:val="center"/>
          </w:tcPr>
          <w:p>
            <w:pPr>
              <w:jc w:val="center"/>
              <w:rPr>
                <w:b/>
              </w:rPr>
            </w:pPr>
            <w:r>
              <w:rPr>
                <w:b/>
              </w:rPr>
              <w:t>КОНКУРСНА ДОКУЕМНТАЦИЈА</w:t>
            </w:r>
          </w:p>
          <w:p>
            <w:pPr>
              <w:jc w:val="center"/>
              <w:rPr>
                <w:b/>
              </w:rPr>
            </w:pPr>
            <w:r>
              <w:rPr>
                <w:b/>
              </w:rPr>
              <w:t xml:space="preserve">за јавну набавку услуга мале вредности </w:t>
            </w:r>
          </w:p>
          <w:p>
            <w:pPr>
              <w:jc w:val="center"/>
              <w:rPr>
                <w:b/>
                <w:lang w:val="sr-Cyrl-RS"/>
              </w:rPr>
            </w:pPr>
            <w:r>
              <w:rPr>
                <w:b/>
              </w:rPr>
              <w:t>– Набавка дневних услуга у заједници</w:t>
            </w:r>
            <w:r>
              <w:rPr>
                <w:b/>
                <w:lang w:val="sr-Cyrl-RS"/>
              </w:rPr>
              <w:t xml:space="preserve"> – помоћ у кући</w:t>
            </w:r>
          </w:p>
          <w:p>
            <w:pPr>
              <w:jc w:val="center"/>
              <w:rPr>
                <w:b/>
                <w:lang w:val="sr-Cyrl-RS"/>
              </w:rPr>
            </w:pPr>
            <w:r>
              <w:rPr>
                <w:b/>
              </w:rPr>
              <w:t>ЈН број 1.2.</w:t>
            </w:r>
            <w:r>
              <w:rPr>
                <w:b/>
                <w:lang w:val="sr-Cyrl-RS"/>
              </w:rPr>
              <w:t>2</w:t>
            </w:r>
          </w:p>
        </w:tc>
      </w:tr>
    </w:tbl>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sdt>
      <w:sdtPr>
        <w:rPr>
          <w:rFonts w:ascii="Times New Roman" w:eastAsiaTheme="minorHAnsi" w:hAnsi="Times New Roman" w:cs="Times New Roman"/>
          <w:b w:val="0"/>
          <w:bCs w:val="0"/>
          <w:color w:val="auto"/>
          <w:sz w:val="24"/>
          <w:szCs w:val="24"/>
          <w:lang w:eastAsia="en-US"/>
        </w:rPr>
        <w:id w:val="1567768392"/>
        <w:docPartObj>
          <w:docPartGallery w:val="Table of Contents"/>
          <w:docPartUnique/>
        </w:docPartObj>
      </w:sdtPr>
      <w:sdtEndPr>
        <w:rPr>
          <w:noProof/>
        </w:rPr>
      </w:sdtEndPr>
      <w:sdtContent>
        <w:p>
          <w:pPr>
            <w:pStyle w:val="TOCHeading"/>
            <w:spacing w:before="0" w:line="240" w:lineRule="auto"/>
            <w:rPr>
              <w:rFonts w:ascii="Times New Roman" w:hAnsi="Times New Roman" w:cs="Times New Roman"/>
              <w:sz w:val="24"/>
              <w:szCs w:val="24"/>
            </w:rPr>
          </w:pPr>
        </w:p>
        <w:p>
          <w:pPr>
            <w:pStyle w:val="TOC1"/>
            <w:tabs>
              <w:tab w:val="right" w:leader="dot" w:pos="9629"/>
            </w:tabs>
            <w:spacing w:after="0" w:line="240" w:lineRule="auto"/>
            <w:rPr>
              <w:rFonts w:eastAsiaTheme="minorEastAsia" w:cs="Times New Roman"/>
              <w:noProof/>
              <w:sz w:val="24"/>
              <w:szCs w:val="24"/>
            </w:rPr>
          </w:pPr>
          <w:r>
            <w:rPr>
              <w:rFonts w:cs="Times New Roman"/>
              <w:sz w:val="24"/>
              <w:szCs w:val="24"/>
            </w:rPr>
            <w:fldChar w:fldCharType="begin"/>
          </w:r>
          <w:r>
            <w:rPr>
              <w:rFonts w:cs="Times New Roman"/>
              <w:sz w:val="24"/>
              <w:szCs w:val="24"/>
            </w:rPr>
            <w:instrText xml:space="preserve"> TOC \o "1-3" \h \z \u </w:instrText>
          </w:r>
          <w:r>
            <w:rPr>
              <w:rFonts w:cs="Times New Roman"/>
              <w:sz w:val="24"/>
              <w:szCs w:val="24"/>
            </w:rPr>
            <w:fldChar w:fldCharType="separate"/>
          </w:r>
          <w:hyperlink w:anchor="_Toc467835870" w:history="1">
            <w:r>
              <w:rPr>
                <w:rStyle w:val="Hyperlink"/>
                <w:rFonts w:cs="Times New Roman"/>
                <w:noProof/>
                <w:sz w:val="24"/>
                <w:szCs w:val="24"/>
              </w:rPr>
              <w:t>I ОПШТИ ПОДАЦИ О ЈАВНОЈ НАБАВЦИ</w:t>
            </w:r>
            <w:r>
              <w:rPr>
                <w:rFonts w:cs="Times New Roman"/>
                <w:noProof/>
                <w:webHidden/>
                <w:sz w:val="24"/>
                <w:szCs w:val="24"/>
              </w:rPr>
              <w:tab/>
            </w:r>
            <w:r>
              <w:rPr>
                <w:rFonts w:cs="Times New Roman"/>
                <w:noProof/>
                <w:webHidden/>
                <w:sz w:val="24"/>
                <w:szCs w:val="24"/>
              </w:rPr>
              <w:fldChar w:fldCharType="begin"/>
            </w:r>
            <w:r>
              <w:rPr>
                <w:rFonts w:cs="Times New Roman"/>
                <w:noProof/>
                <w:webHidden/>
                <w:sz w:val="24"/>
                <w:szCs w:val="24"/>
              </w:rPr>
              <w:instrText xml:space="preserve"> PAGEREF _Toc467835870 \h </w:instrText>
            </w:r>
            <w:r>
              <w:rPr>
                <w:rFonts w:cs="Times New Roman"/>
                <w:noProof/>
                <w:webHidden/>
                <w:sz w:val="24"/>
                <w:szCs w:val="24"/>
              </w:rPr>
            </w:r>
            <w:r>
              <w:rPr>
                <w:rFonts w:cs="Times New Roman"/>
                <w:noProof/>
                <w:webHidden/>
                <w:sz w:val="24"/>
                <w:szCs w:val="24"/>
              </w:rPr>
              <w:fldChar w:fldCharType="separate"/>
            </w:r>
            <w:r>
              <w:rPr>
                <w:rFonts w:cs="Times New Roman"/>
                <w:noProof/>
                <w:webHidden/>
                <w:sz w:val="24"/>
                <w:szCs w:val="24"/>
              </w:rPr>
              <w:t>3</w:t>
            </w:r>
            <w:r>
              <w:rPr>
                <w:rFonts w:cs="Times New Roman"/>
                <w:noProof/>
                <w:webHidden/>
                <w:sz w:val="24"/>
                <w:szCs w:val="24"/>
              </w:rPr>
              <w:fldChar w:fldCharType="end"/>
            </w:r>
          </w:hyperlink>
        </w:p>
        <w:p>
          <w:pPr>
            <w:pStyle w:val="TOC1"/>
            <w:tabs>
              <w:tab w:val="right" w:leader="dot" w:pos="9629"/>
            </w:tabs>
            <w:spacing w:after="0" w:line="240" w:lineRule="auto"/>
            <w:rPr>
              <w:rFonts w:eastAsiaTheme="minorEastAsia" w:cs="Times New Roman"/>
              <w:noProof/>
              <w:sz w:val="24"/>
              <w:szCs w:val="24"/>
            </w:rPr>
          </w:pPr>
          <w:hyperlink w:anchor="_Toc467835871" w:history="1">
            <w:r>
              <w:rPr>
                <w:rStyle w:val="Hyperlink"/>
                <w:rFonts w:cs="Times New Roman"/>
                <w:noProof/>
                <w:sz w:val="24"/>
                <w:szCs w:val="24"/>
              </w:rPr>
              <w:t>II ПОДАЦИ О ПРЕДМЕТУ ЈАВНЕ НАБАВКЕ</w:t>
            </w:r>
            <w:r>
              <w:rPr>
                <w:rFonts w:cs="Times New Roman"/>
                <w:noProof/>
                <w:webHidden/>
                <w:sz w:val="24"/>
                <w:szCs w:val="24"/>
              </w:rPr>
              <w:tab/>
            </w:r>
            <w:r>
              <w:rPr>
                <w:rFonts w:cs="Times New Roman"/>
                <w:noProof/>
                <w:webHidden/>
                <w:sz w:val="24"/>
                <w:szCs w:val="24"/>
              </w:rPr>
              <w:fldChar w:fldCharType="begin"/>
            </w:r>
            <w:r>
              <w:rPr>
                <w:rFonts w:cs="Times New Roman"/>
                <w:noProof/>
                <w:webHidden/>
                <w:sz w:val="24"/>
                <w:szCs w:val="24"/>
              </w:rPr>
              <w:instrText xml:space="preserve"> PAGEREF _Toc467835871 \h </w:instrText>
            </w:r>
            <w:r>
              <w:rPr>
                <w:rFonts w:cs="Times New Roman"/>
                <w:noProof/>
                <w:webHidden/>
                <w:sz w:val="24"/>
                <w:szCs w:val="24"/>
              </w:rPr>
            </w:r>
            <w:r>
              <w:rPr>
                <w:rFonts w:cs="Times New Roman"/>
                <w:noProof/>
                <w:webHidden/>
                <w:sz w:val="24"/>
                <w:szCs w:val="24"/>
              </w:rPr>
              <w:fldChar w:fldCharType="separate"/>
            </w:r>
            <w:r>
              <w:rPr>
                <w:rFonts w:cs="Times New Roman"/>
                <w:noProof/>
                <w:webHidden/>
                <w:sz w:val="24"/>
                <w:szCs w:val="24"/>
              </w:rPr>
              <w:t>3</w:t>
            </w:r>
            <w:r>
              <w:rPr>
                <w:rFonts w:cs="Times New Roman"/>
                <w:noProof/>
                <w:webHidden/>
                <w:sz w:val="24"/>
                <w:szCs w:val="24"/>
              </w:rPr>
              <w:fldChar w:fldCharType="end"/>
            </w:r>
          </w:hyperlink>
        </w:p>
        <w:p>
          <w:pPr>
            <w:pStyle w:val="TOC1"/>
            <w:tabs>
              <w:tab w:val="right" w:leader="dot" w:pos="9629"/>
            </w:tabs>
            <w:spacing w:after="0" w:line="240" w:lineRule="auto"/>
            <w:rPr>
              <w:rFonts w:eastAsiaTheme="minorEastAsia" w:cs="Times New Roman"/>
              <w:noProof/>
              <w:sz w:val="24"/>
              <w:szCs w:val="24"/>
            </w:rPr>
          </w:pPr>
          <w:hyperlink w:anchor="_Toc467835872" w:history="1">
            <w:r>
              <w:rPr>
                <w:rStyle w:val="Hyperlink"/>
                <w:rFonts w:cs="Times New Roman"/>
                <w:noProof/>
                <w:sz w:val="24"/>
                <w:szCs w:val="24"/>
              </w:rPr>
              <w:t>III   ТЕХНИЧКЕ КАРАКТЕРИСТИКЕ</w:t>
            </w:r>
            <w:r>
              <w:rPr>
                <w:rFonts w:cs="Times New Roman"/>
                <w:noProof/>
                <w:webHidden/>
                <w:sz w:val="24"/>
                <w:szCs w:val="24"/>
              </w:rPr>
              <w:tab/>
            </w:r>
            <w:r>
              <w:rPr>
                <w:rFonts w:cs="Times New Roman"/>
                <w:noProof/>
                <w:webHidden/>
                <w:sz w:val="24"/>
                <w:szCs w:val="24"/>
              </w:rPr>
              <w:fldChar w:fldCharType="begin"/>
            </w:r>
            <w:r>
              <w:rPr>
                <w:rFonts w:cs="Times New Roman"/>
                <w:noProof/>
                <w:webHidden/>
                <w:sz w:val="24"/>
                <w:szCs w:val="24"/>
              </w:rPr>
              <w:instrText xml:space="preserve"> PAGEREF _Toc467835872 \h </w:instrText>
            </w:r>
            <w:r>
              <w:rPr>
                <w:rFonts w:cs="Times New Roman"/>
                <w:noProof/>
                <w:webHidden/>
                <w:sz w:val="24"/>
                <w:szCs w:val="24"/>
              </w:rPr>
            </w:r>
            <w:r>
              <w:rPr>
                <w:rFonts w:cs="Times New Roman"/>
                <w:noProof/>
                <w:webHidden/>
                <w:sz w:val="24"/>
                <w:szCs w:val="24"/>
              </w:rPr>
              <w:fldChar w:fldCharType="separate"/>
            </w:r>
            <w:r>
              <w:rPr>
                <w:rFonts w:cs="Times New Roman"/>
                <w:noProof/>
                <w:webHidden/>
                <w:sz w:val="24"/>
                <w:szCs w:val="24"/>
              </w:rPr>
              <w:t>3</w:t>
            </w:r>
            <w:r>
              <w:rPr>
                <w:rFonts w:cs="Times New Roman"/>
                <w:noProof/>
                <w:webHidden/>
                <w:sz w:val="24"/>
                <w:szCs w:val="24"/>
              </w:rPr>
              <w:fldChar w:fldCharType="end"/>
            </w:r>
          </w:hyperlink>
        </w:p>
        <w:p>
          <w:pPr>
            <w:pStyle w:val="TOC1"/>
            <w:tabs>
              <w:tab w:val="right" w:leader="dot" w:pos="9629"/>
            </w:tabs>
            <w:spacing w:after="0" w:line="240" w:lineRule="auto"/>
            <w:rPr>
              <w:rFonts w:eastAsiaTheme="minorEastAsia" w:cs="Times New Roman"/>
              <w:noProof/>
              <w:sz w:val="24"/>
              <w:szCs w:val="24"/>
            </w:rPr>
          </w:pPr>
          <w:hyperlink w:anchor="_Toc467835873" w:history="1">
            <w:r>
              <w:rPr>
                <w:rStyle w:val="Hyperlink"/>
                <w:rFonts w:cs="Times New Roman"/>
                <w:noProof/>
                <w:sz w:val="24"/>
                <w:szCs w:val="24"/>
              </w:rPr>
              <w:t>IV УСЛОВИ ЗА УЧЕШЋЕ У ПОСТУПКУ ЈАВНЕ НАБАВКЕ ИЗ ЧЛАНА 75. И 76. ЗАКОНА И УПУТСТВО КАКО СЕ ДОКАЗУЈЕ ИСПУЊЕНОСТ ТИХ УСЛОВА</w:t>
            </w:r>
            <w:r>
              <w:rPr>
                <w:rFonts w:cs="Times New Roman"/>
                <w:noProof/>
                <w:webHidden/>
                <w:sz w:val="24"/>
                <w:szCs w:val="24"/>
              </w:rPr>
              <w:tab/>
            </w:r>
            <w:r>
              <w:rPr>
                <w:rFonts w:cs="Times New Roman"/>
                <w:noProof/>
                <w:webHidden/>
                <w:sz w:val="24"/>
                <w:szCs w:val="24"/>
              </w:rPr>
              <w:fldChar w:fldCharType="begin"/>
            </w:r>
            <w:r>
              <w:rPr>
                <w:rFonts w:cs="Times New Roman"/>
                <w:noProof/>
                <w:webHidden/>
                <w:sz w:val="24"/>
                <w:szCs w:val="24"/>
              </w:rPr>
              <w:instrText xml:space="preserve"> PAGEREF _Toc467835873 \h </w:instrText>
            </w:r>
            <w:r>
              <w:rPr>
                <w:rFonts w:cs="Times New Roman"/>
                <w:noProof/>
                <w:webHidden/>
                <w:sz w:val="24"/>
                <w:szCs w:val="24"/>
              </w:rPr>
            </w:r>
            <w:r>
              <w:rPr>
                <w:rFonts w:cs="Times New Roman"/>
                <w:noProof/>
                <w:webHidden/>
                <w:sz w:val="24"/>
                <w:szCs w:val="24"/>
              </w:rPr>
              <w:fldChar w:fldCharType="separate"/>
            </w:r>
            <w:r>
              <w:rPr>
                <w:rFonts w:cs="Times New Roman"/>
                <w:noProof/>
                <w:webHidden/>
                <w:sz w:val="24"/>
                <w:szCs w:val="24"/>
              </w:rPr>
              <w:t>4</w:t>
            </w:r>
            <w:r>
              <w:rPr>
                <w:rFonts w:cs="Times New Roman"/>
                <w:noProof/>
                <w:webHidden/>
                <w:sz w:val="24"/>
                <w:szCs w:val="24"/>
              </w:rPr>
              <w:fldChar w:fldCharType="end"/>
            </w:r>
          </w:hyperlink>
        </w:p>
        <w:p>
          <w:pPr>
            <w:pStyle w:val="TOC1"/>
            <w:tabs>
              <w:tab w:val="right" w:leader="dot" w:pos="9629"/>
            </w:tabs>
            <w:spacing w:after="0" w:line="240" w:lineRule="auto"/>
            <w:rPr>
              <w:rFonts w:eastAsiaTheme="minorEastAsia" w:cs="Times New Roman"/>
              <w:noProof/>
              <w:sz w:val="24"/>
              <w:szCs w:val="24"/>
            </w:rPr>
          </w:pPr>
          <w:hyperlink w:anchor="_Toc467835874" w:history="1">
            <w:r>
              <w:rPr>
                <w:rStyle w:val="Hyperlink"/>
                <w:rFonts w:cs="Times New Roman"/>
                <w:noProof/>
                <w:sz w:val="24"/>
                <w:szCs w:val="24"/>
              </w:rPr>
              <w:t>V УПУТСТВО ПОНУЂАЧИМА КАКО ДА САЧИНЕ ПОНУДУ</w:t>
            </w:r>
            <w:r>
              <w:rPr>
                <w:rFonts w:cs="Times New Roman"/>
                <w:noProof/>
                <w:webHidden/>
                <w:sz w:val="24"/>
                <w:szCs w:val="24"/>
              </w:rPr>
              <w:tab/>
            </w:r>
            <w:r>
              <w:rPr>
                <w:rFonts w:cs="Times New Roman"/>
                <w:noProof/>
                <w:webHidden/>
                <w:sz w:val="24"/>
                <w:szCs w:val="24"/>
              </w:rPr>
              <w:fldChar w:fldCharType="begin"/>
            </w:r>
            <w:r>
              <w:rPr>
                <w:rFonts w:cs="Times New Roman"/>
                <w:noProof/>
                <w:webHidden/>
                <w:sz w:val="24"/>
                <w:szCs w:val="24"/>
              </w:rPr>
              <w:instrText xml:space="preserve"> PAGEREF _Toc467835874 \h </w:instrText>
            </w:r>
            <w:r>
              <w:rPr>
                <w:rFonts w:cs="Times New Roman"/>
                <w:noProof/>
                <w:webHidden/>
                <w:sz w:val="24"/>
                <w:szCs w:val="24"/>
              </w:rPr>
            </w:r>
            <w:r>
              <w:rPr>
                <w:rFonts w:cs="Times New Roman"/>
                <w:noProof/>
                <w:webHidden/>
                <w:sz w:val="24"/>
                <w:szCs w:val="24"/>
              </w:rPr>
              <w:fldChar w:fldCharType="separate"/>
            </w:r>
            <w:r>
              <w:rPr>
                <w:rFonts w:cs="Times New Roman"/>
                <w:noProof/>
                <w:webHidden/>
                <w:sz w:val="24"/>
                <w:szCs w:val="24"/>
              </w:rPr>
              <w:t>9</w:t>
            </w:r>
            <w:r>
              <w:rPr>
                <w:rFonts w:cs="Times New Roman"/>
                <w:noProof/>
                <w:webHidden/>
                <w:sz w:val="24"/>
                <w:szCs w:val="24"/>
              </w:rPr>
              <w:fldChar w:fldCharType="end"/>
            </w:r>
          </w:hyperlink>
        </w:p>
        <w:p>
          <w:pPr>
            <w:pStyle w:val="TOC1"/>
            <w:tabs>
              <w:tab w:val="right" w:leader="dot" w:pos="9629"/>
            </w:tabs>
            <w:spacing w:after="0" w:line="240" w:lineRule="auto"/>
            <w:rPr>
              <w:rFonts w:eastAsiaTheme="minorEastAsia" w:cs="Times New Roman"/>
              <w:noProof/>
              <w:sz w:val="24"/>
              <w:szCs w:val="24"/>
            </w:rPr>
          </w:pPr>
          <w:hyperlink w:anchor="_Toc467835875" w:history="1">
            <w:r>
              <w:rPr>
                <w:rStyle w:val="Hyperlink"/>
                <w:rFonts w:cs="Times New Roman"/>
                <w:noProof/>
                <w:sz w:val="24"/>
                <w:szCs w:val="24"/>
              </w:rPr>
              <w:t>VI ОБРАЗАЦ ПОНУДЕ</w:t>
            </w:r>
            <w:r>
              <w:rPr>
                <w:rFonts w:cs="Times New Roman"/>
                <w:noProof/>
                <w:webHidden/>
                <w:sz w:val="24"/>
                <w:szCs w:val="24"/>
              </w:rPr>
              <w:tab/>
            </w:r>
            <w:r>
              <w:rPr>
                <w:rFonts w:cs="Times New Roman"/>
                <w:noProof/>
                <w:webHidden/>
                <w:sz w:val="24"/>
                <w:szCs w:val="24"/>
              </w:rPr>
              <w:fldChar w:fldCharType="begin"/>
            </w:r>
            <w:r>
              <w:rPr>
                <w:rFonts w:cs="Times New Roman"/>
                <w:noProof/>
                <w:webHidden/>
                <w:sz w:val="24"/>
                <w:szCs w:val="24"/>
              </w:rPr>
              <w:instrText xml:space="preserve"> PAGEREF _Toc467835875 \h </w:instrText>
            </w:r>
            <w:r>
              <w:rPr>
                <w:rFonts w:cs="Times New Roman"/>
                <w:noProof/>
                <w:webHidden/>
                <w:sz w:val="24"/>
                <w:szCs w:val="24"/>
              </w:rPr>
            </w:r>
            <w:r>
              <w:rPr>
                <w:rFonts w:cs="Times New Roman"/>
                <w:noProof/>
                <w:webHidden/>
                <w:sz w:val="24"/>
                <w:szCs w:val="24"/>
              </w:rPr>
              <w:fldChar w:fldCharType="separate"/>
            </w:r>
            <w:r>
              <w:rPr>
                <w:rFonts w:cs="Times New Roman"/>
                <w:noProof/>
                <w:webHidden/>
                <w:sz w:val="24"/>
                <w:szCs w:val="24"/>
              </w:rPr>
              <w:t>15</w:t>
            </w:r>
            <w:r>
              <w:rPr>
                <w:rFonts w:cs="Times New Roman"/>
                <w:noProof/>
                <w:webHidden/>
                <w:sz w:val="24"/>
                <w:szCs w:val="24"/>
              </w:rPr>
              <w:fldChar w:fldCharType="end"/>
            </w:r>
          </w:hyperlink>
        </w:p>
        <w:p>
          <w:pPr>
            <w:pStyle w:val="TOC1"/>
            <w:tabs>
              <w:tab w:val="right" w:leader="dot" w:pos="9629"/>
            </w:tabs>
            <w:spacing w:after="0" w:line="240" w:lineRule="auto"/>
            <w:rPr>
              <w:rFonts w:eastAsiaTheme="minorEastAsia" w:cs="Times New Roman"/>
              <w:noProof/>
              <w:sz w:val="24"/>
              <w:szCs w:val="24"/>
              <w:lang w:val="sr-Cyrl-RS"/>
            </w:rPr>
          </w:pPr>
          <w:hyperlink w:anchor="_Toc467835876" w:history="1">
            <w:r>
              <w:rPr>
                <w:rStyle w:val="Hyperlink"/>
                <w:rFonts w:cs="Times New Roman"/>
                <w:noProof/>
                <w:sz w:val="24"/>
                <w:szCs w:val="24"/>
              </w:rPr>
              <w:t xml:space="preserve">VII </w:t>
            </w:r>
            <w:r>
              <w:rPr>
                <w:rStyle w:val="Hyperlink"/>
                <w:rFonts w:cs="Times New Roman"/>
                <w:noProof/>
                <w:sz w:val="24"/>
                <w:szCs w:val="24"/>
                <w:lang w:val="sr-Cyrl-CS"/>
              </w:rPr>
              <w:t xml:space="preserve"> </w:t>
            </w:r>
            <w:r>
              <w:rPr>
                <w:rStyle w:val="Hyperlink"/>
                <w:rFonts w:cs="Times New Roman"/>
                <w:noProof/>
                <w:sz w:val="24"/>
                <w:szCs w:val="24"/>
              </w:rPr>
              <w:t>МОДЕЛ УГОВОРА</w:t>
            </w:r>
            <w:r>
              <w:rPr>
                <w:rFonts w:cs="Times New Roman"/>
                <w:noProof/>
                <w:webHidden/>
                <w:sz w:val="24"/>
                <w:szCs w:val="24"/>
              </w:rPr>
              <w:tab/>
            </w:r>
          </w:hyperlink>
          <w:r>
            <w:rPr>
              <w:rFonts w:cs="Times New Roman"/>
              <w:noProof/>
              <w:sz w:val="24"/>
              <w:szCs w:val="24"/>
              <w:lang w:val="sr-Cyrl-RS"/>
            </w:rPr>
            <w:t>19</w:t>
          </w:r>
        </w:p>
        <w:p>
          <w:pPr>
            <w:pStyle w:val="TOC1"/>
            <w:tabs>
              <w:tab w:val="right" w:leader="dot" w:pos="9629"/>
            </w:tabs>
            <w:spacing w:after="0" w:line="240" w:lineRule="auto"/>
            <w:rPr>
              <w:rFonts w:eastAsiaTheme="minorEastAsia" w:cs="Times New Roman"/>
              <w:noProof/>
              <w:sz w:val="24"/>
              <w:szCs w:val="24"/>
              <w:lang w:val="sr-Cyrl-CS"/>
            </w:rPr>
          </w:pPr>
          <w:hyperlink w:anchor="_Toc467835877" w:history="1">
            <w:r>
              <w:rPr>
                <w:rStyle w:val="Hyperlink"/>
                <w:rFonts w:cs="Times New Roman"/>
                <w:noProof/>
                <w:sz w:val="24"/>
                <w:szCs w:val="24"/>
              </w:rPr>
              <w:t>VIII ОБРАЗАЦ ТРОШКОВА ПРИПРЕМЕ ПОНУДЕ</w:t>
            </w:r>
            <w:r>
              <w:rPr>
                <w:rFonts w:cs="Times New Roman"/>
                <w:noProof/>
                <w:webHidden/>
                <w:sz w:val="24"/>
                <w:szCs w:val="24"/>
              </w:rPr>
              <w:t>…</w:t>
            </w:r>
            <w:r>
              <w:rPr>
                <w:rFonts w:cs="Times New Roman"/>
                <w:noProof/>
                <w:webHidden/>
                <w:sz w:val="24"/>
                <w:szCs w:val="24"/>
                <w:lang w:val="sr-Cyrl-RS"/>
              </w:rPr>
              <w:t>..............................................................</w:t>
            </w:r>
          </w:hyperlink>
          <w:r>
            <w:rPr>
              <w:rFonts w:cs="Times New Roman"/>
              <w:noProof/>
              <w:sz w:val="24"/>
              <w:szCs w:val="24"/>
              <w:lang w:val="sr-Cyrl-RS"/>
            </w:rPr>
            <w:t>22</w:t>
          </w:r>
          <w:r>
            <w:rPr>
              <w:rFonts w:eastAsiaTheme="minorEastAsia" w:cs="Times New Roman"/>
              <w:noProof/>
              <w:sz w:val="24"/>
              <w:szCs w:val="24"/>
              <w:lang w:val="sr-Cyrl-CS"/>
            </w:rPr>
            <w:t xml:space="preserve"> </w:t>
          </w:r>
        </w:p>
        <w:p>
          <w:pPr>
            <w:pStyle w:val="TOC1"/>
            <w:tabs>
              <w:tab w:val="right" w:leader="dot" w:pos="9629"/>
            </w:tabs>
            <w:spacing w:after="0" w:line="240" w:lineRule="auto"/>
            <w:rPr>
              <w:rFonts w:eastAsiaTheme="minorEastAsia" w:cs="Times New Roman"/>
              <w:noProof/>
              <w:sz w:val="24"/>
              <w:szCs w:val="24"/>
              <w:lang w:val="sr-Cyrl-CS"/>
            </w:rPr>
          </w:pPr>
          <w:hyperlink w:anchor="_Toc467835878" w:history="1">
            <w:r>
              <w:rPr>
                <w:rStyle w:val="Hyperlink"/>
                <w:rFonts w:cs="Times New Roman"/>
                <w:noProof/>
                <w:sz w:val="24"/>
                <w:szCs w:val="24"/>
              </w:rPr>
              <w:t>IX  ОБРАЗАЦ ИЗЈАВЕ О НЕЗАВИСНОЈ ПОНУДИ</w:t>
            </w:r>
            <w:r>
              <w:rPr>
                <w:rFonts w:cs="Times New Roman"/>
                <w:noProof/>
                <w:webHidden/>
                <w:sz w:val="24"/>
                <w:szCs w:val="24"/>
              </w:rPr>
              <w:tab/>
            </w:r>
            <w:r>
              <w:rPr>
                <w:rFonts w:cs="Times New Roman"/>
                <w:noProof/>
                <w:webHidden/>
                <w:sz w:val="24"/>
                <w:szCs w:val="24"/>
              </w:rPr>
              <w:fldChar w:fldCharType="begin"/>
            </w:r>
            <w:r>
              <w:rPr>
                <w:rFonts w:cs="Times New Roman"/>
                <w:noProof/>
                <w:webHidden/>
                <w:sz w:val="24"/>
                <w:szCs w:val="24"/>
              </w:rPr>
              <w:instrText xml:space="preserve"> PAGEREF _Toc467835878 \h </w:instrText>
            </w:r>
            <w:r>
              <w:rPr>
                <w:rFonts w:cs="Times New Roman"/>
                <w:noProof/>
                <w:webHidden/>
                <w:sz w:val="24"/>
                <w:szCs w:val="24"/>
              </w:rPr>
            </w:r>
            <w:r>
              <w:rPr>
                <w:rFonts w:cs="Times New Roman"/>
                <w:noProof/>
                <w:webHidden/>
                <w:sz w:val="24"/>
                <w:szCs w:val="24"/>
              </w:rPr>
              <w:fldChar w:fldCharType="separate"/>
            </w:r>
            <w:r>
              <w:rPr>
                <w:rFonts w:cs="Times New Roman"/>
                <w:noProof/>
                <w:webHidden/>
                <w:sz w:val="24"/>
                <w:szCs w:val="24"/>
              </w:rPr>
              <w:t>23</w:t>
            </w:r>
            <w:r>
              <w:rPr>
                <w:rFonts w:cs="Times New Roman"/>
                <w:noProof/>
                <w:webHidden/>
                <w:sz w:val="24"/>
                <w:szCs w:val="24"/>
              </w:rPr>
              <w:fldChar w:fldCharType="end"/>
            </w:r>
          </w:hyperlink>
        </w:p>
        <w:p>
          <w:pPr>
            <w:spacing w:after="0" w:line="240" w:lineRule="auto"/>
            <w:rPr>
              <w:rFonts w:cs="Times New Roman"/>
              <w:sz w:val="24"/>
              <w:szCs w:val="24"/>
            </w:rPr>
          </w:pPr>
          <w:r>
            <w:rPr>
              <w:rFonts w:cs="Times New Roman"/>
              <w:b/>
              <w:bCs/>
              <w:noProof/>
              <w:sz w:val="24"/>
              <w:szCs w:val="24"/>
            </w:rPr>
            <w:fldChar w:fldCharType="end"/>
          </w:r>
        </w:p>
      </w:sdtContent>
    </w:sdt>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lang w:val="sr-Cyrl-RS"/>
        </w:rPr>
      </w:pPr>
      <w:r>
        <w:rPr>
          <w:rFonts w:cs="Times New Roman"/>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639"/>
      </w:tblGrid>
      <w:tr>
        <w:tc>
          <w:tcPr>
            <w:tcW w:w="9855" w:type="dxa"/>
            <w:shd w:val="clear" w:color="auto" w:fill="C6D9F1" w:themeFill="text2" w:themeFillTint="33"/>
          </w:tcPr>
          <w:p>
            <w:pPr>
              <w:pStyle w:val="Heading1"/>
              <w:spacing w:before="0"/>
              <w:outlineLvl w:val="0"/>
              <w:rPr>
                <w:rFonts w:cs="Times New Roman"/>
                <w:szCs w:val="24"/>
              </w:rPr>
            </w:pPr>
            <w:bookmarkStart w:id="0" w:name="_Toc467835870"/>
            <w:r>
              <w:rPr>
                <w:rFonts w:cs="Times New Roman"/>
                <w:szCs w:val="24"/>
              </w:rPr>
              <w:lastRenderedPageBreak/>
              <w:t>I ОПШТИ ПОДАЦИ О ЈАВНОЈ НАБАВЦИ</w:t>
            </w:r>
            <w:bookmarkEnd w:id="0"/>
          </w:p>
        </w:tc>
      </w:tr>
    </w:tbl>
    <w:p>
      <w:pPr>
        <w:spacing w:after="0" w:line="240" w:lineRule="auto"/>
        <w:rPr>
          <w:rFonts w:cs="Times New Roman"/>
          <w:sz w:val="24"/>
          <w:szCs w:val="24"/>
        </w:rPr>
      </w:pPr>
    </w:p>
    <w:p>
      <w:pPr>
        <w:spacing w:after="0" w:line="240" w:lineRule="auto"/>
        <w:rPr>
          <w:rFonts w:cs="Times New Roman"/>
          <w:b/>
          <w:sz w:val="24"/>
          <w:szCs w:val="24"/>
        </w:rPr>
      </w:pPr>
      <w:r>
        <w:rPr>
          <w:rFonts w:cs="Times New Roman"/>
          <w:b/>
          <w:sz w:val="24"/>
          <w:szCs w:val="24"/>
        </w:rPr>
        <w:t xml:space="preserve">1. Подаци о наручиоцу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9"/>
        <w:gridCol w:w="5320"/>
      </w:tblGrid>
      <w:tr>
        <w:tc>
          <w:tcPr>
            <w:tcW w:w="4361" w:type="dxa"/>
          </w:tcPr>
          <w:p>
            <w:r>
              <w:t>Наручилац:</w:t>
            </w:r>
            <w:r>
              <w:rPr>
                <w:lang w:val="en-GB"/>
              </w:rPr>
              <w:t xml:space="preserve"> ……………….</w:t>
            </w:r>
            <w:r>
              <w:t>......................</w:t>
            </w:r>
          </w:p>
        </w:tc>
        <w:tc>
          <w:tcPr>
            <w:tcW w:w="5494" w:type="dxa"/>
          </w:tcPr>
          <w:p>
            <w:r>
              <w:t>Општинска управа општине Косјерић</w:t>
            </w:r>
          </w:p>
        </w:tc>
      </w:tr>
      <w:tr>
        <w:tc>
          <w:tcPr>
            <w:tcW w:w="4361" w:type="dxa"/>
          </w:tcPr>
          <w:p>
            <w:r>
              <w:t>Адреса: ......................................................</w:t>
            </w:r>
          </w:p>
        </w:tc>
        <w:tc>
          <w:tcPr>
            <w:tcW w:w="5494" w:type="dxa"/>
          </w:tcPr>
          <w:p>
            <w:r>
              <w:t>Олге Грбић број 10, 31260 Косјерић</w:t>
            </w:r>
          </w:p>
        </w:tc>
      </w:tr>
      <w:tr>
        <w:tc>
          <w:tcPr>
            <w:tcW w:w="4361" w:type="dxa"/>
          </w:tcPr>
          <w:p>
            <w:r>
              <w:t>Интернет страница: ..................................</w:t>
            </w:r>
          </w:p>
        </w:tc>
        <w:tc>
          <w:tcPr>
            <w:tcW w:w="5494" w:type="dxa"/>
          </w:tcPr>
          <w:p>
            <w:r>
              <w:t>www.kosjeric.rs</w:t>
            </w:r>
          </w:p>
        </w:tc>
      </w:tr>
    </w:tbl>
    <w:p>
      <w:pPr>
        <w:spacing w:after="0" w:line="240" w:lineRule="auto"/>
        <w:rPr>
          <w:rFonts w:cs="Times New Roman"/>
          <w:sz w:val="24"/>
          <w:szCs w:val="24"/>
        </w:rPr>
      </w:pPr>
    </w:p>
    <w:p>
      <w:pPr>
        <w:spacing w:after="0" w:line="240" w:lineRule="auto"/>
        <w:rPr>
          <w:rFonts w:cs="Times New Roman"/>
          <w:b/>
          <w:sz w:val="24"/>
          <w:szCs w:val="24"/>
        </w:rPr>
      </w:pPr>
      <w:r>
        <w:rPr>
          <w:rFonts w:cs="Times New Roman"/>
          <w:b/>
          <w:sz w:val="24"/>
          <w:szCs w:val="24"/>
        </w:rPr>
        <w:t>2. Врста поступка јавне набавке</w:t>
      </w:r>
    </w:p>
    <w:p>
      <w:pPr>
        <w:spacing w:after="0" w:line="240" w:lineRule="auto"/>
        <w:rPr>
          <w:rFonts w:cs="Times New Roman"/>
          <w:sz w:val="24"/>
          <w:szCs w:val="24"/>
        </w:rPr>
      </w:pPr>
      <w:r>
        <w:rPr>
          <w:rFonts w:cs="Times New Roman"/>
          <w:sz w:val="24"/>
          <w:szCs w:val="24"/>
        </w:rPr>
        <w:t xml:space="preserve">Предметна јавна набавка се спроводи у поступку јавне набавке мале вредности у складу са Законом и подзаконским актима којима се уређују јавне набавке. </w:t>
      </w:r>
    </w:p>
    <w:p>
      <w:pPr>
        <w:spacing w:after="0" w:line="240" w:lineRule="auto"/>
        <w:rPr>
          <w:rFonts w:cs="Times New Roman"/>
          <w:sz w:val="24"/>
          <w:szCs w:val="24"/>
        </w:rPr>
      </w:pPr>
    </w:p>
    <w:p>
      <w:pPr>
        <w:spacing w:after="0" w:line="240" w:lineRule="auto"/>
        <w:rPr>
          <w:rFonts w:cs="Times New Roman"/>
          <w:b/>
          <w:sz w:val="24"/>
          <w:szCs w:val="24"/>
        </w:rPr>
      </w:pPr>
      <w:r>
        <w:rPr>
          <w:rFonts w:cs="Times New Roman"/>
          <w:b/>
          <w:sz w:val="24"/>
          <w:szCs w:val="24"/>
        </w:rPr>
        <w:t>3. Предмет јавне набавке</w:t>
      </w:r>
    </w:p>
    <w:p>
      <w:pPr>
        <w:spacing w:after="0" w:line="240" w:lineRule="auto"/>
        <w:rPr>
          <w:rFonts w:cs="Times New Roman"/>
          <w:sz w:val="24"/>
          <w:szCs w:val="24"/>
        </w:rPr>
      </w:pPr>
      <w:r>
        <w:rPr>
          <w:rFonts w:cs="Times New Roman"/>
          <w:sz w:val="24"/>
          <w:szCs w:val="24"/>
        </w:rPr>
        <w:t>Предмет јавне набавке број 1.2.</w:t>
      </w:r>
      <w:r>
        <w:rPr>
          <w:rFonts w:cs="Times New Roman"/>
          <w:sz w:val="24"/>
          <w:szCs w:val="24"/>
          <w:lang w:val="sr-Cyrl-RS"/>
        </w:rPr>
        <w:t>2</w:t>
      </w:r>
      <w:r>
        <w:rPr>
          <w:rFonts w:cs="Times New Roman"/>
          <w:sz w:val="24"/>
          <w:szCs w:val="24"/>
        </w:rPr>
        <w:t xml:space="preserve"> су услуге – дневне услуге у заједници</w:t>
      </w:r>
      <w:r>
        <w:rPr>
          <w:rFonts w:cs="Times New Roman"/>
          <w:sz w:val="24"/>
          <w:szCs w:val="24"/>
          <w:lang w:val="sr-Cyrl-RS"/>
        </w:rPr>
        <w:t xml:space="preserve"> – помоћ у кући</w:t>
      </w:r>
      <w:r>
        <w:rPr>
          <w:rFonts w:cs="Times New Roman"/>
          <w:sz w:val="24"/>
          <w:szCs w:val="24"/>
        </w:rPr>
        <w:t>.</w:t>
      </w:r>
    </w:p>
    <w:p>
      <w:pPr>
        <w:spacing w:after="0" w:line="240" w:lineRule="auto"/>
        <w:rPr>
          <w:rFonts w:cs="Times New Roman"/>
          <w:sz w:val="24"/>
          <w:szCs w:val="24"/>
        </w:rPr>
      </w:pPr>
    </w:p>
    <w:p>
      <w:pPr>
        <w:spacing w:after="0" w:line="240" w:lineRule="auto"/>
        <w:rPr>
          <w:rFonts w:cs="Times New Roman"/>
          <w:b/>
          <w:sz w:val="24"/>
          <w:szCs w:val="24"/>
        </w:rPr>
      </w:pPr>
      <w:r>
        <w:rPr>
          <w:rFonts w:cs="Times New Roman"/>
          <w:b/>
          <w:sz w:val="24"/>
          <w:szCs w:val="24"/>
        </w:rPr>
        <w:t>4. Контакт (лице или служба)</w:t>
      </w:r>
    </w:p>
    <w:p>
      <w:pPr>
        <w:spacing w:after="0" w:line="240" w:lineRule="auto"/>
        <w:rPr>
          <w:rFonts w:cs="Times New Roman"/>
          <w:sz w:val="24"/>
          <w:szCs w:val="24"/>
        </w:rPr>
      </w:pPr>
      <w:r>
        <w:rPr>
          <w:rFonts w:cs="Times New Roman"/>
          <w:sz w:val="24"/>
          <w:szCs w:val="24"/>
        </w:rPr>
        <w:t>Лице за контакт: ......... Јелица Тодоровић</w:t>
      </w:r>
    </w:p>
    <w:p>
      <w:pPr>
        <w:spacing w:after="0" w:line="240" w:lineRule="auto"/>
        <w:rPr>
          <w:rFonts w:cs="Times New Roman"/>
          <w:color w:val="000000"/>
          <w:kern w:val="1"/>
          <w:sz w:val="24"/>
          <w:szCs w:val="24"/>
          <w:lang w:val="sr-Cyrl-CS" w:eastAsia="ar-SA"/>
        </w:rPr>
      </w:pPr>
      <w:r>
        <w:rPr>
          <w:rFonts w:cs="Times New Roman"/>
          <w:color w:val="000000"/>
          <w:kern w:val="1"/>
          <w:sz w:val="24"/>
          <w:szCs w:val="24"/>
          <w:lang w:val="sr-Cyrl-CS" w:eastAsia="ar-SA"/>
        </w:rPr>
        <w:t xml:space="preserve">Е - mail адреса: ............... </w:t>
      </w:r>
      <w:r>
        <w:rPr>
          <w:rStyle w:val="Hyperlink"/>
          <w:rFonts w:cs="Times New Roman"/>
          <w:kern w:val="1"/>
          <w:sz w:val="24"/>
          <w:szCs w:val="24"/>
          <w:lang w:val="en-GB" w:eastAsia="ar-SA"/>
        </w:rPr>
        <w:fldChar w:fldCharType="begin"/>
      </w:r>
      <w:r>
        <w:rPr>
          <w:rStyle w:val="Hyperlink"/>
          <w:rFonts w:cs="Times New Roman"/>
          <w:kern w:val="1"/>
          <w:sz w:val="24"/>
          <w:szCs w:val="24"/>
          <w:lang w:val="en-GB" w:eastAsia="ar-SA"/>
        </w:rPr>
        <w:instrText xml:space="preserve"> HYPERLINK "mailto:nabavke@kosjeric.rs" </w:instrText>
      </w:r>
      <w:r>
        <w:rPr>
          <w:rStyle w:val="Hyperlink"/>
          <w:rFonts w:cs="Times New Roman"/>
          <w:kern w:val="1"/>
          <w:sz w:val="24"/>
          <w:szCs w:val="24"/>
          <w:lang w:val="en-GB" w:eastAsia="ar-SA"/>
        </w:rPr>
        <w:fldChar w:fldCharType="separate"/>
      </w:r>
      <w:r>
        <w:rPr>
          <w:rStyle w:val="Hyperlink"/>
          <w:rFonts w:cs="Times New Roman"/>
          <w:kern w:val="1"/>
          <w:sz w:val="24"/>
          <w:szCs w:val="24"/>
          <w:lang w:val="en-GB" w:eastAsia="ar-SA"/>
        </w:rPr>
        <w:t>nabavke@kosjeric.rs</w:t>
      </w:r>
      <w:r>
        <w:rPr>
          <w:rStyle w:val="Hyperlink"/>
          <w:rFonts w:cs="Times New Roman"/>
          <w:kern w:val="1"/>
          <w:sz w:val="24"/>
          <w:szCs w:val="24"/>
          <w:lang w:val="en-GB" w:eastAsia="ar-SA"/>
        </w:rPr>
        <w:fldChar w:fldCharType="end"/>
      </w:r>
      <w:r>
        <w:rPr>
          <w:rFonts w:cs="Times New Roman"/>
          <w:color w:val="000000"/>
          <w:kern w:val="1"/>
          <w:sz w:val="24"/>
          <w:szCs w:val="24"/>
          <w:lang w:eastAsia="ar-SA"/>
        </w:rPr>
        <w:t xml:space="preserve"> и</w:t>
      </w:r>
      <w:r>
        <w:rPr>
          <w:rFonts w:cs="Times New Roman"/>
          <w:color w:val="000000"/>
          <w:kern w:val="1"/>
          <w:sz w:val="24"/>
          <w:szCs w:val="24"/>
          <w:lang w:val="en-GB" w:eastAsia="ar-SA"/>
        </w:rPr>
        <w:t xml:space="preserve"> </w:t>
      </w:r>
      <w:hyperlink r:id="rId8" w:history="1">
        <w:r>
          <w:rPr>
            <w:rStyle w:val="Hyperlink"/>
            <w:rFonts w:cs="Times New Roman"/>
            <w:kern w:val="1"/>
            <w:sz w:val="24"/>
            <w:szCs w:val="24"/>
            <w:lang w:val="sr-Cyrl-CS" w:eastAsia="ar-SA"/>
          </w:rPr>
          <w:t>jelica.todor@gmail.com</w:t>
        </w:r>
      </w:hyperlink>
      <w:r>
        <w:rPr>
          <w:rFonts w:cs="Times New Roman"/>
          <w:color w:val="000000"/>
          <w:kern w:val="1"/>
          <w:sz w:val="24"/>
          <w:szCs w:val="24"/>
          <w:lang w:val="sr-Cyrl-CS" w:eastAsia="ar-SA"/>
        </w:rPr>
        <w:t xml:space="preserve">  </w:t>
      </w:r>
    </w:p>
    <w:p>
      <w:pPr>
        <w:spacing w:after="0" w:line="240" w:lineRule="auto"/>
        <w:rPr>
          <w:rFonts w:cs="Times New Roman"/>
          <w:sz w:val="24"/>
          <w:szCs w:val="24"/>
        </w:rPr>
      </w:pPr>
      <w:r>
        <w:rPr>
          <w:rFonts w:cs="Times New Roman"/>
          <w:color w:val="000000"/>
          <w:kern w:val="1"/>
          <w:sz w:val="24"/>
          <w:szCs w:val="24"/>
          <w:lang w:val="sr-Cyrl-CS" w:eastAsia="ar-SA"/>
        </w:rPr>
        <w:t>Факс: ................................ 031/781-441</w:t>
      </w:r>
    </w:p>
    <w:p>
      <w:pPr>
        <w:spacing w:after="0" w:line="240" w:lineRule="auto"/>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639"/>
      </w:tblGrid>
      <w:tr>
        <w:tc>
          <w:tcPr>
            <w:tcW w:w="9855" w:type="dxa"/>
            <w:shd w:val="clear" w:color="auto" w:fill="C6D9F1" w:themeFill="text2" w:themeFillTint="33"/>
          </w:tcPr>
          <w:p>
            <w:pPr>
              <w:pStyle w:val="Heading1"/>
              <w:spacing w:before="0"/>
              <w:outlineLvl w:val="0"/>
              <w:rPr>
                <w:rFonts w:cs="Times New Roman"/>
                <w:szCs w:val="24"/>
              </w:rPr>
            </w:pPr>
            <w:bookmarkStart w:id="1" w:name="_Toc467835871"/>
            <w:r>
              <w:rPr>
                <w:rFonts w:cs="Times New Roman"/>
                <w:szCs w:val="24"/>
              </w:rPr>
              <w:t>II ПОДАЦИ О ПРЕДМЕТУ ЈАВНЕ НАБАВКЕ</w:t>
            </w:r>
            <w:bookmarkEnd w:id="1"/>
          </w:p>
        </w:tc>
      </w:tr>
    </w:tbl>
    <w:p>
      <w:pPr>
        <w:spacing w:after="0" w:line="240" w:lineRule="auto"/>
        <w:rPr>
          <w:rFonts w:cs="Times New Roman"/>
          <w:sz w:val="24"/>
          <w:szCs w:val="24"/>
        </w:rPr>
      </w:pPr>
    </w:p>
    <w:p>
      <w:pPr>
        <w:spacing w:after="0" w:line="240" w:lineRule="auto"/>
        <w:rPr>
          <w:rFonts w:cs="Times New Roman"/>
          <w:b/>
          <w:sz w:val="24"/>
          <w:szCs w:val="24"/>
        </w:rPr>
      </w:pPr>
      <w:r>
        <w:rPr>
          <w:rFonts w:cs="Times New Roman"/>
          <w:b/>
          <w:sz w:val="24"/>
          <w:szCs w:val="24"/>
        </w:rPr>
        <w:t>1. Предмет јавне набавке</w:t>
      </w:r>
    </w:p>
    <w:p>
      <w:pPr>
        <w:spacing w:after="0" w:line="240" w:lineRule="auto"/>
        <w:rPr>
          <w:rFonts w:cs="Times New Roman"/>
          <w:sz w:val="24"/>
          <w:szCs w:val="24"/>
        </w:rPr>
      </w:pPr>
      <w:r>
        <w:rPr>
          <w:rFonts w:cs="Times New Roman"/>
          <w:sz w:val="24"/>
          <w:szCs w:val="24"/>
        </w:rPr>
        <w:t>Предмет јавне набавке бр. 1.2.</w:t>
      </w:r>
      <w:r>
        <w:rPr>
          <w:rFonts w:cs="Times New Roman"/>
          <w:sz w:val="24"/>
          <w:szCs w:val="24"/>
          <w:lang w:val="sr-Cyrl-RS"/>
        </w:rPr>
        <w:t>2</w:t>
      </w:r>
      <w:r>
        <w:rPr>
          <w:rFonts w:cs="Times New Roman"/>
          <w:sz w:val="24"/>
          <w:szCs w:val="24"/>
        </w:rPr>
        <w:t xml:space="preserve"> </w:t>
      </w:r>
      <w:proofErr w:type="gramStart"/>
      <w:r>
        <w:rPr>
          <w:rFonts w:cs="Times New Roman"/>
          <w:sz w:val="24"/>
          <w:szCs w:val="24"/>
        </w:rPr>
        <w:t>су</w:t>
      </w:r>
      <w:proofErr w:type="gramEnd"/>
      <w:r>
        <w:rPr>
          <w:rFonts w:cs="Times New Roman"/>
          <w:sz w:val="24"/>
          <w:szCs w:val="24"/>
        </w:rPr>
        <w:t xml:space="preserve"> услуге – дневне услуге у заједници</w:t>
      </w:r>
      <w:r>
        <w:rPr>
          <w:rFonts w:cs="Times New Roman"/>
          <w:sz w:val="24"/>
          <w:szCs w:val="24"/>
          <w:lang w:val="sr-Cyrl-RS"/>
        </w:rPr>
        <w:t xml:space="preserve"> – помоћ у кући</w:t>
      </w:r>
      <w:r>
        <w:rPr>
          <w:rFonts w:cs="Times New Roman"/>
          <w:sz w:val="24"/>
          <w:szCs w:val="24"/>
        </w:rPr>
        <w:t xml:space="preserve"> - 85312100 – дневне услуге у заједници </w:t>
      </w:r>
    </w:p>
    <w:p>
      <w:pPr>
        <w:spacing w:after="0" w:line="240" w:lineRule="auto"/>
        <w:rPr>
          <w:rFonts w:cs="Times New Roman"/>
          <w:sz w:val="24"/>
          <w:szCs w:val="24"/>
        </w:rPr>
      </w:pPr>
    </w:p>
    <w:p>
      <w:pPr>
        <w:spacing w:after="0" w:line="240" w:lineRule="auto"/>
        <w:rPr>
          <w:rFonts w:cs="Times New Roman"/>
          <w:b/>
          <w:sz w:val="24"/>
          <w:szCs w:val="24"/>
        </w:rPr>
      </w:pPr>
      <w:r>
        <w:rPr>
          <w:rFonts w:cs="Times New Roman"/>
          <w:b/>
          <w:sz w:val="24"/>
          <w:szCs w:val="24"/>
        </w:rPr>
        <w:t>2. Партије</w:t>
      </w:r>
    </w:p>
    <w:p>
      <w:pPr>
        <w:spacing w:after="0" w:line="240" w:lineRule="auto"/>
        <w:rPr>
          <w:rFonts w:cs="Times New Roman"/>
          <w:sz w:val="24"/>
          <w:szCs w:val="24"/>
        </w:rPr>
      </w:pPr>
      <w:r>
        <w:rPr>
          <w:rFonts w:cs="Times New Roman"/>
          <w:sz w:val="24"/>
          <w:szCs w:val="24"/>
        </w:rPr>
        <w:t xml:space="preserve">Набавка jе </w:t>
      </w:r>
      <w:r>
        <w:rPr>
          <w:rFonts w:cs="Times New Roman"/>
          <w:sz w:val="24"/>
          <w:szCs w:val="24"/>
          <w:lang w:val="sr-Cyrl-RS"/>
        </w:rPr>
        <w:t xml:space="preserve">није </w:t>
      </w:r>
      <w:r>
        <w:rPr>
          <w:rFonts w:cs="Times New Roman"/>
          <w:sz w:val="24"/>
          <w:szCs w:val="24"/>
        </w:rPr>
        <w:t>обликована по партијама.</w:t>
      </w:r>
    </w:p>
    <w:p>
      <w:pPr>
        <w:spacing w:after="0" w:line="240" w:lineRule="auto"/>
        <w:rPr>
          <w:rFonts w:cs="Times New Roman"/>
          <w:sz w:val="24"/>
          <w:szCs w:val="24"/>
        </w:rPr>
      </w:pPr>
    </w:p>
    <w:p>
      <w:pPr>
        <w:spacing w:after="0" w:line="240" w:lineRule="auto"/>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639"/>
      </w:tblGrid>
      <w:tr>
        <w:tc>
          <w:tcPr>
            <w:tcW w:w="9855" w:type="dxa"/>
            <w:shd w:val="clear" w:color="auto" w:fill="C6D9F1" w:themeFill="text2" w:themeFillTint="33"/>
          </w:tcPr>
          <w:p>
            <w:pPr>
              <w:pStyle w:val="Heading1"/>
              <w:spacing w:before="0"/>
              <w:outlineLvl w:val="0"/>
              <w:rPr>
                <w:rFonts w:cs="Times New Roman"/>
                <w:szCs w:val="24"/>
              </w:rPr>
            </w:pPr>
            <w:bookmarkStart w:id="2" w:name="_Toc467835872"/>
            <w:r>
              <w:rPr>
                <w:rFonts w:cs="Times New Roman"/>
                <w:szCs w:val="24"/>
              </w:rPr>
              <w:t>III   ТЕХНИЧКЕ КАРАКТЕРИСТИКЕ</w:t>
            </w:r>
            <w:bookmarkEnd w:id="2"/>
          </w:p>
        </w:tc>
      </w:tr>
    </w:tbl>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 xml:space="preserve">Сам појам услуге помоћ у кући подразумева помоћ старим и инавлидним лицима, односно одраслим и старим лицима која ради савладавања свакодневних социјалних животних и здравстевних тешкоћа су у стању одређене социјалне потребе. Конкретна услуга ће зависити од физичких и психичких способности корисника, његовог здравственог статуса, степена ометености или инвалидности, степена породичне подршке, снага и ризика корисника итд. Корисничка група, односно корисници услуге помоћ у кући за одрасле и старије, биће одабрани на основу Критеријума за пријем корисника у услугу помоћ у кући за старе по упуту Центра за социјални рад Косјерић. Планирани број укључених корисника у услугу је до </w:t>
      </w:r>
      <w:r>
        <w:rPr>
          <w:rFonts w:cs="Times New Roman"/>
          <w:sz w:val="24"/>
          <w:szCs w:val="24"/>
          <w:lang w:val="sr-Cyrl-RS"/>
        </w:rPr>
        <w:t>25</w:t>
      </w:r>
      <w:r>
        <w:rPr>
          <w:rFonts w:cs="Times New Roman"/>
          <w:sz w:val="24"/>
          <w:szCs w:val="24"/>
        </w:rPr>
        <w:t xml:space="preserve"> лица. Програмске активности се реализују у складу са потребама корисника, а пружање предметне услуге обухвата подршку корисницима у задовољавању свакодневних животних потреба, како би се унапредио или одржао квалитет живота. Услуга ће се пружати у свим насељеним местима на територији општине Косјерић. </w:t>
      </w:r>
    </w:p>
    <w:p>
      <w:pPr>
        <w:spacing w:after="0" w:line="240" w:lineRule="auto"/>
        <w:rPr>
          <w:rFonts w:cs="Times New Roman"/>
          <w:sz w:val="24"/>
          <w:szCs w:val="24"/>
        </w:rPr>
      </w:pPr>
      <w:r>
        <w:rPr>
          <w:rFonts w:cs="Times New Roman"/>
          <w:sz w:val="24"/>
          <w:szCs w:val="24"/>
        </w:rPr>
        <w:t>Услуга обухвата:</w:t>
      </w:r>
    </w:p>
    <w:p>
      <w:pPr>
        <w:spacing w:after="0" w:line="240" w:lineRule="auto"/>
        <w:rPr>
          <w:rFonts w:cs="Times New Roman"/>
          <w:sz w:val="24"/>
          <w:szCs w:val="24"/>
        </w:rPr>
      </w:pPr>
      <w:r>
        <w:rPr>
          <w:rFonts w:cs="Times New Roman"/>
          <w:sz w:val="24"/>
          <w:szCs w:val="24"/>
        </w:rPr>
        <w:t xml:space="preserve"> •помоћ у обезбеђивању исхране, која укључује по потреби: набавку намирница, обезбеђивање готових оброка, припрема лаких оброка, припрема освежавајућих напитака, помоћ при храњењу;</w:t>
      </w:r>
    </w:p>
    <w:p>
      <w:pPr>
        <w:spacing w:after="0" w:line="240" w:lineRule="auto"/>
        <w:rPr>
          <w:rFonts w:cs="Times New Roman"/>
          <w:sz w:val="24"/>
          <w:szCs w:val="24"/>
        </w:rPr>
      </w:pPr>
      <w:r>
        <w:rPr>
          <w:rFonts w:cs="Times New Roman"/>
          <w:sz w:val="24"/>
          <w:szCs w:val="24"/>
        </w:rPr>
        <w:t>•помоћ у одржавању личне хигијене и хигијене стана, укључујући по потреби: помоћ при облачењу и свлачењу, обављању физиолошких потреба, умивању, купању, прању косе, чешљању, бријању, сечењу ноктију, прању и одржавању постељине, одеће и обуће, одржавању чистоће просторија, судова и уређаја у домаћинству;</w:t>
      </w:r>
    </w:p>
    <w:p>
      <w:pPr>
        <w:spacing w:after="0" w:line="240" w:lineRule="auto"/>
        <w:rPr>
          <w:rFonts w:cs="Times New Roman"/>
          <w:sz w:val="24"/>
          <w:szCs w:val="24"/>
        </w:rPr>
      </w:pPr>
      <w:r>
        <w:rPr>
          <w:rFonts w:cs="Times New Roman"/>
          <w:sz w:val="24"/>
          <w:szCs w:val="24"/>
        </w:rPr>
        <w:lastRenderedPageBreak/>
        <w:t xml:space="preserve"> •помоћ у задовољавању социјалних, културно-забавних, и других потреба, укључујући: помоћ при кретању унутар и ван куће, набавку новина и књига, иницирање социјалних контакта и укључивање корисника у пригодне културне активности у јединици локалне самоуправе, старање о плаћању рачуна за електричну енергију, телефон, комуналије и сл;</w:t>
      </w:r>
    </w:p>
    <w:p>
      <w:pPr>
        <w:spacing w:after="0" w:line="240" w:lineRule="auto"/>
        <w:rPr>
          <w:rFonts w:cs="Times New Roman"/>
          <w:sz w:val="24"/>
          <w:szCs w:val="24"/>
        </w:rPr>
      </w:pPr>
      <w:r>
        <w:rPr>
          <w:rFonts w:cs="Times New Roman"/>
          <w:sz w:val="24"/>
          <w:szCs w:val="24"/>
        </w:rPr>
        <w:t xml:space="preserve"> •набавку и надгледање узимања лекова и примену савета прописаних од стране квалификованих медицинских стручњака;</w:t>
      </w:r>
    </w:p>
    <w:p>
      <w:pPr>
        <w:spacing w:after="0" w:line="240" w:lineRule="auto"/>
        <w:rPr>
          <w:rFonts w:cs="Times New Roman"/>
          <w:sz w:val="24"/>
          <w:szCs w:val="24"/>
        </w:rPr>
      </w:pPr>
      <w:r>
        <w:rPr>
          <w:rFonts w:cs="Times New Roman"/>
          <w:sz w:val="24"/>
          <w:szCs w:val="24"/>
        </w:rPr>
        <w:t xml:space="preserve"> •санирање и негу мањих повреда;</w:t>
      </w:r>
    </w:p>
    <w:p>
      <w:pPr>
        <w:spacing w:after="0" w:line="240" w:lineRule="auto"/>
        <w:rPr>
          <w:rFonts w:cs="Times New Roman"/>
          <w:sz w:val="24"/>
          <w:szCs w:val="24"/>
        </w:rPr>
      </w:pPr>
      <w:r>
        <w:rPr>
          <w:rFonts w:cs="Times New Roman"/>
          <w:sz w:val="24"/>
          <w:szCs w:val="24"/>
        </w:rPr>
        <w:t xml:space="preserve"> •контролу виталних функција (крвни притисак, телесна температура, уношење и избацивање течности и сл.);</w:t>
      </w:r>
    </w:p>
    <w:p>
      <w:pPr>
        <w:spacing w:after="0" w:line="240" w:lineRule="auto"/>
        <w:rPr>
          <w:rFonts w:cs="Times New Roman"/>
          <w:sz w:val="24"/>
          <w:szCs w:val="24"/>
        </w:rPr>
      </w:pPr>
      <w:r>
        <w:rPr>
          <w:rFonts w:cs="Times New Roman"/>
          <w:sz w:val="24"/>
          <w:szCs w:val="24"/>
        </w:rPr>
        <w:t xml:space="preserve">Свако ангажовано лице биће у обавези да врши евиденцију свог рада кроз листе и дневнике рада. Пружалац услуге ће једном месечно извештавати о раду на пружању услуге надлежну службу општине Косјерић, у писменој форми. </w:t>
      </w:r>
    </w:p>
    <w:p>
      <w:pPr>
        <w:spacing w:after="0" w:line="240" w:lineRule="auto"/>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639"/>
      </w:tblGrid>
      <w:tr>
        <w:tc>
          <w:tcPr>
            <w:tcW w:w="9855" w:type="dxa"/>
            <w:shd w:val="clear" w:color="auto" w:fill="C6D9F1" w:themeFill="text2" w:themeFillTint="33"/>
          </w:tcPr>
          <w:p>
            <w:pPr>
              <w:pStyle w:val="Heading1"/>
              <w:spacing w:before="0"/>
              <w:outlineLvl w:val="0"/>
              <w:rPr>
                <w:rFonts w:cs="Times New Roman"/>
                <w:szCs w:val="24"/>
              </w:rPr>
            </w:pPr>
            <w:bookmarkStart w:id="3" w:name="_Toc467835873"/>
            <w:r>
              <w:rPr>
                <w:rFonts w:cs="Times New Roman"/>
                <w:szCs w:val="24"/>
              </w:rPr>
              <w:t>IV УСЛОВИ ЗА УЧЕШЋЕ У ПОСТУПКУ ЈАВНЕ НАБАВКЕ ИЗ ЧЛАНА 75. И 76. ЗАКОНА И УПУТСТВО КАКО СЕ ДОКАЗУЈЕ ИСПУЊЕНОСТ ТИХ УСЛОВА</w:t>
            </w:r>
            <w:bookmarkEnd w:id="3"/>
          </w:p>
        </w:tc>
      </w:tr>
    </w:tbl>
    <w:p>
      <w:pPr>
        <w:spacing w:after="0" w:line="240" w:lineRule="auto"/>
        <w:rPr>
          <w:rFonts w:cs="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639"/>
      </w:tblGrid>
      <w:tr>
        <w:trPr>
          <w:jc w:val="center"/>
        </w:trPr>
        <w:tc>
          <w:tcPr>
            <w:tcW w:w="9855" w:type="dxa"/>
            <w:shd w:val="clear" w:color="auto" w:fill="C6D9F1" w:themeFill="text2" w:themeFillTint="33"/>
            <w:vAlign w:val="center"/>
          </w:tcPr>
          <w:p>
            <w:pPr>
              <w:jc w:val="center"/>
              <w:rPr>
                <w:b/>
              </w:rPr>
            </w:pPr>
            <w:r>
              <w:rPr>
                <w:b/>
              </w:rPr>
              <w:t>1. УСЛОВИ ЗА УЧЕШЋЕ У ПОСТУПКУ ЈАВНЕ НАБАВКЕ ИЗ ЧЛАНА 75. И 76. ЗАКОНА</w:t>
            </w:r>
          </w:p>
        </w:tc>
      </w:tr>
    </w:tbl>
    <w:p>
      <w:pPr>
        <w:spacing w:after="0" w:line="240" w:lineRule="auto"/>
        <w:rPr>
          <w:rFonts w:cs="Times New Roman"/>
          <w:sz w:val="24"/>
          <w:szCs w:val="24"/>
        </w:rPr>
      </w:pPr>
    </w:p>
    <w:p>
      <w:pPr>
        <w:pStyle w:val="ListParagraph"/>
        <w:numPr>
          <w:ilvl w:val="0"/>
          <w:numId w:val="2"/>
        </w:numPr>
        <w:spacing w:after="0" w:line="240" w:lineRule="auto"/>
        <w:ind w:left="0"/>
        <w:rPr>
          <w:rFonts w:cs="Times New Roman"/>
          <w:sz w:val="24"/>
          <w:szCs w:val="24"/>
        </w:rPr>
      </w:pPr>
      <w:r>
        <w:rPr>
          <w:rFonts w:cs="Times New Roman"/>
          <w:sz w:val="24"/>
          <w:szCs w:val="24"/>
        </w:rPr>
        <w:t xml:space="preserve">Право на учешће у поступку предметне јавне набавке има понуђач који испуњава </w:t>
      </w:r>
      <w:r>
        <w:rPr>
          <w:rFonts w:cs="Times New Roman"/>
          <w:b/>
          <w:sz w:val="24"/>
          <w:szCs w:val="24"/>
        </w:rPr>
        <w:t>обавезне услове</w:t>
      </w:r>
      <w:r>
        <w:rPr>
          <w:rFonts w:cs="Times New Roman"/>
          <w:sz w:val="24"/>
          <w:szCs w:val="24"/>
        </w:rPr>
        <w:t xml:space="preserve"> за учешће у поступку јавне набавке дефинисане члан 75. Закона, и то:</w:t>
      </w:r>
    </w:p>
    <w:p>
      <w:pPr>
        <w:pStyle w:val="ListParagraph"/>
        <w:numPr>
          <w:ilvl w:val="0"/>
          <w:numId w:val="3"/>
        </w:numPr>
        <w:spacing w:after="0" w:line="240" w:lineRule="auto"/>
        <w:ind w:left="0" w:hanging="357"/>
        <w:rPr>
          <w:rFonts w:cs="Times New Roman"/>
          <w:sz w:val="24"/>
          <w:szCs w:val="24"/>
        </w:rPr>
      </w:pPr>
      <w:r>
        <w:rPr>
          <w:rFonts w:cs="Times New Roman"/>
          <w:sz w:val="24"/>
          <w:szCs w:val="24"/>
        </w:rPr>
        <w:t>Да је регистрован код надлежног органа, односно уписан у одговарајући регистар (члан 75. став 1. тачка 1) Закона);</w:t>
      </w:r>
    </w:p>
    <w:p>
      <w:pPr>
        <w:pStyle w:val="ListParagraph"/>
        <w:numPr>
          <w:ilvl w:val="0"/>
          <w:numId w:val="3"/>
        </w:numPr>
        <w:spacing w:after="0" w:line="240" w:lineRule="auto"/>
        <w:ind w:left="0" w:hanging="357"/>
        <w:rPr>
          <w:rFonts w:cs="Times New Roman"/>
          <w:sz w:val="24"/>
          <w:szCs w:val="24"/>
        </w:rPr>
      </w:pPr>
      <w:r>
        <w:rPr>
          <w:rFonts w:cs="Times New Roman"/>
          <w:sz w:val="24"/>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 Закона);</w:t>
      </w:r>
    </w:p>
    <w:p>
      <w:pPr>
        <w:pStyle w:val="ListParagraph"/>
        <w:numPr>
          <w:ilvl w:val="0"/>
          <w:numId w:val="3"/>
        </w:numPr>
        <w:spacing w:after="0" w:line="240" w:lineRule="auto"/>
        <w:ind w:left="0" w:hanging="357"/>
        <w:rPr>
          <w:rFonts w:cs="Times New Roman"/>
          <w:sz w:val="24"/>
          <w:szCs w:val="24"/>
        </w:rPr>
      </w:pPr>
      <w:r>
        <w:rPr>
          <w:rFonts w:cs="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(члан 75. став 1. тачка 4) Закона);</w:t>
      </w:r>
    </w:p>
    <w:p>
      <w:pPr>
        <w:pStyle w:val="ListParagraph"/>
        <w:numPr>
          <w:ilvl w:val="0"/>
          <w:numId w:val="3"/>
        </w:numPr>
        <w:spacing w:after="0" w:line="240" w:lineRule="auto"/>
        <w:ind w:left="0" w:hanging="357"/>
        <w:rPr>
          <w:rFonts w:cs="Times New Roman"/>
          <w:sz w:val="24"/>
          <w:szCs w:val="24"/>
        </w:rPr>
      </w:pPr>
      <w:r>
        <w:rPr>
          <w:rFonts w:cs="Times New Roman"/>
          <w:sz w:val="24"/>
          <w:szCs w:val="24"/>
        </w:rPr>
        <w:t>Да поседује дозволу надлежног органа за обављање делатности која је предмет јавне набавке, ако је таква дозвола предвиђена посебним прописом. (</w:t>
      </w:r>
      <w:proofErr w:type="gramStart"/>
      <w:r>
        <w:rPr>
          <w:rFonts w:cs="Times New Roman"/>
          <w:sz w:val="24"/>
          <w:szCs w:val="24"/>
        </w:rPr>
        <w:t>чл</w:t>
      </w:r>
      <w:proofErr w:type="gramEnd"/>
      <w:r>
        <w:rPr>
          <w:rFonts w:cs="Times New Roman"/>
          <w:sz w:val="24"/>
          <w:szCs w:val="24"/>
        </w:rPr>
        <w:t xml:space="preserve">. 75. </w:t>
      </w:r>
      <w:proofErr w:type="gramStart"/>
      <w:r>
        <w:rPr>
          <w:rFonts w:cs="Times New Roman"/>
          <w:sz w:val="24"/>
          <w:szCs w:val="24"/>
        </w:rPr>
        <w:t>ст</w:t>
      </w:r>
      <w:proofErr w:type="gramEnd"/>
      <w:r>
        <w:rPr>
          <w:rFonts w:cs="Times New Roman"/>
          <w:sz w:val="24"/>
          <w:szCs w:val="24"/>
        </w:rPr>
        <w:t>. 1.тач 5) Закона).</w:t>
      </w:r>
    </w:p>
    <w:p>
      <w:pPr>
        <w:pStyle w:val="ListParagraph"/>
        <w:spacing w:after="0" w:line="240" w:lineRule="auto"/>
        <w:ind w:left="0"/>
        <w:rPr>
          <w:rFonts w:cs="Times New Roman"/>
          <w:sz w:val="24"/>
          <w:szCs w:val="24"/>
        </w:rPr>
      </w:pPr>
      <w:r>
        <w:rPr>
          <w:rFonts w:cs="Times New Roman"/>
          <w:sz w:val="24"/>
          <w:szCs w:val="24"/>
          <w:u w:val="single"/>
        </w:rPr>
        <w:t>Доказ:</w:t>
      </w:r>
      <w:r>
        <w:rPr>
          <w:rFonts w:cs="Times New Roman"/>
          <w:sz w:val="24"/>
          <w:szCs w:val="24"/>
        </w:rPr>
        <w:t xml:space="preserve"> Лиценца за пружање услуг</w:t>
      </w:r>
      <w:r>
        <w:rPr>
          <w:rFonts w:cs="Times New Roman"/>
          <w:sz w:val="24"/>
          <w:szCs w:val="24"/>
          <w:lang w:val="sr-Cyrl-RS"/>
        </w:rPr>
        <w:t>а</w:t>
      </w:r>
      <w:r>
        <w:rPr>
          <w:rFonts w:cs="Times New Roman"/>
          <w:sz w:val="24"/>
          <w:szCs w:val="24"/>
        </w:rPr>
        <w:t xml:space="preserve"> </w:t>
      </w:r>
      <w:proofErr w:type="gramStart"/>
      <w:r>
        <w:rPr>
          <w:rFonts w:cs="Times New Roman"/>
          <w:sz w:val="24"/>
          <w:szCs w:val="24"/>
        </w:rPr>
        <w:t xml:space="preserve">– </w:t>
      </w:r>
      <w:r>
        <w:rPr>
          <w:rFonts w:cs="Times New Roman"/>
          <w:sz w:val="24"/>
          <w:szCs w:val="24"/>
          <w:lang w:val="ru-RU"/>
        </w:rPr>
        <w:t xml:space="preserve"> Помоћ</w:t>
      </w:r>
      <w:proofErr w:type="gramEnd"/>
      <w:r>
        <w:rPr>
          <w:rFonts w:cs="Times New Roman"/>
          <w:sz w:val="24"/>
          <w:szCs w:val="24"/>
          <w:lang w:val="ru-RU"/>
        </w:rPr>
        <w:t xml:space="preserve"> у кући, </w:t>
      </w:r>
      <w:r>
        <w:rPr>
          <w:rFonts w:cs="Times New Roman"/>
          <w:sz w:val="24"/>
          <w:szCs w:val="24"/>
        </w:rPr>
        <w:t>коју издаје Mинистарство за рад, запошљавање, борачка и социјална питања, а у складу са чланом 178. Закона о социјалној заштити (“Службени гласник РС“</w:t>
      </w:r>
      <w:r>
        <w:rPr>
          <w:rFonts w:cs="Times New Roman"/>
          <w:sz w:val="24"/>
          <w:szCs w:val="24"/>
          <w:lang w:val="sr-Cyrl-RS"/>
        </w:rPr>
        <w:t>,</w:t>
      </w:r>
      <w:r>
        <w:rPr>
          <w:rFonts w:cs="Times New Roman"/>
          <w:sz w:val="24"/>
          <w:szCs w:val="24"/>
        </w:rPr>
        <w:t xml:space="preserve"> бр</w:t>
      </w:r>
      <w:r>
        <w:rPr>
          <w:rFonts w:cs="Times New Roman"/>
          <w:sz w:val="24"/>
          <w:szCs w:val="24"/>
          <w:lang w:val="sr-Cyrl-RS"/>
        </w:rPr>
        <w:t>ој</w:t>
      </w:r>
      <w:r>
        <w:rPr>
          <w:rFonts w:cs="Times New Roman"/>
          <w:sz w:val="24"/>
          <w:szCs w:val="24"/>
        </w:rPr>
        <w:t xml:space="preserve"> 24/11).</w:t>
      </w:r>
    </w:p>
    <w:p>
      <w:pPr>
        <w:pStyle w:val="ListParagraph"/>
        <w:numPr>
          <w:ilvl w:val="0"/>
          <w:numId w:val="3"/>
        </w:numPr>
        <w:spacing w:after="0" w:line="240" w:lineRule="auto"/>
        <w:ind w:left="0" w:hanging="357"/>
        <w:rPr>
          <w:rFonts w:cs="Times New Roman"/>
          <w:sz w:val="24"/>
          <w:szCs w:val="24"/>
        </w:rPr>
      </w:pPr>
      <w:r>
        <w:rPr>
          <w:rFonts w:cs="Times New Roman"/>
          <w:sz w:val="24"/>
          <w:szCs w:val="24"/>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нама забрану обављања делатности која је на снази у време подношења понуде (члан 75. став 2. Закона).</w:t>
      </w:r>
    </w:p>
    <w:p>
      <w:pPr>
        <w:pStyle w:val="ListParagraph"/>
        <w:spacing w:after="0" w:line="240" w:lineRule="auto"/>
        <w:ind w:left="0"/>
        <w:rPr>
          <w:rFonts w:cs="Times New Roman"/>
          <w:sz w:val="24"/>
          <w:szCs w:val="24"/>
        </w:rPr>
      </w:pPr>
    </w:p>
    <w:p>
      <w:pPr>
        <w:pStyle w:val="ListParagraph"/>
        <w:numPr>
          <w:ilvl w:val="0"/>
          <w:numId w:val="2"/>
        </w:numPr>
        <w:spacing w:after="0" w:line="240" w:lineRule="auto"/>
        <w:ind w:left="0"/>
        <w:rPr>
          <w:rFonts w:cs="Times New Roman"/>
          <w:b/>
          <w:sz w:val="24"/>
          <w:szCs w:val="24"/>
        </w:rPr>
      </w:pPr>
      <w:r>
        <w:rPr>
          <w:rFonts w:cs="Times New Roman"/>
          <w:b/>
          <w:sz w:val="24"/>
          <w:szCs w:val="24"/>
        </w:rPr>
        <w:t>Додатни услови (члан 76. Закона)</w:t>
      </w:r>
    </w:p>
    <w:p>
      <w:pPr>
        <w:pStyle w:val="ListParagraph"/>
        <w:spacing w:after="0" w:line="240" w:lineRule="auto"/>
        <w:ind w:left="0"/>
        <w:rPr>
          <w:rFonts w:cs="Times New Roman"/>
          <w:b/>
          <w:sz w:val="24"/>
          <w:szCs w:val="24"/>
        </w:rPr>
      </w:pPr>
    </w:p>
    <w:p>
      <w:pPr>
        <w:spacing w:after="0" w:line="240" w:lineRule="auto"/>
        <w:rPr>
          <w:rFonts w:cs="Times New Roman"/>
          <w:sz w:val="24"/>
          <w:szCs w:val="24"/>
        </w:rPr>
      </w:pPr>
      <w:r>
        <w:rPr>
          <w:rFonts w:cs="Times New Roman"/>
          <w:sz w:val="24"/>
          <w:szCs w:val="24"/>
        </w:rPr>
        <w:t xml:space="preserve">Понуђач који учествује у поступку предметне јавне набавке, мора испунити додатне услове за учешће у поступку јавне набавке, дефинисане члан 76. Закона, и то: </w:t>
      </w:r>
    </w:p>
    <w:p>
      <w:pPr>
        <w:spacing w:after="0" w:line="240" w:lineRule="auto"/>
        <w:ind w:firstLine="720"/>
        <w:rPr>
          <w:rFonts w:cs="Times New Roman"/>
          <w:b/>
          <w:sz w:val="24"/>
          <w:szCs w:val="24"/>
          <w:lang w:val="sr-Cyrl-RS"/>
        </w:rPr>
      </w:pPr>
      <w:r>
        <w:rPr>
          <w:rFonts w:cs="Times New Roman"/>
          <w:sz w:val="24"/>
          <w:szCs w:val="24"/>
        </w:rPr>
        <w:t xml:space="preserve">1) </w:t>
      </w:r>
      <w:proofErr w:type="gramStart"/>
      <w:r>
        <w:rPr>
          <w:rFonts w:cs="Times New Roman"/>
          <w:b/>
          <w:sz w:val="24"/>
          <w:szCs w:val="24"/>
          <w:lang w:val="sr-Cyrl-RS"/>
        </w:rPr>
        <w:t>кадровски</w:t>
      </w:r>
      <w:proofErr w:type="gramEnd"/>
      <w:r>
        <w:rPr>
          <w:rFonts w:cs="Times New Roman"/>
          <w:b/>
          <w:sz w:val="24"/>
          <w:szCs w:val="24"/>
          <w:lang w:val="sr-Cyrl-RS"/>
        </w:rPr>
        <w:t xml:space="preserve"> капацитет:</w:t>
      </w:r>
    </w:p>
    <w:p>
      <w:pPr>
        <w:spacing w:after="0" w:line="240" w:lineRule="auto"/>
        <w:ind w:firstLine="720"/>
        <w:rPr>
          <w:rFonts w:cs="Times New Roman"/>
          <w:sz w:val="24"/>
          <w:szCs w:val="24"/>
        </w:rPr>
      </w:pPr>
      <w:r>
        <w:rPr>
          <w:rFonts w:cs="Times New Roman"/>
          <w:sz w:val="24"/>
          <w:szCs w:val="24"/>
          <w:lang w:val="sr-Cyrl-RS"/>
        </w:rPr>
        <w:t>П</w:t>
      </w:r>
      <w:r>
        <w:rPr>
          <w:rFonts w:cs="Times New Roman"/>
          <w:sz w:val="24"/>
          <w:szCs w:val="24"/>
        </w:rPr>
        <w:t xml:space="preserve">онуђач </w:t>
      </w:r>
      <w:r>
        <w:rPr>
          <w:rFonts w:cs="Times New Roman"/>
          <w:sz w:val="24"/>
          <w:szCs w:val="24"/>
          <w:lang w:val="sr-Cyrl-RS"/>
        </w:rPr>
        <w:t xml:space="preserve">мора </w:t>
      </w:r>
      <w:r>
        <w:rPr>
          <w:rFonts w:cs="Times New Roman"/>
          <w:sz w:val="24"/>
          <w:szCs w:val="24"/>
        </w:rPr>
        <w:t>има</w:t>
      </w:r>
      <w:r>
        <w:rPr>
          <w:rFonts w:cs="Times New Roman"/>
          <w:sz w:val="24"/>
          <w:szCs w:val="24"/>
          <w:lang w:val="sr-Cyrl-RS"/>
        </w:rPr>
        <w:t>ти</w:t>
      </w:r>
      <w:r>
        <w:rPr>
          <w:rFonts w:cs="Times New Roman"/>
          <w:sz w:val="24"/>
          <w:szCs w:val="24"/>
        </w:rPr>
        <w:t xml:space="preserve"> радно ангажованих најмање </w:t>
      </w:r>
      <w:r>
        <w:rPr>
          <w:rFonts w:cs="Times New Roman"/>
          <w:sz w:val="24"/>
          <w:szCs w:val="24"/>
          <w:lang w:val="sr-Cyrl-RS"/>
        </w:rPr>
        <w:t>6</w:t>
      </w:r>
      <w:r>
        <w:rPr>
          <w:rFonts w:cs="Times New Roman"/>
          <w:sz w:val="24"/>
          <w:szCs w:val="24"/>
        </w:rPr>
        <w:t xml:space="preserve"> радника на пружању услуга из области социјалне заштите, од чега: </w:t>
      </w:r>
    </w:p>
    <w:p>
      <w:pPr>
        <w:pStyle w:val="Default"/>
        <w:numPr>
          <w:ilvl w:val="0"/>
          <w:numId w:val="20"/>
        </w:numPr>
        <w:ind w:left="0"/>
        <w:jc w:val="both"/>
        <w:rPr>
          <w:rFonts w:ascii="Times New Roman" w:hAnsi="Times New Roman" w:cs="Times New Roman"/>
        </w:rPr>
      </w:pPr>
      <w:r>
        <w:rPr>
          <w:rFonts w:ascii="Times New Roman" w:hAnsi="Times New Roman" w:cs="Times New Roman"/>
        </w:rPr>
        <w:t>најмање 1 стручног сарадника са завршеним VII степеном стручне спреме (из области социјални рад, психологија, педагогија, андрагогија, дефектологија или специјална педагогија)</w:t>
      </w:r>
      <w:r>
        <w:rPr>
          <w:rFonts w:ascii="Times New Roman" w:hAnsi="Times New Roman" w:cs="Times New Roman"/>
          <w:lang w:val="sr-Cyrl-RS"/>
        </w:rPr>
        <w:t>,</w:t>
      </w:r>
      <w:r>
        <w:rPr>
          <w:rFonts w:ascii="Times New Roman" w:hAnsi="Times New Roman" w:cs="Times New Roman"/>
        </w:rPr>
        <w:t xml:space="preserve"> </w:t>
      </w:r>
      <w:r>
        <w:rPr>
          <w:rFonts w:ascii="Times New Roman" w:hAnsi="Times New Roman" w:cs="Times New Roman"/>
          <w:lang w:val="sr-Cyrl-RS"/>
        </w:rPr>
        <w:t>који</w:t>
      </w:r>
      <w:r>
        <w:rPr>
          <w:rFonts w:ascii="Times New Roman" w:hAnsi="Times New Roman" w:cs="Times New Roman"/>
        </w:rPr>
        <w:t xml:space="preserve"> </w:t>
      </w:r>
      <w:r>
        <w:rPr>
          <w:rFonts w:ascii="Times New Roman" w:hAnsi="Times New Roman" w:cs="Times New Roman"/>
          <w:lang w:val="sr-Cyrl-RS"/>
        </w:rPr>
        <w:t>има</w:t>
      </w:r>
      <w:r>
        <w:rPr>
          <w:rFonts w:ascii="Times New Roman" w:hAnsi="Times New Roman" w:cs="Times New Roman"/>
        </w:rPr>
        <w:t xml:space="preserve"> лиценц</w:t>
      </w:r>
      <w:r>
        <w:rPr>
          <w:rFonts w:ascii="Times New Roman" w:hAnsi="Times New Roman" w:cs="Times New Roman"/>
          <w:lang w:val="sr-Cyrl-RS"/>
        </w:rPr>
        <w:t>у</w:t>
      </w:r>
      <w:r>
        <w:rPr>
          <w:rFonts w:ascii="Times New Roman" w:hAnsi="Times New Roman" w:cs="Times New Roman"/>
        </w:rPr>
        <w:t xml:space="preserve"> (уверења) за обављање стручних послова у социјалној заштити</w:t>
      </w:r>
      <w:r>
        <w:rPr>
          <w:rFonts w:ascii="Times New Roman" w:hAnsi="Times New Roman" w:cs="Times New Roman"/>
          <w:lang w:val="sr-Cyrl-RS"/>
        </w:rPr>
        <w:t xml:space="preserve"> или потврду да је лице у поступку издавања лиценце</w:t>
      </w:r>
      <w:r>
        <w:rPr>
          <w:rFonts w:ascii="Times New Roman" w:hAnsi="Times New Roman" w:cs="Times New Roman"/>
          <w:color w:val="auto"/>
        </w:rPr>
        <w:t>,</w:t>
      </w:r>
      <w:r>
        <w:rPr>
          <w:rFonts w:ascii="Times New Roman" w:hAnsi="Times New Roman" w:cs="Times New Roman"/>
        </w:rPr>
        <w:t xml:space="preserve"> </w:t>
      </w:r>
    </w:p>
    <w:p>
      <w:pPr>
        <w:pStyle w:val="Default"/>
        <w:numPr>
          <w:ilvl w:val="0"/>
          <w:numId w:val="20"/>
        </w:numPr>
        <w:ind w:left="0"/>
        <w:rPr>
          <w:rFonts w:ascii="Times New Roman" w:hAnsi="Times New Roman" w:cs="Times New Roman"/>
        </w:rPr>
      </w:pPr>
      <w:r>
        <w:rPr>
          <w:rFonts w:ascii="Times New Roman" w:hAnsi="Times New Roman" w:cs="Times New Roman"/>
        </w:rPr>
        <w:t xml:space="preserve">1 административног радника, </w:t>
      </w:r>
    </w:p>
    <w:p>
      <w:pPr>
        <w:pStyle w:val="Default"/>
        <w:numPr>
          <w:ilvl w:val="0"/>
          <w:numId w:val="20"/>
        </w:numPr>
        <w:ind w:left="0"/>
        <w:jc w:val="both"/>
        <w:rPr>
          <w:rFonts w:ascii="Times New Roman" w:hAnsi="Times New Roman" w:cs="Times New Roman"/>
        </w:rPr>
      </w:pPr>
      <w:r>
        <w:rPr>
          <w:rFonts w:ascii="Times New Roman" w:hAnsi="Times New Roman" w:cs="Times New Roman"/>
        </w:rPr>
        <w:lastRenderedPageBreak/>
        <w:t xml:space="preserve">најмање 4 неговатеља за помоћ у кући, </w:t>
      </w:r>
      <w:r>
        <w:rPr>
          <w:rFonts w:ascii="Times New Roman" w:hAnsi="Times New Roman" w:cs="Times New Roman"/>
          <w:lang w:val="sr-Cyrl-RS"/>
        </w:rPr>
        <w:t>који</w:t>
      </w:r>
      <w:r>
        <w:rPr>
          <w:rFonts w:ascii="Times New Roman" w:hAnsi="Times New Roman" w:cs="Times New Roman"/>
        </w:rPr>
        <w:t xml:space="preserve"> </w:t>
      </w:r>
      <w:r>
        <w:rPr>
          <w:rFonts w:ascii="Times New Roman" w:hAnsi="Times New Roman" w:cs="Times New Roman"/>
          <w:lang w:val="sr-Cyrl-RS"/>
        </w:rPr>
        <w:t>има</w:t>
      </w:r>
      <w:r>
        <w:rPr>
          <w:rFonts w:ascii="Times New Roman" w:hAnsi="Times New Roman" w:cs="Times New Roman"/>
          <w:lang w:val="sr-Cyrl-RS"/>
        </w:rPr>
        <w:t>ју</w:t>
      </w:r>
      <w:r>
        <w:rPr>
          <w:rFonts w:ascii="Times New Roman" w:hAnsi="Times New Roman" w:cs="Times New Roman"/>
        </w:rPr>
        <w:t xml:space="preserve"> </w:t>
      </w:r>
      <w:r>
        <w:rPr>
          <w:rFonts w:ascii="Times New Roman" w:hAnsi="Times New Roman" w:cs="Times New Roman"/>
        </w:rPr>
        <w:t>лиценц</w:t>
      </w:r>
      <w:r>
        <w:rPr>
          <w:rFonts w:ascii="Times New Roman" w:hAnsi="Times New Roman" w:cs="Times New Roman"/>
          <w:lang w:val="sr-Cyrl-RS"/>
        </w:rPr>
        <w:t>е</w:t>
      </w:r>
      <w:r>
        <w:rPr>
          <w:rFonts w:ascii="Times New Roman" w:hAnsi="Times New Roman" w:cs="Times New Roman"/>
        </w:rPr>
        <w:t>/уверењ</w:t>
      </w:r>
      <w:r>
        <w:rPr>
          <w:rFonts w:ascii="Times New Roman" w:hAnsi="Times New Roman" w:cs="Times New Roman"/>
          <w:lang w:val="sr-Cyrl-RS"/>
        </w:rPr>
        <w:t>а</w:t>
      </w:r>
      <w:r>
        <w:rPr>
          <w:rFonts w:ascii="Times New Roman" w:hAnsi="Times New Roman" w:cs="Times New Roman"/>
        </w:rPr>
        <w:t xml:space="preserve"> за обављање послова у социјалној заштити и потврде/сертификат</w:t>
      </w:r>
      <w:r>
        <w:rPr>
          <w:rFonts w:ascii="Times New Roman" w:hAnsi="Times New Roman" w:cs="Times New Roman"/>
          <w:lang w:val="sr-Cyrl-RS"/>
        </w:rPr>
        <w:t>е</w:t>
      </w:r>
      <w:r>
        <w:rPr>
          <w:rFonts w:ascii="Times New Roman" w:hAnsi="Times New Roman" w:cs="Times New Roman"/>
        </w:rPr>
        <w:t xml:space="preserve"> о завршеној обуци по акредитованом програму за пружање услуге личног пратиоца (издате од организације акредитоване од стране Републичког завода за социјалну заштиту</w:t>
      </w:r>
    </w:p>
    <w:p>
      <w:pPr>
        <w:pStyle w:val="Default"/>
        <w:ind w:firstLine="720"/>
        <w:rPr>
          <w:rFonts w:ascii="Times New Roman" w:hAnsi="Times New Roman" w:cs="Times New Roman"/>
          <w:b/>
          <w:color w:val="auto"/>
        </w:rPr>
      </w:pPr>
      <w:r>
        <w:rPr>
          <w:rFonts w:ascii="Times New Roman" w:hAnsi="Times New Roman" w:cs="Times New Roman"/>
          <w:b/>
          <w:color w:val="auto"/>
          <w:lang w:val="sr-Cyrl-RS"/>
        </w:rPr>
        <w:t>2) п</w:t>
      </w:r>
      <w:r>
        <w:rPr>
          <w:rFonts w:ascii="Times New Roman" w:hAnsi="Times New Roman" w:cs="Times New Roman"/>
          <w:b/>
          <w:color w:val="auto"/>
          <w:lang w:val="en-GB"/>
        </w:rPr>
        <w:t xml:space="preserve">ословни капацитет: </w:t>
      </w:r>
    </w:p>
    <w:p>
      <w:pPr>
        <w:pStyle w:val="Default"/>
        <w:rPr>
          <w:rFonts w:ascii="Times New Roman" w:hAnsi="Times New Roman" w:cs="Times New Roman"/>
          <w:color w:val="auto"/>
          <w:lang w:val="en-GB"/>
        </w:rPr>
      </w:pPr>
      <w:r>
        <w:rPr>
          <w:rFonts w:ascii="Times New Roman" w:hAnsi="Times New Roman" w:cs="Times New Roman"/>
          <w:color w:val="auto"/>
          <w:lang w:val="sr-Cyrl-RS"/>
        </w:rPr>
        <w:t>П</w:t>
      </w:r>
      <w:r>
        <w:rPr>
          <w:rFonts w:ascii="Times New Roman" w:hAnsi="Times New Roman" w:cs="Times New Roman"/>
          <w:color w:val="auto"/>
          <w:lang w:val="en-GB"/>
        </w:rPr>
        <w:t>онуђач мора имати потписан меморандум</w:t>
      </w:r>
      <w:r>
        <w:rPr>
          <w:rFonts w:ascii="Times New Roman" w:hAnsi="Times New Roman" w:cs="Times New Roman"/>
          <w:color w:val="auto"/>
          <w:lang w:val="sr-Cyrl-RS"/>
        </w:rPr>
        <w:t xml:space="preserve"> </w:t>
      </w:r>
      <w:r>
        <w:rPr>
          <w:rFonts w:ascii="Times New Roman" w:hAnsi="Times New Roman" w:cs="Times New Roman"/>
          <w:color w:val="auto"/>
          <w:lang w:val="en-GB"/>
        </w:rPr>
        <w:t>-</w:t>
      </w:r>
      <w:r>
        <w:rPr>
          <w:rFonts w:ascii="Times New Roman" w:hAnsi="Times New Roman" w:cs="Times New Roman"/>
          <w:color w:val="auto"/>
          <w:lang w:val="sr-Cyrl-RS"/>
        </w:rPr>
        <w:t xml:space="preserve"> </w:t>
      </w:r>
      <w:r>
        <w:rPr>
          <w:rFonts w:ascii="Times New Roman" w:hAnsi="Times New Roman" w:cs="Times New Roman"/>
          <w:color w:val="auto"/>
          <w:lang w:val="en-GB"/>
        </w:rPr>
        <w:t>споразум о сарадњи са надлежним локалним Домом здравља Косјерић, Организацијом црвеног крста</w:t>
      </w:r>
      <w:r>
        <w:rPr>
          <w:rFonts w:ascii="Times New Roman" w:hAnsi="Times New Roman" w:cs="Times New Roman"/>
          <w:color w:val="auto"/>
          <w:lang w:val="sr-Cyrl-RS"/>
        </w:rPr>
        <w:t xml:space="preserve"> </w:t>
      </w:r>
      <w:r>
        <w:rPr>
          <w:rFonts w:ascii="Times New Roman" w:hAnsi="Times New Roman" w:cs="Times New Roman"/>
          <w:color w:val="auto"/>
          <w:lang w:val="en-GB"/>
        </w:rPr>
        <w:t xml:space="preserve"> и Центром за социјални рад</w:t>
      </w:r>
    </w:p>
    <w:p>
      <w:pPr>
        <w:pStyle w:val="Default"/>
        <w:rPr>
          <w:rFonts w:ascii="Times New Roman" w:hAnsi="Times New Roman" w:cs="Times New Roman"/>
          <w:color w:val="auto"/>
        </w:rPr>
      </w:pPr>
    </w:p>
    <w:p>
      <w:pPr>
        <w:pStyle w:val="ListParagraph"/>
        <w:numPr>
          <w:ilvl w:val="0"/>
          <w:numId w:val="2"/>
        </w:numPr>
        <w:spacing w:after="0" w:line="240" w:lineRule="auto"/>
        <w:ind w:left="0"/>
        <w:rPr>
          <w:rFonts w:cs="Times New Roman"/>
          <w:sz w:val="24"/>
          <w:szCs w:val="24"/>
        </w:rPr>
      </w:pPr>
      <w:r>
        <w:rPr>
          <w:rFonts w:cs="Times New Roman"/>
          <w:sz w:val="24"/>
          <w:szCs w:val="24"/>
        </w:rPr>
        <w:t xml:space="preserve">Уколико понуђач подноси понуду са подизвођачем, у складу са чланом 80. Закона, подизвођач мора да испуњава обавезне услове из члана 75. </w:t>
      </w:r>
      <w:proofErr w:type="gramStart"/>
      <w:r>
        <w:rPr>
          <w:rFonts w:cs="Times New Roman"/>
          <w:sz w:val="24"/>
          <w:szCs w:val="24"/>
        </w:rPr>
        <w:t>став</w:t>
      </w:r>
      <w:proofErr w:type="gramEnd"/>
      <w:r>
        <w:rPr>
          <w:rFonts w:cs="Times New Roman"/>
          <w:sz w:val="24"/>
          <w:szCs w:val="24"/>
        </w:rPr>
        <w:t xml:space="preserve"> 1. </w:t>
      </w:r>
      <w:proofErr w:type="gramStart"/>
      <w:r>
        <w:rPr>
          <w:rFonts w:cs="Times New Roman"/>
          <w:sz w:val="24"/>
          <w:szCs w:val="24"/>
        </w:rPr>
        <w:t>тачка</w:t>
      </w:r>
      <w:proofErr w:type="gramEnd"/>
      <w:r>
        <w:rPr>
          <w:rFonts w:cs="Times New Roman"/>
          <w:sz w:val="24"/>
          <w:szCs w:val="24"/>
        </w:rPr>
        <w:t xml:space="preserve"> 1) до 4) Закона и услов из члана 75. </w:t>
      </w:r>
      <w:proofErr w:type="gramStart"/>
      <w:r>
        <w:rPr>
          <w:rFonts w:cs="Times New Roman"/>
          <w:sz w:val="24"/>
          <w:szCs w:val="24"/>
        </w:rPr>
        <w:t>став</w:t>
      </w:r>
      <w:proofErr w:type="gramEnd"/>
      <w:r>
        <w:rPr>
          <w:rFonts w:cs="Times New Roman"/>
          <w:sz w:val="24"/>
          <w:szCs w:val="24"/>
        </w:rPr>
        <w:t xml:space="preserve"> 1. </w:t>
      </w:r>
      <w:proofErr w:type="gramStart"/>
      <w:r>
        <w:rPr>
          <w:rFonts w:cs="Times New Roman"/>
          <w:sz w:val="24"/>
          <w:szCs w:val="24"/>
        </w:rPr>
        <w:t>тачка</w:t>
      </w:r>
      <w:proofErr w:type="gramEnd"/>
      <w:r>
        <w:rPr>
          <w:rFonts w:cs="Times New Roman"/>
          <w:sz w:val="24"/>
          <w:szCs w:val="24"/>
        </w:rPr>
        <w:t xml:space="preserve"> 5) Закона, за део набавке који ће понуђач извршити преко подизвођача.</w:t>
      </w:r>
    </w:p>
    <w:p>
      <w:pPr>
        <w:pStyle w:val="ListParagraph"/>
        <w:numPr>
          <w:ilvl w:val="0"/>
          <w:numId w:val="2"/>
        </w:numPr>
        <w:spacing w:after="0" w:line="240" w:lineRule="auto"/>
        <w:ind w:left="0"/>
        <w:rPr>
          <w:rFonts w:cs="Times New Roman"/>
          <w:sz w:val="24"/>
          <w:szCs w:val="24"/>
        </w:rPr>
      </w:pPr>
      <w:r>
        <w:rPr>
          <w:rFonts w:cs="Times New Roman"/>
          <w:sz w:val="24"/>
          <w:szCs w:val="24"/>
        </w:rPr>
        <w:t xml:space="preserve">Уколико понуду подноси група понуђача, сваки понуђач из групе понуђача, мора да испуни обавезне услове из члана 75. </w:t>
      </w:r>
      <w:proofErr w:type="gramStart"/>
      <w:r>
        <w:rPr>
          <w:rFonts w:cs="Times New Roman"/>
          <w:sz w:val="24"/>
          <w:szCs w:val="24"/>
        </w:rPr>
        <w:t>став</w:t>
      </w:r>
      <w:proofErr w:type="gramEnd"/>
      <w:r>
        <w:rPr>
          <w:rFonts w:cs="Times New Roman"/>
          <w:sz w:val="24"/>
          <w:szCs w:val="24"/>
        </w:rPr>
        <w:t xml:space="preserve"> 1. </w:t>
      </w:r>
      <w:proofErr w:type="gramStart"/>
      <w:r>
        <w:rPr>
          <w:rFonts w:cs="Times New Roman"/>
          <w:sz w:val="24"/>
          <w:szCs w:val="24"/>
        </w:rPr>
        <w:t>тачка</w:t>
      </w:r>
      <w:proofErr w:type="gramEnd"/>
      <w:r>
        <w:rPr>
          <w:rFonts w:cs="Times New Roman"/>
          <w:sz w:val="24"/>
          <w:szCs w:val="24"/>
        </w:rPr>
        <w:t xml:space="preserve"> 1) до 4) Закона, а додатне услове испуњавају заједно. </w:t>
      </w:r>
    </w:p>
    <w:p>
      <w:pPr>
        <w:spacing w:after="0" w:line="240" w:lineRule="auto"/>
        <w:rPr>
          <w:rFonts w:cs="Times New Roman"/>
          <w:sz w:val="24"/>
          <w:szCs w:val="24"/>
        </w:rPr>
      </w:pPr>
      <w:r>
        <w:rPr>
          <w:rFonts w:cs="Times New Roman"/>
          <w:sz w:val="24"/>
          <w:szCs w:val="24"/>
        </w:rPr>
        <w:t xml:space="preserve">Услов из члана 75. </w:t>
      </w:r>
      <w:proofErr w:type="gramStart"/>
      <w:r>
        <w:rPr>
          <w:rFonts w:cs="Times New Roman"/>
          <w:sz w:val="24"/>
          <w:szCs w:val="24"/>
        </w:rPr>
        <w:t>став</w:t>
      </w:r>
      <w:proofErr w:type="gramEnd"/>
      <w:r>
        <w:rPr>
          <w:rFonts w:cs="Times New Roman"/>
          <w:sz w:val="24"/>
          <w:szCs w:val="24"/>
        </w:rPr>
        <w:t xml:space="preserve"> 1. </w:t>
      </w:r>
      <w:proofErr w:type="gramStart"/>
      <w:r>
        <w:rPr>
          <w:rFonts w:cs="Times New Roman"/>
          <w:sz w:val="24"/>
          <w:szCs w:val="24"/>
        </w:rPr>
        <w:t>тачка</w:t>
      </w:r>
      <w:proofErr w:type="gramEnd"/>
      <w:r>
        <w:rPr>
          <w:rFonts w:cs="Times New Roman"/>
          <w:sz w:val="24"/>
          <w:szCs w:val="24"/>
        </w:rPr>
        <w:t xml:space="preserve"> 5) Закона, дужан је да испуни понуђач из групе понуђача којем је поверено извршење дела набавке за који је неопходна испуњеност тог услова.</w:t>
      </w:r>
    </w:p>
    <w:p>
      <w:pPr>
        <w:spacing w:after="0" w:line="240" w:lineRule="auto"/>
        <w:rPr>
          <w:rFonts w:cs="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639"/>
      </w:tblGrid>
      <w:tr>
        <w:trPr>
          <w:jc w:val="center"/>
        </w:trPr>
        <w:tc>
          <w:tcPr>
            <w:tcW w:w="9855" w:type="dxa"/>
            <w:shd w:val="clear" w:color="auto" w:fill="C6D9F1" w:themeFill="text2" w:themeFillTint="33"/>
            <w:vAlign w:val="center"/>
          </w:tcPr>
          <w:p>
            <w:pPr>
              <w:jc w:val="center"/>
              <w:rPr>
                <w:b/>
              </w:rPr>
            </w:pPr>
            <w:r>
              <w:rPr>
                <w:b/>
              </w:rPr>
              <w:t>2.</w:t>
            </w:r>
            <w:r>
              <w:rPr>
                <w:b/>
              </w:rPr>
              <w:tab/>
              <w:t>УПУТСТВО КАКО СЕ ДОКАЗУЈЕ ИСПУЊЕНОСТ УСЛОВА</w:t>
            </w:r>
          </w:p>
        </w:tc>
      </w:tr>
    </w:tbl>
    <w:p>
      <w:pPr>
        <w:spacing w:after="0" w:line="240" w:lineRule="auto"/>
        <w:rPr>
          <w:rFonts w:cs="Times New Roman"/>
          <w:sz w:val="24"/>
          <w:szCs w:val="24"/>
        </w:rPr>
      </w:pPr>
    </w:p>
    <w:p>
      <w:pPr>
        <w:spacing w:after="0" w:line="240" w:lineRule="auto"/>
        <w:ind w:firstLine="720"/>
        <w:rPr>
          <w:rFonts w:cs="Times New Roman"/>
          <w:sz w:val="24"/>
          <w:szCs w:val="24"/>
        </w:rPr>
      </w:pPr>
      <w:r>
        <w:rPr>
          <w:rFonts w:cs="Times New Roman"/>
          <w:sz w:val="24"/>
          <w:szCs w:val="24"/>
        </w:rPr>
        <w:t>Понуђач није дужан да доставља доказе који су јавно доступни на интернет страницама надлежних органа ако наведе интернет страницу на којој су тражени подаци (докази) јавно доступни (докази о испуњенисти обавезних услова из члана 75. став 1. тачке 14, а у складу са одредбом члана 78. Закона, јавно су доступни на интернет страници www.apr.gov.rs у Регистру понуђача).</w:t>
      </w:r>
    </w:p>
    <w:p>
      <w:pPr>
        <w:spacing w:after="0" w:line="240" w:lineRule="auto"/>
        <w:ind w:firstLine="720"/>
        <w:rPr>
          <w:rFonts w:cs="Times New Roman"/>
          <w:sz w:val="24"/>
          <w:szCs w:val="24"/>
        </w:rPr>
      </w:pPr>
      <w:r>
        <w:rPr>
          <w:rFonts w:cs="Times New Roman"/>
          <w:sz w:val="24"/>
          <w:szCs w:val="24"/>
        </w:rPr>
        <w:t xml:space="preserve">Испуњеност обавезних и додатних услова за учешће у поступку предметне јавне набавке, у складу са члан 77. </w:t>
      </w:r>
      <w:proofErr w:type="gramStart"/>
      <w:r>
        <w:rPr>
          <w:rFonts w:cs="Times New Roman"/>
          <w:sz w:val="24"/>
          <w:szCs w:val="24"/>
        </w:rPr>
        <w:t>став</w:t>
      </w:r>
      <w:proofErr w:type="gramEnd"/>
      <w:r>
        <w:rPr>
          <w:rFonts w:cs="Times New Roman"/>
          <w:sz w:val="24"/>
          <w:szCs w:val="24"/>
        </w:rPr>
        <w:t xml:space="preserve"> 4. Закона, понуђач доказује достављањем Изјаве (Образац изјаве понуђача, дат је у поглављу IV одељак 3.), којом под пуном материјалном и кривичном одговорношћу потврђује да испуњава услове за учешће у поступку јавне набавке из члан 75. </w:t>
      </w:r>
      <w:proofErr w:type="gramStart"/>
      <w:r>
        <w:rPr>
          <w:rFonts w:cs="Times New Roman"/>
          <w:sz w:val="24"/>
          <w:szCs w:val="24"/>
        </w:rPr>
        <w:t>и</w:t>
      </w:r>
      <w:proofErr w:type="gramEnd"/>
      <w:r>
        <w:rPr>
          <w:rFonts w:cs="Times New Roman"/>
          <w:sz w:val="24"/>
          <w:szCs w:val="24"/>
        </w:rPr>
        <w:t xml:space="preserve"> 76. Закона, дефинисане овом конкурсном документацијом. </w:t>
      </w:r>
    </w:p>
    <w:p>
      <w:pPr>
        <w:autoSpaceDE w:val="0"/>
        <w:autoSpaceDN w:val="0"/>
        <w:adjustRightInd w:val="0"/>
        <w:spacing w:after="0" w:line="240" w:lineRule="auto"/>
        <w:ind w:firstLine="720"/>
        <w:rPr>
          <w:rFonts w:cs="Times New Roman"/>
          <w:b/>
          <w:bCs/>
          <w:color w:val="000000"/>
          <w:sz w:val="24"/>
          <w:szCs w:val="24"/>
        </w:rPr>
      </w:pPr>
      <w:r>
        <w:rPr>
          <w:rFonts w:cs="Times New Roman"/>
          <w:b/>
          <w:color w:val="000000"/>
          <w:sz w:val="24"/>
          <w:szCs w:val="24"/>
          <w:lang w:val="sr-Cyrl-RS"/>
        </w:rPr>
        <w:t>Понуђач доказује испуњеност о</w:t>
      </w:r>
      <w:r>
        <w:rPr>
          <w:rFonts w:cs="Times New Roman"/>
          <w:b/>
          <w:color w:val="000000"/>
          <w:sz w:val="24"/>
          <w:szCs w:val="24"/>
        </w:rPr>
        <w:t>бавезан</w:t>
      </w:r>
      <w:r>
        <w:rPr>
          <w:rFonts w:cs="Times New Roman"/>
          <w:b/>
          <w:color w:val="000000"/>
          <w:sz w:val="24"/>
          <w:szCs w:val="24"/>
          <w:lang w:val="sr-Cyrl-RS"/>
        </w:rPr>
        <w:t>ог</w:t>
      </w:r>
      <w:r>
        <w:rPr>
          <w:rFonts w:cs="Times New Roman"/>
          <w:b/>
          <w:color w:val="000000"/>
          <w:sz w:val="24"/>
          <w:szCs w:val="24"/>
        </w:rPr>
        <w:t xml:space="preserve"> услов</w:t>
      </w:r>
      <w:r>
        <w:rPr>
          <w:rFonts w:cs="Times New Roman"/>
          <w:b/>
          <w:color w:val="000000"/>
          <w:sz w:val="24"/>
          <w:szCs w:val="24"/>
          <w:lang w:val="sr-Cyrl-RS"/>
        </w:rPr>
        <w:t>а</w:t>
      </w:r>
      <w:r>
        <w:rPr>
          <w:rFonts w:cs="Times New Roman"/>
          <w:b/>
          <w:color w:val="000000"/>
          <w:sz w:val="24"/>
          <w:szCs w:val="24"/>
        </w:rPr>
        <w:t xml:space="preserve"> 4) </w:t>
      </w:r>
      <w:r>
        <w:rPr>
          <w:rFonts w:cs="Times New Roman"/>
          <w:b/>
          <w:color w:val="000000"/>
          <w:sz w:val="24"/>
          <w:szCs w:val="24"/>
          <w:lang w:val="sr-Cyrl-RS"/>
        </w:rPr>
        <w:t>д</w:t>
      </w:r>
      <w:r>
        <w:rPr>
          <w:rFonts w:cs="Times New Roman"/>
          <w:b/>
          <w:color w:val="000000"/>
          <w:sz w:val="24"/>
          <w:szCs w:val="24"/>
        </w:rPr>
        <w:t>а поседује важећу дозволу</w:t>
      </w:r>
      <w:r>
        <w:rPr>
          <w:rFonts w:cs="Times New Roman"/>
          <w:b/>
          <w:color w:val="000000"/>
          <w:sz w:val="24"/>
          <w:szCs w:val="24"/>
          <w:lang w:val="sr-Cyrl-RS"/>
        </w:rPr>
        <w:t xml:space="preserve">/лиценцу издату </w:t>
      </w:r>
      <w:r>
        <w:rPr>
          <w:rFonts w:cs="Times New Roman"/>
          <w:b/>
          <w:color w:val="000000"/>
          <w:sz w:val="24"/>
          <w:szCs w:val="24"/>
        </w:rPr>
        <w:t xml:space="preserve">од стране Министарства за рад, запошљавање, борачка и социјална питања </w:t>
      </w:r>
      <w:r>
        <w:rPr>
          <w:rFonts w:cs="Times New Roman"/>
          <w:b/>
          <w:bCs/>
          <w:color w:val="000000"/>
          <w:sz w:val="24"/>
          <w:szCs w:val="24"/>
          <w:lang w:val="sr-Cyrl-RS"/>
        </w:rPr>
        <w:t xml:space="preserve">достављањем </w:t>
      </w:r>
      <w:r>
        <w:rPr>
          <w:rFonts w:cs="Times New Roman"/>
          <w:b/>
          <w:bCs/>
          <w:color w:val="000000"/>
          <w:sz w:val="24"/>
          <w:szCs w:val="24"/>
        </w:rPr>
        <w:t>копиј</w:t>
      </w:r>
      <w:r>
        <w:rPr>
          <w:rFonts w:cs="Times New Roman"/>
          <w:b/>
          <w:bCs/>
          <w:color w:val="000000"/>
          <w:sz w:val="24"/>
          <w:szCs w:val="24"/>
          <w:lang w:val="sr-Cyrl-RS"/>
        </w:rPr>
        <w:t>е</w:t>
      </w:r>
      <w:r>
        <w:rPr>
          <w:rFonts w:cs="Times New Roman"/>
          <w:b/>
          <w:bCs/>
          <w:color w:val="000000"/>
          <w:sz w:val="24"/>
          <w:szCs w:val="24"/>
        </w:rPr>
        <w:t xml:space="preserve"> важеће дозволе/лиценц</w:t>
      </w:r>
      <w:r>
        <w:rPr>
          <w:rFonts w:cs="Times New Roman"/>
          <w:b/>
          <w:bCs/>
          <w:color w:val="000000"/>
          <w:sz w:val="24"/>
          <w:szCs w:val="24"/>
          <w:lang w:val="sr-Cyrl-RS"/>
        </w:rPr>
        <w:t xml:space="preserve">е </w:t>
      </w:r>
      <w:r>
        <w:rPr>
          <w:rFonts w:cs="Times New Roman"/>
          <w:b/>
          <w:bCs/>
          <w:color w:val="000000"/>
          <w:sz w:val="24"/>
          <w:szCs w:val="24"/>
        </w:rPr>
        <w:t xml:space="preserve">Министарства за рад, запошљавање, борачка и социјална питања за вршење услуге </w:t>
      </w:r>
      <w:r>
        <w:rPr>
          <w:rFonts w:cs="Times New Roman"/>
          <w:b/>
          <w:bCs/>
          <w:color w:val="000000"/>
          <w:sz w:val="24"/>
          <w:szCs w:val="24"/>
          <w:lang w:val="sr-Cyrl-RS"/>
        </w:rPr>
        <w:t>помоћ у кући</w:t>
      </w:r>
      <w:r>
        <w:rPr>
          <w:rFonts w:cs="Times New Roman"/>
          <w:b/>
          <w:bCs/>
          <w:color w:val="000000"/>
          <w:sz w:val="24"/>
          <w:szCs w:val="24"/>
        </w:rPr>
        <w:t>.</w:t>
      </w:r>
    </w:p>
    <w:p>
      <w:pPr>
        <w:spacing w:after="0" w:line="240" w:lineRule="auto"/>
        <w:ind w:firstLine="720"/>
        <w:rPr>
          <w:rFonts w:cs="Times New Roman"/>
          <w:sz w:val="24"/>
          <w:szCs w:val="24"/>
        </w:rPr>
      </w:pPr>
      <w:r>
        <w:rPr>
          <w:rFonts w:cs="Times New Roman"/>
          <w:sz w:val="24"/>
          <w:szCs w:val="24"/>
        </w:rPr>
        <w:t>Изјава мора да буде потписана од стране овлашћеног лица понуђача.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pPr>
        <w:spacing w:after="0" w:line="240" w:lineRule="auto"/>
        <w:ind w:firstLine="720"/>
        <w:rPr>
          <w:rFonts w:cs="Times New Roman"/>
          <w:sz w:val="24"/>
          <w:szCs w:val="24"/>
        </w:rPr>
      </w:pPr>
      <w:r>
        <w:rPr>
          <w:rFonts w:cs="Times New Roman"/>
          <w:sz w:val="24"/>
          <w:szCs w:val="24"/>
        </w:rPr>
        <w:t xml:space="preserve">Уколико понуду подноси група понуђача, Изјава мора бити потписана од стране овлашћеног лица сваког понуђача из групе понуђача. </w:t>
      </w:r>
    </w:p>
    <w:p>
      <w:pPr>
        <w:spacing w:after="0" w:line="240" w:lineRule="auto"/>
        <w:ind w:firstLine="720"/>
        <w:rPr>
          <w:rFonts w:cs="Times New Roman"/>
          <w:sz w:val="24"/>
          <w:szCs w:val="24"/>
        </w:rPr>
      </w:pPr>
      <w:r>
        <w:rPr>
          <w:rFonts w:cs="Times New Roman"/>
          <w:sz w:val="24"/>
          <w:szCs w:val="24"/>
        </w:rPr>
        <w:t>Уколико понуђач подноси понуду са подизвођачем, понуђач је дужан да достави Изјаву подизвођача (Образац изјаве подизвођача, дат је у поглављу IV одељак 3.), потписану од стране овлашћеног лица подизвођача</w:t>
      </w:r>
      <w:r>
        <w:rPr>
          <w:rFonts w:cs="Times New Roman"/>
          <w:sz w:val="24"/>
          <w:szCs w:val="24"/>
          <w:lang w:val="sr-Cyrl-RS"/>
        </w:rPr>
        <w:t>.</w:t>
      </w:r>
      <w:r>
        <w:rPr>
          <w:rFonts w:cs="Times New Roman"/>
          <w:sz w:val="24"/>
          <w:szCs w:val="24"/>
        </w:rPr>
        <w:t xml:space="preserve"> </w:t>
      </w:r>
    </w:p>
    <w:p>
      <w:pPr>
        <w:spacing w:after="0" w:line="240" w:lineRule="auto"/>
        <w:ind w:firstLine="720"/>
        <w:rPr>
          <w:rFonts w:cs="Times New Roman"/>
          <w:sz w:val="24"/>
          <w:szCs w:val="24"/>
        </w:rPr>
      </w:pPr>
      <w:r>
        <w:rPr>
          <w:rFonts w:cs="Times New Roman"/>
          <w:sz w:val="24"/>
          <w:szCs w:val="24"/>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pPr>
        <w:spacing w:after="0" w:line="240" w:lineRule="auto"/>
        <w:ind w:firstLine="720"/>
        <w:rPr>
          <w:rFonts w:cs="Times New Roman"/>
          <w:sz w:val="24"/>
          <w:szCs w:val="24"/>
        </w:rPr>
      </w:pPr>
      <w:r>
        <w:rPr>
          <w:rFonts w:cs="Times New Roman"/>
          <w:sz w:val="24"/>
          <w:szCs w:val="24"/>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pPr>
        <w:spacing w:after="0" w:line="240" w:lineRule="auto"/>
        <w:ind w:firstLine="720"/>
        <w:rPr>
          <w:rFonts w:cs="Times New Roman"/>
          <w:sz w:val="24"/>
          <w:szCs w:val="24"/>
        </w:rPr>
      </w:pPr>
      <w:r>
        <w:rPr>
          <w:rFonts w:cs="Times New Roman"/>
          <w:sz w:val="24"/>
          <w:szCs w:val="24"/>
        </w:rPr>
        <w:t>Понуђач није дужан да доставља на увид доказе који су јавно доступни на интернет страницама надлежних органа.</w:t>
      </w:r>
    </w:p>
    <w:p>
      <w:pPr>
        <w:spacing w:after="0" w:line="240" w:lineRule="auto"/>
        <w:ind w:firstLine="720"/>
        <w:rPr>
          <w:rFonts w:cs="Times New Roman"/>
          <w:sz w:val="24"/>
          <w:szCs w:val="24"/>
        </w:rPr>
      </w:pPr>
      <w:r>
        <w:rPr>
          <w:rFonts w:cs="Times New Roman"/>
          <w:sz w:val="24"/>
          <w:szCs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pPr>
        <w:autoSpaceDE w:val="0"/>
        <w:autoSpaceDN w:val="0"/>
        <w:adjustRightInd w:val="0"/>
        <w:spacing w:after="0" w:line="240" w:lineRule="auto"/>
        <w:rPr>
          <w:rFonts w:cs="Times New Roman"/>
          <w:b/>
          <w:bCs/>
          <w:color w:val="000000"/>
          <w:sz w:val="24"/>
          <w:szCs w:val="24"/>
        </w:rPr>
      </w:pPr>
      <w:r>
        <w:rPr>
          <w:rFonts w:cs="Times New Roman"/>
          <w:b/>
          <w:bCs/>
          <w:color w:val="000000"/>
          <w:sz w:val="24"/>
          <w:szCs w:val="24"/>
        </w:rPr>
        <w:lastRenderedPageBreak/>
        <w:tab/>
      </w:r>
    </w:p>
    <w:p>
      <w:pPr>
        <w:autoSpaceDE w:val="0"/>
        <w:autoSpaceDN w:val="0"/>
        <w:adjustRightInd w:val="0"/>
        <w:spacing w:after="0" w:line="240" w:lineRule="auto"/>
        <w:ind w:firstLine="720"/>
        <w:rPr>
          <w:rFonts w:cs="Times New Roman"/>
          <w:b/>
          <w:bCs/>
          <w:color w:val="000000"/>
          <w:sz w:val="24"/>
          <w:szCs w:val="24"/>
        </w:rPr>
      </w:pPr>
      <w:r>
        <w:rPr>
          <w:rFonts w:cs="Times New Roman"/>
          <w:b/>
          <w:color w:val="000000"/>
          <w:sz w:val="24"/>
          <w:szCs w:val="24"/>
          <w:lang w:val="sr-Cyrl-RS"/>
        </w:rPr>
        <w:t xml:space="preserve">Понуђач доказује испуњеност </w:t>
      </w:r>
      <w:r>
        <w:rPr>
          <w:rFonts w:cs="Times New Roman"/>
          <w:b/>
          <w:bCs/>
          <w:sz w:val="24"/>
          <w:szCs w:val="24"/>
        </w:rPr>
        <w:t>додатних услова за учешће у поступку јавне набавке из члана 76. Закона на начин одређен у конкурсној документацији:</w:t>
      </w:r>
    </w:p>
    <w:p>
      <w:pPr>
        <w:autoSpaceDE w:val="0"/>
        <w:autoSpaceDN w:val="0"/>
        <w:adjustRightInd w:val="0"/>
        <w:spacing w:after="0" w:line="240" w:lineRule="auto"/>
        <w:jc w:val="left"/>
        <w:rPr>
          <w:rFonts w:cs="Times New Roman"/>
          <w:b/>
          <w:bCs/>
          <w:color w:val="000000"/>
          <w:sz w:val="24"/>
          <w:szCs w:val="24"/>
        </w:rPr>
      </w:pPr>
    </w:p>
    <w:p>
      <w:pPr>
        <w:pStyle w:val="ListParagraph"/>
        <w:numPr>
          <w:ilvl w:val="0"/>
          <w:numId w:val="41"/>
        </w:numPr>
        <w:autoSpaceDE w:val="0"/>
        <w:autoSpaceDN w:val="0"/>
        <w:adjustRightInd w:val="0"/>
        <w:spacing w:after="0" w:line="240" w:lineRule="auto"/>
        <w:rPr>
          <w:rFonts w:cs="Times New Roman"/>
          <w:color w:val="000000"/>
          <w:sz w:val="24"/>
          <w:szCs w:val="24"/>
        </w:rPr>
      </w:pPr>
      <w:r>
        <w:rPr>
          <w:rFonts w:cs="Times New Roman"/>
          <w:bCs/>
          <w:color w:val="000000"/>
          <w:sz w:val="24"/>
          <w:szCs w:val="24"/>
        </w:rPr>
        <w:t xml:space="preserve">Услов </w:t>
      </w:r>
      <w:r>
        <w:rPr>
          <w:rFonts w:cs="Times New Roman"/>
          <w:color w:val="000000"/>
          <w:sz w:val="24"/>
          <w:szCs w:val="24"/>
        </w:rPr>
        <w:t xml:space="preserve">да располаже неопходним </w:t>
      </w:r>
      <w:r>
        <w:rPr>
          <w:rFonts w:cs="Times New Roman"/>
          <w:b/>
          <w:bCs/>
          <w:iCs/>
          <w:color w:val="000000"/>
          <w:sz w:val="24"/>
          <w:szCs w:val="24"/>
        </w:rPr>
        <w:t>кадровским капацитетом</w:t>
      </w:r>
      <w:r>
        <w:rPr>
          <w:rFonts w:cs="Times New Roman"/>
          <w:b/>
          <w:bCs/>
          <w:i/>
          <w:iCs/>
          <w:color w:val="000000"/>
          <w:sz w:val="24"/>
          <w:szCs w:val="24"/>
          <w:lang w:val="sr-Cyrl-RS"/>
        </w:rPr>
        <w:t xml:space="preserve">, </w:t>
      </w:r>
      <w:r>
        <w:rPr>
          <w:rFonts w:cs="Times New Roman"/>
          <w:bCs/>
          <w:iCs/>
          <w:color w:val="000000"/>
          <w:sz w:val="24"/>
          <w:szCs w:val="24"/>
          <w:lang w:val="sr-Cyrl-RS"/>
        </w:rPr>
        <w:t>односно д</w:t>
      </w:r>
      <w:r>
        <w:rPr>
          <w:rFonts w:cs="Times New Roman"/>
          <w:color w:val="000000"/>
          <w:sz w:val="24"/>
          <w:szCs w:val="24"/>
        </w:rPr>
        <w:t xml:space="preserve">а понуђач има радно ангажованих најмање </w:t>
      </w:r>
      <w:r>
        <w:rPr>
          <w:rFonts w:cs="Times New Roman"/>
          <w:color w:val="000000"/>
          <w:sz w:val="24"/>
          <w:szCs w:val="24"/>
          <w:lang w:val="sr-Cyrl-RS"/>
        </w:rPr>
        <w:t>6</w:t>
      </w:r>
      <w:r>
        <w:rPr>
          <w:rFonts w:cs="Times New Roman"/>
          <w:color w:val="000000"/>
          <w:sz w:val="24"/>
          <w:szCs w:val="24"/>
        </w:rPr>
        <w:t xml:space="preserve"> радника на пружању услуга из области социјалне заштите, од чега: </w:t>
      </w:r>
    </w:p>
    <w:p>
      <w:pPr>
        <w:pStyle w:val="ListParagraph"/>
        <w:numPr>
          <w:ilvl w:val="0"/>
          <w:numId w:val="42"/>
        </w:numPr>
        <w:autoSpaceDE w:val="0"/>
        <w:autoSpaceDN w:val="0"/>
        <w:adjustRightInd w:val="0"/>
        <w:spacing w:after="0" w:line="240" w:lineRule="auto"/>
        <w:rPr>
          <w:rFonts w:cs="Times New Roman"/>
          <w:color w:val="000000"/>
          <w:sz w:val="24"/>
          <w:szCs w:val="24"/>
        </w:rPr>
      </w:pPr>
      <w:r>
        <w:rPr>
          <w:rFonts w:cs="Times New Roman"/>
          <w:color w:val="000000"/>
          <w:sz w:val="24"/>
          <w:szCs w:val="24"/>
        </w:rPr>
        <w:t>најмање 1 стручног сарадника са завршеним VII степеном стручне спреме (из области социјални рад, психологија, педагогија, андрагогија, дефектологија или специјална педагогија)</w:t>
      </w:r>
      <w:r>
        <w:rPr>
          <w:rFonts w:cs="Times New Roman"/>
          <w:color w:val="000000"/>
          <w:sz w:val="24"/>
          <w:szCs w:val="24"/>
          <w:lang w:val="sr-Cyrl-RS"/>
        </w:rPr>
        <w:t>,</w:t>
      </w:r>
      <w:r>
        <w:rPr>
          <w:rFonts w:cs="Times New Roman"/>
          <w:color w:val="000000"/>
          <w:sz w:val="24"/>
          <w:szCs w:val="24"/>
        </w:rPr>
        <w:t xml:space="preserve"> </w:t>
      </w:r>
    </w:p>
    <w:p>
      <w:pPr>
        <w:pStyle w:val="ListParagraph"/>
        <w:numPr>
          <w:ilvl w:val="0"/>
          <w:numId w:val="42"/>
        </w:numPr>
        <w:autoSpaceDE w:val="0"/>
        <w:autoSpaceDN w:val="0"/>
        <w:adjustRightInd w:val="0"/>
        <w:spacing w:after="0" w:line="240" w:lineRule="auto"/>
        <w:jc w:val="left"/>
        <w:rPr>
          <w:rFonts w:cs="Times New Roman"/>
          <w:color w:val="000000"/>
          <w:sz w:val="24"/>
          <w:szCs w:val="24"/>
        </w:rPr>
      </w:pPr>
      <w:r>
        <w:rPr>
          <w:rFonts w:cs="Times New Roman"/>
          <w:color w:val="000000"/>
          <w:sz w:val="24"/>
          <w:szCs w:val="24"/>
        </w:rPr>
        <w:t>1 административног радника</w:t>
      </w:r>
      <w:r>
        <w:rPr>
          <w:rFonts w:cs="Times New Roman"/>
          <w:color w:val="000000"/>
          <w:sz w:val="24"/>
          <w:szCs w:val="24"/>
          <w:lang w:val="sr-Cyrl-RS"/>
        </w:rPr>
        <w:t xml:space="preserve"> и</w:t>
      </w:r>
      <w:r>
        <w:rPr>
          <w:rFonts w:cs="Times New Roman"/>
          <w:color w:val="000000"/>
          <w:sz w:val="24"/>
          <w:szCs w:val="24"/>
        </w:rPr>
        <w:t xml:space="preserve"> </w:t>
      </w:r>
    </w:p>
    <w:p>
      <w:pPr>
        <w:pStyle w:val="ListParagraph"/>
        <w:numPr>
          <w:ilvl w:val="0"/>
          <w:numId w:val="42"/>
        </w:numPr>
        <w:autoSpaceDE w:val="0"/>
        <w:autoSpaceDN w:val="0"/>
        <w:adjustRightInd w:val="0"/>
        <w:spacing w:after="0" w:line="240" w:lineRule="auto"/>
        <w:jc w:val="left"/>
        <w:rPr>
          <w:rFonts w:cs="Times New Roman"/>
          <w:color w:val="000000"/>
          <w:sz w:val="24"/>
          <w:szCs w:val="24"/>
        </w:rPr>
      </w:pPr>
      <w:r>
        <w:rPr>
          <w:rFonts w:cs="Times New Roman"/>
          <w:color w:val="000000"/>
          <w:sz w:val="24"/>
          <w:szCs w:val="24"/>
        </w:rPr>
        <w:t xml:space="preserve">најмање </w:t>
      </w:r>
      <w:r>
        <w:rPr>
          <w:rFonts w:cs="Times New Roman"/>
          <w:color w:val="000000"/>
          <w:sz w:val="24"/>
          <w:szCs w:val="24"/>
          <w:lang w:val="sr-Cyrl-RS"/>
        </w:rPr>
        <w:t>4</w:t>
      </w:r>
      <w:r>
        <w:rPr>
          <w:rFonts w:cs="Times New Roman"/>
          <w:color w:val="000000"/>
          <w:sz w:val="24"/>
          <w:szCs w:val="24"/>
        </w:rPr>
        <w:t xml:space="preserve"> радника на пружању услуга из области социјалне заштите</w:t>
      </w:r>
      <w:r>
        <w:rPr>
          <w:rFonts w:cs="Times New Roman"/>
          <w:color w:val="000000"/>
          <w:sz w:val="24"/>
          <w:szCs w:val="24"/>
          <w:lang w:val="sr-Cyrl-RS"/>
        </w:rPr>
        <w:t xml:space="preserve"> – помоћ у кући</w:t>
      </w:r>
    </w:p>
    <w:p>
      <w:pPr>
        <w:autoSpaceDE w:val="0"/>
        <w:autoSpaceDN w:val="0"/>
        <w:adjustRightInd w:val="0"/>
        <w:spacing w:after="0" w:line="240" w:lineRule="auto"/>
        <w:ind w:firstLine="709"/>
        <w:jc w:val="left"/>
        <w:rPr>
          <w:rFonts w:cs="Times New Roman"/>
          <w:b/>
          <w:bCs/>
          <w:color w:val="000000"/>
          <w:sz w:val="24"/>
          <w:szCs w:val="24"/>
        </w:rPr>
      </w:pPr>
      <w:r>
        <w:rPr>
          <w:rFonts w:cs="Times New Roman"/>
          <w:b/>
          <w:bCs/>
          <w:color w:val="000000"/>
          <w:sz w:val="24"/>
          <w:szCs w:val="24"/>
          <w:lang w:val="sr-Cyrl-RS"/>
        </w:rPr>
        <w:t>изабрани понуђач д</w:t>
      </w:r>
      <w:r>
        <w:rPr>
          <w:rFonts w:cs="Times New Roman"/>
          <w:b/>
          <w:bCs/>
          <w:color w:val="000000"/>
          <w:sz w:val="24"/>
          <w:szCs w:val="24"/>
        </w:rPr>
        <w:t>оказ</w:t>
      </w:r>
      <w:r>
        <w:rPr>
          <w:rFonts w:cs="Times New Roman"/>
          <w:b/>
          <w:bCs/>
          <w:color w:val="000000"/>
          <w:sz w:val="24"/>
          <w:szCs w:val="24"/>
          <w:lang w:val="sr-Cyrl-RS"/>
        </w:rPr>
        <w:t>ује достављањем</w:t>
      </w:r>
      <w:r>
        <w:rPr>
          <w:rFonts w:cs="Times New Roman"/>
          <w:b/>
          <w:bCs/>
          <w:color w:val="000000"/>
          <w:sz w:val="24"/>
          <w:szCs w:val="24"/>
        </w:rPr>
        <w:t xml:space="preserve">: </w:t>
      </w:r>
    </w:p>
    <w:p>
      <w:pPr>
        <w:pStyle w:val="ListParagraph"/>
        <w:numPr>
          <w:ilvl w:val="3"/>
          <w:numId w:val="39"/>
        </w:numPr>
        <w:autoSpaceDE w:val="0"/>
        <w:autoSpaceDN w:val="0"/>
        <w:adjustRightInd w:val="0"/>
        <w:spacing w:after="0" w:line="240" w:lineRule="auto"/>
        <w:ind w:left="851" w:hanging="142"/>
        <w:jc w:val="left"/>
        <w:rPr>
          <w:rFonts w:cs="Times New Roman"/>
          <w:color w:val="000000"/>
          <w:sz w:val="24"/>
          <w:szCs w:val="24"/>
        </w:rPr>
      </w:pPr>
      <w:r>
        <w:rPr>
          <w:rFonts w:cs="Times New Roman"/>
          <w:bCs/>
          <w:color w:val="000000"/>
          <w:sz w:val="24"/>
          <w:szCs w:val="24"/>
          <w:lang w:val="sr-Cyrl-RS"/>
        </w:rPr>
        <w:t xml:space="preserve">Листе кључног особља и </w:t>
      </w:r>
    </w:p>
    <w:p>
      <w:pPr>
        <w:pStyle w:val="ListParagraph"/>
        <w:numPr>
          <w:ilvl w:val="3"/>
          <w:numId w:val="39"/>
        </w:numPr>
        <w:autoSpaceDE w:val="0"/>
        <w:autoSpaceDN w:val="0"/>
        <w:adjustRightInd w:val="0"/>
        <w:spacing w:after="0" w:line="240" w:lineRule="auto"/>
        <w:ind w:left="1418" w:hanging="709"/>
        <w:jc w:val="left"/>
        <w:rPr>
          <w:rFonts w:cs="Times New Roman"/>
          <w:color w:val="000000"/>
          <w:sz w:val="24"/>
          <w:szCs w:val="24"/>
        </w:rPr>
      </w:pPr>
      <w:r>
        <w:rPr>
          <w:rFonts w:cs="Times New Roman"/>
          <w:color w:val="000000"/>
          <w:sz w:val="24"/>
          <w:szCs w:val="24"/>
          <w:lang w:val="sr-Cyrl-RS"/>
        </w:rPr>
        <w:t>Фоток</w:t>
      </w:r>
      <w:r>
        <w:rPr>
          <w:rFonts w:cs="Times New Roman"/>
          <w:color w:val="000000"/>
          <w:sz w:val="24"/>
          <w:szCs w:val="24"/>
        </w:rPr>
        <w:t>опиј</w:t>
      </w:r>
      <w:r>
        <w:rPr>
          <w:rFonts w:cs="Times New Roman"/>
          <w:color w:val="000000"/>
          <w:sz w:val="24"/>
          <w:szCs w:val="24"/>
          <w:lang w:val="sr-Cyrl-RS"/>
        </w:rPr>
        <w:t>а</w:t>
      </w:r>
      <w:r>
        <w:rPr>
          <w:rFonts w:cs="Times New Roman"/>
          <w:color w:val="000000"/>
          <w:sz w:val="24"/>
          <w:szCs w:val="24"/>
        </w:rPr>
        <w:t xml:space="preserve"> лиценц</w:t>
      </w:r>
      <w:r>
        <w:rPr>
          <w:rFonts w:cs="Times New Roman"/>
          <w:color w:val="000000"/>
          <w:sz w:val="24"/>
          <w:szCs w:val="24"/>
          <w:lang w:val="sr-Cyrl-RS"/>
        </w:rPr>
        <w:t>и</w:t>
      </w:r>
      <w:r>
        <w:rPr>
          <w:rFonts w:cs="Times New Roman"/>
          <w:color w:val="000000"/>
          <w:sz w:val="24"/>
          <w:szCs w:val="24"/>
        </w:rPr>
        <w:t>/уверењ</w:t>
      </w:r>
      <w:r>
        <w:rPr>
          <w:rFonts w:cs="Times New Roman"/>
          <w:color w:val="000000"/>
          <w:sz w:val="24"/>
          <w:szCs w:val="24"/>
          <w:lang w:val="sr-Cyrl-RS"/>
        </w:rPr>
        <w:t>а</w:t>
      </w:r>
      <w:r>
        <w:rPr>
          <w:rFonts w:cs="Times New Roman"/>
          <w:color w:val="000000"/>
          <w:sz w:val="24"/>
          <w:szCs w:val="24"/>
        </w:rPr>
        <w:t xml:space="preserve"> за обављање послова у социјалној заштити и потврд</w:t>
      </w:r>
      <w:r>
        <w:rPr>
          <w:rFonts w:cs="Times New Roman"/>
          <w:color w:val="000000"/>
          <w:sz w:val="24"/>
          <w:szCs w:val="24"/>
          <w:lang w:val="sr-Cyrl-RS"/>
        </w:rPr>
        <w:t>а</w:t>
      </w:r>
      <w:r>
        <w:rPr>
          <w:rFonts w:cs="Times New Roman"/>
          <w:color w:val="000000"/>
          <w:sz w:val="24"/>
          <w:szCs w:val="24"/>
        </w:rPr>
        <w:t>/сертификат</w:t>
      </w:r>
      <w:r>
        <w:rPr>
          <w:rFonts w:cs="Times New Roman"/>
          <w:color w:val="000000"/>
          <w:sz w:val="24"/>
          <w:szCs w:val="24"/>
          <w:lang w:val="sr-Cyrl-RS"/>
        </w:rPr>
        <w:t>а</w:t>
      </w:r>
      <w:r>
        <w:rPr>
          <w:rFonts w:cs="Times New Roman"/>
          <w:color w:val="000000"/>
          <w:sz w:val="24"/>
          <w:szCs w:val="24"/>
        </w:rPr>
        <w:t xml:space="preserve"> о завршеној обуци по акредитованом програму за пружање услуге личног пратиоца (издате од организације акредитоване од стране Републичког завода за социјалну заштиту)</w:t>
      </w:r>
      <w:r>
        <w:rPr>
          <w:rFonts w:cs="Times New Roman"/>
          <w:color w:val="000000"/>
          <w:sz w:val="24"/>
          <w:szCs w:val="24"/>
          <w:lang w:val="sr-Cyrl-RS"/>
        </w:rPr>
        <w:t xml:space="preserve"> или потврдама да су поступку добијање лиценци.</w:t>
      </w:r>
    </w:p>
    <w:p>
      <w:pPr>
        <w:autoSpaceDE w:val="0"/>
        <w:autoSpaceDN w:val="0"/>
        <w:adjustRightInd w:val="0"/>
        <w:spacing w:after="0" w:line="240" w:lineRule="auto"/>
        <w:jc w:val="left"/>
        <w:rPr>
          <w:rFonts w:cs="Times New Roman"/>
          <w:color w:val="000000"/>
          <w:sz w:val="24"/>
          <w:szCs w:val="24"/>
        </w:rPr>
      </w:pPr>
    </w:p>
    <w:p>
      <w:pPr>
        <w:autoSpaceDE w:val="0"/>
        <w:autoSpaceDN w:val="0"/>
        <w:adjustRightInd w:val="0"/>
        <w:spacing w:after="0" w:line="240" w:lineRule="auto"/>
        <w:ind w:firstLine="720"/>
        <w:rPr>
          <w:rFonts w:cs="Times New Roman"/>
          <w:sz w:val="24"/>
          <w:szCs w:val="24"/>
        </w:rPr>
      </w:pPr>
      <w:r>
        <w:rPr>
          <w:rFonts w:cs="Times New Roman"/>
          <w:b/>
          <w:bCs/>
          <w:color w:val="000000"/>
          <w:sz w:val="24"/>
          <w:szCs w:val="24"/>
          <w:lang w:val="sr-Cyrl-RS"/>
        </w:rPr>
        <w:t>2)</w:t>
      </w:r>
      <w:r>
        <w:rPr>
          <w:rFonts w:cs="Times New Roman"/>
          <w:bCs/>
          <w:color w:val="000000"/>
          <w:sz w:val="24"/>
          <w:szCs w:val="24"/>
          <w:lang w:val="sr-Cyrl-RS"/>
        </w:rPr>
        <w:t xml:space="preserve"> </w:t>
      </w:r>
      <w:r>
        <w:rPr>
          <w:rFonts w:cs="Times New Roman"/>
          <w:bCs/>
          <w:color w:val="000000"/>
          <w:sz w:val="24"/>
          <w:szCs w:val="24"/>
        </w:rPr>
        <w:t xml:space="preserve">Услов </w:t>
      </w:r>
      <w:r>
        <w:rPr>
          <w:rFonts w:cs="Times New Roman"/>
          <w:sz w:val="24"/>
          <w:szCs w:val="24"/>
        </w:rPr>
        <w:t xml:space="preserve">да располаже неопходним </w:t>
      </w:r>
      <w:r>
        <w:rPr>
          <w:rFonts w:cs="Times New Roman"/>
          <w:b/>
          <w:sz w:val="24"/>
          <w:szCs w:val="24"/>
          <w:lang w:val="sr-Cyrl-RS"/>
        </w:rPr>
        <w:t>п</w:t>
      </w:r>
      <w:r>
        <w:rPr>
          <w:rFonts w:cs="Times New Roman"/>
          <w:b/>
          <w:sz w:val="24"/>
          <w:szCs w:val="24"/>
          <w:lang w:val="en-GB"/>
        </w:rPr>
        <w:t>ословни</w:t>
      </w:r>
      <w:r>
        <w:rPr>
          <w:rFonts w:cs="Times New Roman"/>
          <w:b/>
          <w:sz w:val="24"/>
          <w:szCs w:val="24"/>
          <w:lang w:val="sr-Cyrl-RS"/>
        </w:rPr>
        <w:t>м</w:t>
      </w:r>
      <w:r>
        <w:rPr>
          <w:rFonts w:cs="Times New Roman"/>
          <w:b/>
          <w:sz w:val="24"/>
          <w:szCs w:val="24"/>
          <w:lang w:val="en-GB"/>
        </w:rPr>
        <w:t xml:space="preserve"> капацитет</w:t>
      </w:r>
      <w:r>
        <w:rPr>
          <w:rFonts w:cs="Times New Roman"/>
          <w:b/>
          <w:sz w:val="24"/>
          <w:szCs w:val="24"/>
          <w:lang w:val="sr-Cyrl-RS"/>
        </w:rPr>
        <w:t>ом</w:t>
      </w:r>
      <w:r>
        <w:rPr>
          <w:rFonts w:cs="Times New Roman"/>
          <w:b/>
          <w:bCs/>
          <w:i/>
          <w:iCs/>
          <w:color w:val="000000"/>
          <w:sz w:val="24"/>
          <w:szCs w:val="24"/>
          <w:lang w:val="sr-Cyrl-RS"/>
        </w:rPr>
        <w:t xml:space="preserve">, </w:t>
      </w:r>
      <w:r>
        <w:rPr>
          <w:rFonts w:cs="Times New Roman"/>
          <w:bCs/>
          <w:iCs/>
          <w:color w:val="000000"/>
          <w:sz w:val="24"/>
          <w:szCs w:val="24"/>
          <w:lang w:val="sr-Cyrl-RS"/>
        </w:rPr>
        <w:t>односно д</w:t>
      </w:r>
      <w:r>
        <w:rPr>
          <w:rFonts w:cs="Times New Roman"/>
          <w:color w:val="000000"/>
          <w:sz w:val="24"/>
          <w:szCs w:val="24"/>
        </w:rPr>
        <w:t>а понуђач има</w:t>
      </w:r>
      <w:r>
        <w:rPr>
          <w:rFonts w:cs="Times New Roman"/>
          <w:sz w:val="24"/>
          <w:szCs w:val="24"/>
        </w:rPr>
        <w:t xml:space="preserve"> </w:t>
      </w:r>
      <w:r>
        <w:rPr>
          <w:rFonts w:cs="Times New Roman"/>
          <w:sz w:val="24"/>
          <w:szCs w:val="24"/>
          <w:lang w:val="en-GB"/>
        </w:rPr>
        <w:t>потписан меморандум</w:t>
      </w:r>
      <w:r>
        <w:rPr>
          <w:rFonts w:cs="Times New Roman"/>
          <w:sz w:val="24"/>
          <w:szCs w:val="24"/>
          <w:lang w:val="sr-Cyrl-RS"/>
        </w:rPr>
        <w:t xml:space="preserve"> </w:t>
      </w:r>
      <w:r>
        <w:rPr>
          <w:rFonts w:cs="Times New Roman"/>
          <w:sz w:val="24"/>
          <w:szCs w:val="24"/>
          <w:lang w:val="en-GB"/>
        </w:rPr>
        <w:t>-</w:t>
      </w:r>
      <w:r>
        <w:rPr>
          <w:rFonts w:cs="Times New Roman"/>
          <w:sz w:val="24"/>
          <w:szCs w:val="24"/>
          <w:lang w:val="sr-Cyrl-RS"/>
        </w:rPr>
        <w:t xml:space="preserve"> </w:t>
      </w:r>
      <w:r>
        <w:rPr>
          <w:rFonts w:cs="Times New Roman"/>
          <w:sz w:val="24"/>
          <w:szCs w:val="24"/>
          <w:lang w:val="en-GB"/>
        </w:rPr>
        <w:t>споразум о сарадњи са надлежним локалним Домом здравља Косјерић, Организацијом црвеног крста</w:t>
      </w:r>
      <w:r>
        <w:rPr>
          <w:rFonts w:cs="Times New Roman"/>
          <w:sz w:val="24"/>
          <w:szCs w:val="24"/>
          <w:lang w:val="sr-Cyrl-RS"/>
        </w:rPr>
        <w:t xml:space="preserve"> </w:t>
      </w:r>
      <w:r>
        <w:rPr>
          <w:rFonts w:cs="Times New Roman"/>
          <w:sz w:val="24"/>
          <w:szCs w:val="24"/>
          <w:lang w:val="en-GB"/>
        </w:rPr>
        <w:t xml:space="preserve"> и Центром за социјални рад</w:t>
      </w:r>
      <w:r>
        <w:rPr>
          <w:rFonts w:cs="Times New Roman"/>
          <w:sz w:val="24"/>
          <w:szCs w:val="24"/>
          <w:lang w:val="sr-Cyrl-RS"/>
        </w:rPr>
        <w:t xml:space="preserve">, </w:t>
      </w:r>
      <w:r>
        <w:rPr>
          <w:rFonts w:cs="Times New Roman"/>
          <w:b/>
          <w:bCs/>
          <w:color w:val="000000"/>
          <w:sz w:val="24"/>
          <w:szCs w:val="24"/>
          <w:lang w:val="sr-Cyrl-RS"/>
        </w:rPr>
        <w:t>изабрани понуђач д</w:t>
      </w:r>
      <w:r>
        <w:rPr>
          <w:rFonts w:cs="Times New Roman"/>
          <w:b/>
          <w:bCs/>
          <w:color w:val="000000"/>
          <w:sz w:val="24"/>
          <w:szCs w:val="24"/>
        </w:rPr>
        <w:t>оказ</w:t>
      </w:r>
      <w:r>
        <w:rPr>
          <w:rFonts w:cs="Times New Roman"/>
          <w:b/>
          <w:bCs/>
          <w:color w:val="000000"/>
          <w:sz w:val="24"/>
          <w:szCs w:val="24"/>
          <w:lang w:val="sr-Cyrl-RS"/>
        </w:rPr>
        <w:t>ује достављањем</w:t>
      </w:r>
      <w:r>
        <w:rPr>
          <w:rFonts w:cs="Times New Roman"/>
          <w:b/>
          <w:bCs/>
          <w:color w:val="000000"/>
          <w:sz w:val="24"/>
          <w:szCs w:val="24"/>
          <w:lang w:val="sr-Cyrl-RS"/>
        </w:rPr>
        <w:t xml:space="preserve"> </w:t>
      </w:r>
      <w:r>
        <w:rPr>
          <w:rFonts w:cs="Times New Roman"/>
          <w:bCs/>
          <w:color w:val="000000"/>
          <w:sz w:val="24"/>
          <w:szCs w:val="24"/>
          <w:lang w:val="sr-Cyrl-RS"/>
        </w:rPr>
        <w:t>фотокопије</w:t>
      </w:r>
      <w:r>
        <w:rPr>
          <w:rFonts w:cs="Times New Roman"/>
          <w:b/>
          <w:bCs/>
          <w:color w:val="000000"/>
          <w:sz w:val="24"/>
          <w:szCs w:val="24"/>
          <w:lang w:val="sr-Cyrl-RS"/>
        </w:rPr>
        <w:t xml:space="preserve"> </w:t>
      </w:r>
      <w:r>
        <w:rPr>
          <w:rFonts w:cs="Times New Roman"/>
          <w:sz w:val="24"/>
          <w:szCs w:val="24"/>
          <w:lang w:val="en-GB"/>
        </w:rPr>
        <w:t>меморандум</w:t>
      </w:r>
      <w:r>
        <w:rPr>
          <w:rFonts w:cs="Times New Roman"/>
          <w:sz w:val="24"/>
          <w:szCs w:val="24"/>
          <w:lang w:val="sr-Cyrl-RS"/>
        </w:rPr>
        <w:t xml:space="preserve">а </w:t>
      </w:r>
      <w:r>
        <w:rPr>
          <w:rFonts w:cs="Times New Roman"/>
          <w:sz w:val="24"/>
          <w:szCs w:val="24"/>
          <w:lang w:val="en-GB"/>
        </w:rPr>
        <w:t>-</w:t>
      </w:r>
      <w:r>
        <w:rPr>
          <w:rFonts w:cs="Times New Roman"/>
          <w:sz w:val="24"/>
          <w:szCs w:val="24"/>
          <w:lang w:val="sr-Cyrl-RS"/>
        </w:rPr>
        <w:t xml:space="preserve"> </w:t>
      </w:r>
      <w:r>
        <w:rPr>
          <w:rFonts w:cs="Times New Roman"/>
          <w:sz w:val="24"/>
          <w:szCs w:val="24"/>
          <w:lang w:val="en-GB"/>
        </w:rPr>
        <w:t>споразум</w:t>
      </w:r>
      <w:r>
        <w:rPr>
          <w:rFonts w:cs="Times New Roman"/>
          <w:sz w:val="24"/>
          <w:szCs w:val="24"/>
          <w:lang w:val="sr-Cyrl-RS"/>
        </w:rPr>
        <w:t>а</w:t>
      </w:r>
      <w:r>
        <w:rPr>
          <w:rFonts w:cs="Times New Roman"/>
          <w:sz w:val="24"/>
          <w:szCs w:val="24"/>
          <w:lang w:val="en-GB"/>
        </w:rPr>
        <w:t xml:space="preserve"> о сарадњи са надлежним локалним Домом здравља Косјерић, Организацијом црвеног крста</w:t>
      </w:r>
      <w:r>
        <w:rPr>
          <w:rFonts w:cs="Times New Roman"/>
          <w:sz w:val="24"/>
          <w:szCs w:val="24"/>
          <w:lang w:val="sr-Cyrl-RS"/>
        </w:rPr>
        <w:t xml:space="preserve"> </w:t>
      </w:r>
      <w:r>
        <w:rPr>
          <w:rFonts w:cs="Times New Roman"/>
          <w:sz w:val="24"/>
          <w:szCs w:val="24"/>
          <w:lang w:val="en-GB"/>
        </w:rPr>
        <w:t xml:space="preserve"> и Центром за социјални рад</w:t>
      </w:r>
      <w:r>
        <w:rPr>
          <w:rFonts w:cs="Times New Roman"/>
          <w:sz w:val="24"/>
          <w:szCs w:val="24"/>
          <w:lang w:val="sr-Cyrl-RS"/>
        </w:rPr>
        <w:t>.</w:t>
      </w:r>
      <w:r>
        <w:rPr>
          <w:rFonts w:cs="Times New Roman"/>
          <w:sz w:val="24"/>
          <w:szCs w:val="24"/>
        </w:rPr>
        <w:t xml:space="preserve"> </w:t>
      </w:r>
      <w:r>
        <w:rPr>
          <w:rFonts w:cs="Times New Roman"/>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639"/>
      </w:tblGrid>
      <w:tr>
        <w:tc>
          <w:tcPr>
            <w:tcW w:w="9855" w:type="dxa"/>
            <w:shd w:val="clear" w:color="auto" w:fill="C6D9F1" w:themeFill="text2" w:themeFillTint="33"/>
            <w:vAlign w:val="center"/>
          </w:tcPr>
          <w:p>
            <w:pPr>
              <w:jc w:val="center"/>
              <w:rPr>
                <w:b/>
              </w:rPr>
            </w:pPr>
            <w:r>
              <w:rPr>
                <w:b/>
              </w:rPr>
              <w:lastRenderedPageBreak/>
              <w:t>3. ОБРАЗАЦ ИЗЈАВЕ О ИСПУЊАВАЊУ УСЛОВА ИЗ ЧЛАНА 75. И 76. ЗАКОНА</w:t>
            </w:r>
          </w:p>
        </w:tc>
      </w:tr>
    </w:tbl>
    <w:p>
      <w:pPr>
        <w:spacing w:after="0" w:line="240" w:lineRule="auto"/>
        <w:rPr>
          <w:rFonts w:cs="Times New Roman"/>
          <w:sz w:val="24"/>
          <w:szCs w:val="24"/>
        </w:rPr>
      </w:pPr>
    </w:p>
    <w:p>
      <w:pPr>
        <w:spacing w:after="0" w:line="240" w:lineRule="auto"/>
        <w:jc w:val="center"/>
        <w:rPr>
          <w:rFonts w:cs="Times New Roman"/>
          <w:b/>
          <w:sz w:val="24"/>
          <w:szCs w:val="24"/>
        </w:rPr>
      </w:pPr>
      <w:r>
        <w:rPr>
          <w:rFonts w:cs="Times New Roman"/>
          <w:b/>
          <w:sz w:val="24"/>
          <w:szCs w:val="24"/>
        </w:rPr>
        <w:t>ИЗЈАВА ПОНУЂАЧА</w:t>
      </w:r>
    </w:p>
    <w:p>
      <w:pPr>
        <w:spacing w:after="0" w:line="240" w:lineRule="auto"/>
        <w:jc w:val="center"/>
        <w:rPr>
          <w:rFonts w:cs="Times New Roman"/>
          <w:b/>
          <w:sz w:val="24"/>
          <w:szCs w:val="24"/>
        </w:rPr>
      </w:pPr>
      <w:r>
        <w:rPr>
          <w:rFonts w:cs="Times New Roman"/>
          <w:b/>
          <w:sz w:val="24"/>
          <w:szCs w:val="24"/>
        </w:rPr>
        <w:t>О ИСПУЊАВАЊУ УСЛОВА ИЗ ЧЛАНА 75. И 76. ЗАКОНА У ПОСТУПКУ ЈАВНЕ</w:t>
      </w:r>
    </w:p>
    <w:p>
      <w:pPr>
        <w:spacing w:after="0" w:line="240" w:lineRule="auto"/>
        <w:jc w:val="center"/>
        <w:rPr>
          <w:rFonts w:cs="Times New Roman"/>
          <w:b/>
          <w:sz w:val="24"/>
          <w:szCs w:val="24"/>
        </w:rPr>
      </w:pPr>
      <w:r>
        <w:rPr>
          <w:rFonts w:cs="Times New Roman"/>
          <w:b/>
          <w:sz w:val="24"/>
          <w:szCs w:val="24"/>
        </w:rPr>
        <w:t>НАБАВКЕ МАЛЕ ВРЕДНОСТИ</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 xml:space="preserve">У складу са чланом 77. </w:t>
      </w:r>
      <w:proofErr w:type="gramStart"/>
      <w:r>
        <w:rPr>
          <w:rFonts w:cs="Times New Roman"/>
          <w:sz w:val="24"/>
          <w:szCs w:val="24"/>
        </w:rPr>
        <w:t>став</w:t>
      </w:r>
      <w:proofErr w:type="gramEnd"/>
      <w:r>
        <w:rPr>
          <w:rFonts w:cs="Times New Roman"/>
          <w:sz w:val="24"/>
          <w:szCs w:val="24"/>
        </w:rPr>
        <w:t xml:space="preserve"> 4. Закона, под пуном материјалном и кривичном одговорношћу, као заступник понуђача, дајем следећу</w:t>
      </w:r>
    </w:p>
    <w:p>
      <w:pPr>
        <w:spacing w:after="0" w:line="240" w:lineRule="auto"/>
        <w:jc w:val="center"/>
        <w:rPr>
          <w:rFonts w:cs="Times New Roman"/>
          <w:b/>
          <w:sz w:val="24"/>
          <w:szCs w:val="24"/>
        </w:rPr>
      </w:pPr>
      <w:r>
        <w:rPr>
          <w:rFonts w:cs="Times New Roman"/>
          <w:b/>
          <w:sz w:val="24"/>
          <w:szCs w:val="24"/>
        </w:rPr>
        <w:t>И З Ј А В У</w:t>
      </w:r>
    </w:p>
    <w:p>
      <w:pPr>
        <w:spacing w:after="0" w:line="240" w:lineRule="auto"/>
        <w:jc w:val="center"/>
        <w:rPr>
          <w:rFonts w:cs="Times New Roman"/>
          <w:sz w:val="24"/>
          <w:szCs w:val="24"/>
        </w:rPr>
      </w:pPr>
    </w:p>
    <w:p>
      <w:pPr>
        <w:spacing w:after="0" w:line="240" w:lineRule="auto"/>
        <w:rPr>
          <w:rFonts w:cs="Times New Roman"/>
          <w:sz w:val="24"/>
          <w:szCs w:val="24"/>
        </w:rPr>
      </w:pPr>
      <w:proofErr w:type="gramStart"/>
      <w:r>
        <w:rPr>
          <w:rFonts w:cs="Times New Roman"/>
          <w:sz w:val="24"/>
          <w:szCs w:val="24"/>
        </w:rPr>
        <w:t>Понуђач  _</w:t>
      </w:r>
      <w:proofErr w:type="gramEnd"/>
      <w:r>
        <w:rPr>
          <w:rFonts w:cs="Times New Roman"/>
          <w:sz w:val="24"/>
          <w:szCs w:val="24"/>
        </w:rPr>
        <w:t xml:space="preserve">_______________________________________________________________________________ </w:t>
      </w:r>
      <w:r>
        <w:rPr>
          <w:rFonts w:cs="Times New Roman"/>
          <w:i/>
          <w:sz w:val="24"/>
          <w:szCs w:val="24"/>
        </w:rPr>
        <w:t>[навести назив понуђача]</w:t>
      </w:r>
      <w:r>
        <w:rPr>
          <w:rFonts w:cs="Times New Roman"/>
          <w:sz w:val="24"/>
          <w:szCs w:val="24"/>
        </w:rPr>
        <w:t xml:space="preserve"> у поступку јавне набавке дневн</w:t>
      </w:r>
      <w:r>
        <w:rPr>
          <w:rFonts w:cs="Times New Roman"/>
          <w:sz w:val="24"/>
          <w:szCs w:val="24"/>
          <w:lang w:val="sr-Cyrl-RS"/>
        </w:rPr>
        <w:t xml:space="preserve">их </w:t>
      </w:r>
      <w:r>
        <w:rPr>
          <w:rFonts w:cs="Times New Roman"/>
          <w:sz w:val="24"/>
          <w:szCs w:val="24"/>
        </w:rPr>
        <w:t>услуг</w:t>
      </w:r>
      <w:r>
        <w:rPr>
          <w:rFonts w:cs="Times New Roman"/>
          <w:sz w:val="24"/>
          <w:szCs w:val="24"/>
          <w:lang w:val="sr-Cyrl-RS"/>
        </w:rPr>
        <w:t>а</w:t>
      </w:r>
      <w:r>
        <w:rPr>
          <w:rFonts w:cs="Times New Roman"/>
          <w:sz w:val="24"/>
          <w:szCs w:val="24"/>
        </w:rPr>
        <w:t xml:space="preserve"> у заједници </w:t>
      </w:r>
      <w:r>
        <w:rPr>
          <w:rFonts w:cs="Times New Roman"/>
          <w:sz w:val="24"/>
          <w:szCs w:val="24"/>
          <w:lang w:val="sr-Cyrl-RS"/>
        </w:rPr>
        <w:t>– помоћ у кући,</w:t>
      </w:r>
      <w:r>
        <w:rPr>
          <w:rFonts w:cs="Times New Roman"/>
          <w:sz w:val="24"/>
          <w:szCs w:val="24"/>
        </w:rPr>
        <w:t xml:space="preserve"> ЈН 1.2.</w:t>
      </w:r>
      <w:r>
        <w:rPr>
          <w:rFonts w:cs="Times New Roman"/>
          <w:sz w:val="24"/>
          <w:szCs w:val="24"/>
          <w:lang w:val="sr-Cyrl-RS"/>
        </w:rPr>
        <w:t>2</w:t>
      </w:r>
      <w:r>
        <w:rPr>
          <w:rFonts w:cs="Times New Roman"/>
          <w:sz w:val="24"/>
          <w:szCs w:val="24"/>
        </w:rPr>
        <w:t xml:space="preserve">, испуњава све услове из члана 75. </w:t>
      </w:r>
      <w:proofErr w:type="gramStart"/>
      <w:r>
        <w:rPr>
          <w:rFonts w:cs="Times New Roman"/>
          <w:sz w:val="24"/>
          <w:szCs w:val="24"/>
        </w:rPr>
        <w:t>и</w:t>
      </w:r>
      <w:proofErr w:type="gramEnd"/>
      <w:r>
        <w:rPr>
          <w:rFonts w:cs="Times New Roman"/>
          <w:sz w:val="24"/>
          <w:szCs w:val="24"/>
        </w:rPr>
        <w:t xml:space="preserve"> 76. Закона, односно услове дефинисане конкурсном документацијом за предметну јавну набавку, и то: </w:t>
      </w:r>
    </w:p>
    <w:p>
      <w:pPr>
        <w:pStyle w:val="ListParagraph"/>
        <w:numPr>
          <w:ilvl w:val="0"/>
          <w:numId w:val="5"/>
        </w:numPr>
        <w:spacing w:after="0" w:line="240" w:lineRule="auto"/>
        <w:ind w:left="0"/>
        <w:rPr>
          <w:rFonts w:cs="Times New Roman"/>
          <w:sz w:val="24"/>
          <w:szCs w:val="24"/>
        </w:rPr>
      </w:pPr>
      <w:r>
        <w:rPr>
          <w:rFonts w:cs="Times New Roman"/>
          <w:sz w:val="24"/>
          <w:szCs w:val="24"/>
        </w:rPr>
        <w:t>Понуђач је регистрован код надлежног органа, односно уписан у одговарајући регистар;</w:t>
      </w:r>
    </w:p>
    <w:p>
      <w:pPr>
        <w:pStyle w:val="ListParagraph"/>
        <w:numPr>
          <w:ilvl w:val="0"/>
          <w:numId w:val="5"/>
        </w:numPr>
        <w:spacing w:after="0" w:line="240" w:lineRule="auto"/>
        <w:ind w:left="0"/>
        <w:rPr>
          <w:rFonts w:cs="Times New Roman"/>
          <w:sz w:val="24"/>
          <w:szCs w:val="24"/>
        </w:rPr>
      </w:pPr>
      <w:r>
        <w:rPr>
          <w:rFonts w:cs="Times New Roman"/>
          <w:sz w:val="24"/>
          <w:szCs w:val="24"/>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pPr>
        <w:pStyle w:val="ListParagraph"/>
        <w:numPr>
          <w:ilvl w:val="0"/>
          <w:numId w:val="5"/>
        </w:numPr>
        <w:spacing w:after="0" w:line="240" w:lineRule="auto"/>
        <w:ind w:left="0"/>
        <w:rPr>
          <w:rFonts w:cs="Times New Roman"/>
          <w:sz w:val="24"/>
          <w:szCs w:val="24"/>
        </w:rPr>
      </w:pPr>
      <w:r>
        <w:rPr>
          <w:rFonts w:cs="Times New Roman"/>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pPr>
        <w:pStyle w:val="ListParagraph"/>
        <w:numPr>
          <w:ilvl w:val="0"/>
          <w:numId w:val="5"/>
        </w:numPr>
        <w:spacing w:after="0" w:line="240" w:lineRule="auto"/>
        <w:ind w:left="0"/>
        <w:rPr>
          <w:rFonts w:cs="Times New Roman"/>
          <w:sz w:val="24"/>
          <w:szCs w:val="24"/>
        </w:rPr>
      </w:pPr>
      <w:r>
        <w:rPr>
          <w:rFonts w:cs="Times New Roman"/>
          <w:sz w:val="24"/>
          <w:szCs w:val="24"/>
        </w:rPr>
        <w:t>Понуђач поседује важећу дозволу од стране Министарства за рад, запошљавање, борачка и социјална питања за вршење услуге личног пратиоца;</w:t>
      </w:r>
    </w:p>
    <w:p>
      <w:pPr>
        <w:pStyle w:val="ListParagraph"/>
        <w:numPr>
          <w:ilvl w:val="0"/>
          <w:numId w:val="5"/>
        </w:numPr>
        <w:spacing w:after="0" w:line="240" w:lineRule="auto"/>
        <w:ind w:left="0"/>
        <w:rPr>
          <w:rFonts w:cs="Times New Roman"/>
          <w:sz w:val="24"/>
          <w:szCs w:val="24"/>
        </w:rPr>
      </w:pPr>
      <w:r>
        <w:rPr>
          <w:rFonts w:cs="Times New Roman"/>
          <w:sz w:val="24"/>
          <w:szCs w:val="24"/>
        </w:rPr>
        <w:t>Понуђач је поштовао обавезе које произлазе из важећих прописа о заштити на раду, запошљавању и условима рада, заштити животне средине је поштовао обавезе које произлазе из важећих прописа о заштити на раду, запошљавању и условима рада, заштити животне средине, као и да нама забрану обављања делатности која је на снази у време подношења понуде</w:t>
      </w:r>
    </w:p>
    <w:p>
      <w:pPr>
        <w:pStyle w:val="ListParagraph"/>
        <w:numPr>
          <w:ilvl w:val="0"/>
          <w:numId w:val="5"/>
        </w:numPr>
        <w:spacing w:after="0" w:line="240" w:lineRule="auto"/>
        <w:ind w:left="0"/>
        <w:rPr>
          <w:rFonts w:cs="Times New Roman"/>
          <w:sz w:val="24"/>
          <w:szCs w:val="24"/>
        </w:rPr>
      </w:pPr>
      <w:r>
        <w:rPr>
          <w:rFonts w:cs="Times New Roman"/>
          <w:sz w:val="24"/>
          <w:szCs w:val="24"/>
        </w:rPr>
        <w:t>Понуђач испуњава додатне услове у погледу кадровског</w:t>
      </w:r>
      <w:r>
        <w:rPr>
          <w:rFonts w:cs="Times New Roman"/>
          <w:sz w:val="24"/>
          <w:szCs w:val="24"/>
          <w:lang w:val="sr-Cyrl-RS"/>
        </w:rPr>
        <w:t xml:space="preserve"> и пословног</w:t>
      </w:r>
      <w:r>
        <w:rPr>
          <w:rFonts w:cs="Times New Roman"/>
          <w:sz w:val="24"/>
          <w:szCs w:val="24"/>
        </w:rPr>
        <w:t xml:space="preserve"> капацитета.</w:t>
      </w:r>
    </w:p>
    <w:p>
      <w:pPr>
        <w:pStyle w:val="ListParagraph"/>
        <w:spacing w:after="0" w:line="240" w:lineRule="auto"/>
        <w:ind w:left="0"/>
        <w:rPr>
          <w:rFonts w:cs="Times New Roman"/>
          <w:sz w:val="24"/>
          <w:szCs w:val="24"/>
        </w:rPr>
      </w:pPr>
    </w:p>
    <w:p>
      <w:pPr>
        <w:pStyle w:val="ListParagraph"/>
        <w:spacing w:after="0" w:line="240" w:lineRule="auto"/>
        <w:ind w:left="0"/>
        <w:rPr>
          <w:rFonts w:cs="Times New Roman"/>
          <w:sz w:val="24"/>
          <w:szCs w:val="24"/>
        </w:rPr>
      </w:pPr>
    </w:p>
    <w:p>
      <w:pPr>
        <w:spacing w:after="0" w:line="240" w:lineRule="auto"/>
        <w:rPr>
          <w:rFonts w:cs="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268"/>
        <w:gridCol w:w="2686"/>
        <w:gridCol w:w="2700"/>
      </w:tblGrid>
      <w:tr>
        <w:trPr>
          <w:trHeight w:val="381"/>
          <w:jc w:val="center"/>
        </w:trPr>
        <w:tc>
          <w:tcPr>
            <w:tcW w:w="959" w:type="dxa"/>
            <w:vAlign w:val="bottom"/>
          </w:tcPr>
          <w:p>
            <w:pPr>
              <w:jc w:val="left"/>
            </w:pPr>
            <w:r>
              <w:t>Место:</w:t>
            </w:r>
          </w:p>
        </w:tc>
        <w:tc>
          <w:tcPr>
            <w:tcW w:w="2268" w:type="dxa"/>
            <w:tcBorders>
              <w:bottom w:val="single" w:sz="8" w:space="0" w:color="auto"/>
            </w:tcBorders>
          </w:tcPr>
          <w:p/>
        </w:tc>
        <w:tc>
          <w:tcPr>
            <w:tcW w:w="2686" w:type="dxa"/>
            <w:vMerge w:val="restart"/>
            <w:vAlign w:val="center"/>
          </w:tcPr>
          <w:p>
            <w:pPr>
              <w:jc w:val="center"/>
            </w:pPr>
          </w:p>
        </w:tc>
        <w:tc>
          <w:tcPr>
            <w:tcW w:w="2700" w:type="dxa"/>
            <w:vAlign w:val="center"/>
          </w:tcPr>
          <w:p>
            <w:pPr>
              <w:jc w:val="center"/>
            </w:pPr>
            <w:r>
              <w:t>Понуђач:</w:t>
            </w:r>
          </w:p>
        </w:tc>
      </w:tr>
      <w:tr>
        <w:trPr>
          <w:trHeight w:val="401"/>
          <w:jc w:val="center"/>
        </w:trPr>
        <w:tc>
          <w:tcPr>
            <w:tcW w:w="959" w:type="dxa"/>
            <w:vAlign w:val="bottom"/>
          </w:tcPr>
          <w:p>
            <w:pPr>
              <w:jc w:val="left"/>
            </w:pPr>
            <w:r>
              <w:t>Датум:</w:t>
            </w:r>
          </w:p>
        </w:tc>
        <w:tc>
          <w:tcPr>
            <w:tcW w:w="2268" w:type="dxa"/>
            <w:tcBorders>
              <w:top w:val="single" w:sz="8" w:space="0" w:color="auto"/>
              <w:bottom w:val="single" w:sz="8" w:space="0" w:color="auto"/>
            </w:tcBorders>
          </w:tcPr>
          <w:p/>
        </w:tc>
        <w:tc>
          <w:tcPr>
            <w:tcW w:w="2686" w:type="dxa"/>
            <w:vMerge/>
          </w:tcPr>
          <w:p/>
        </w:tc>
        <w:tc>
          <w:tcPr>
            <w:tcW w:w="2700" w:type="dxa"/>
            <w:tcBorders>
              <w:bottom w:val="single" w:sz="8" w:space="0" w:color="auto"/>
            </w:tcBorders>
            <w:vAlign w:val="center"/>
          </w:tcPr>
          <w:p>
            <w:pPr>
              <w:jc w:val="center"/>
            </w:pPr>
          </w:p>
        </w:tc>
      </w:tr>
    </w:tbl>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b/>
          <w:i/>
          <w:sz w:val="24"/>
          <w:szCs w:val="24"/>
        </w:rPr>
      </w:pPr>
      <w:r>
        <w:rPr>
          <w:rFonts w:cs="Times New Roman"/>
          <w:b/>
          <w:i/>
          <w:sz w:val="24"/>
          <w:szCs w:val="24"/>
        </w:rPr>
        <w:t>Напомена</w:t>
      </w:r>
      <w:r>
        <w:rPr>
          <w:rFonts w:cs="Times New Roman"/>
          <w:b/>
          <w:sz w:val="24"/>
          <w:szCs w:val="24"/>
        </w:rPr>
        <w:t>:</w:t>
      </w:r>
      <w:r>
        <w:rPr>
          <w:rFonts w:cs="Times New Roman"/>
          <w:sz w:val="24"/>
          <w:szCs w:val="24"/>
        </w:rPr>
        <w:t xml:space="preserve"> </w:t>
      </w:r>
      <w:r>
        <w:rPr>
          <w:rFonts w:cs="Times New Roman"/>
          <w:b/>
          <w:i/>
          <w:sz w:val="24"/>
          <w:szCs w:val="24"/>
          <w:u w:val="single"/>
        </w:rPr>
        <w:t>Уколико понуду подноси група понуђача</w:t>
      </w:r>
      <w:r>
        <w:rPr>
          <w:rFonts w:cs="Times New Roman"/>
          <w:b/>
          <w:i/>
          <w:sz w:val="24"/>
          <w:szCs w:val="24"/>
        </w:rPr>
        <w:t xml:space="preserve">, </w:t>
      </w:r>
      <w:r>
        <w:rPr>
          <w:rFonts w:cs="Times New Roman"/>
          <w:i/>
          <w:sz w:val="24"/>
          <w:szCs w:val="24"/>
        </w:rPr>
        <w:t>Изјава мора бити потписана од стране овлашћеног лица сваког понуђача из групе понуђача.</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br w:type="page"/>
      </w:r>
    </w:p>
    <w:p>
      <w:pPr>
        <w:spacing w:after="0" w:line="240" w:lineRule="auto"/>
        <w:jc w:val="center"/>
        <w:rPr>
          <w:rFonts w:cs="Times New Roman"/>
          <w:b/>
          <w:sz w:val="24"/>
          <w:szCs w:val="24"/>
        </w:rPr>
      </w:pPr>
      <w:r>
        <w:rPr>
          <w:rFonts w:cs="Times New Roman"/>
          <w:b/>
          <w:sz w:val="24"/>
          <w:szCs w:val="24"/>
        </w:rPr>
        <w:lastRenderedPageBreak/>
        <w:t>ИЗЈАВА ПОДИЗВОЂАЧА</w:t>
      </w:r>
    </w:p>
    <w:p>
      <w:pPr>
        <w:spacing w:after="0" w:line="240" w:lineRule="auto"/>
        <w:jc w:val="center"/>
        <w:rPr>
          <w:rFonts w:cs="Times New Roman"/>
          <w:b/>
          <w:sz w:val="24"/>
          <w:szCs w:val="24"/>
        </w:rPr>
      </w:pPr>
      <w:r>
        <w:rPr>
          <w:rFonts w:cs="Times New Roman"/>
          <w:b/>
          <w:sz w:val="24"/>
          <w:szCs w:val="24"/>
        </w:rPr>
        <w:t>О ИСПУЊАВАЊУ УСЛОВА ИЗ ЧЛАНА 75. ЗАКОНА У ПОСТУПКУ ЈАВНЕ</w:t>
      </w:r>
    </w:p>
    <w:p>
      <w:pPr>
        <w:spacing w:after="0" w:line="240" w:lineRule="auto"/>
        <w:jc w:val="center"/>
        <w:rPr>
          <w:rFonts w:cs="Times New Roman"/>
          <w:b/>
          <w:sz w:val="24"/>
          <w:szCs w:val="24"/>
        </w:rPr>
      </w:pPr>
      <w:r>
        <w:rPr>
          <w:rFonts w:cs="Times New Roman"/>
          <w:b/>
          <w:sz w:val="24"/>
          <w:szCs w:val="24"/>
        </w:rPr>
        <w:t>НАБАВКЕ МАЛЕ ВРЕДНОСТИ</w:t>
      </w: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 xml:space="preserve">У складу са чланом 77. </w:t>
      </w:r>
      <w:proofErr w:type="gramStart"/>
      <w:r>
        <w:rPr>
          <w:rFonts w:cs="Times New Roman"/>
          <w:sz w:val="24"/>
          <w:szCs w:val="24"/>
        </w:rPr>
        <w:t>став</w:t>
      </w:r>
      <w:proofErr w:type="gramEnd"/>
      <w:r>
        <w:rPr>
          <w:rFonts w:cs="Times New Roman"/>
          <w:sz w:val="24"/>
          <w:szCs w:val="24"/>
        </w:rPr>
        <w:t xml:space="preserve"> 4. Закона, под пуном материјалном и кривичном одговорношћу, као заступник подизвођача, дајем следећу</w:t>
      </w:r>
    </w:p>
    <w:p>
      <w:pPr>
        <w:spacing w:after="0" w:line="240" w:lineRule="auto"/>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r>
    </w:p>
    <w:p>
      <w:pPr>
        <w:spacing w:after="0" w:line="240" w:lineRule="auto"/>
        <w:jc w:val="center"/>
        <w:rPr>
          <w:rFonts w:cs="Times New Roman"/>
          <w:b/>
          <w:sz w:val="24"/>
          <w:szCs w:val="24"/>
        </w:rPr>
      </w:pPr>
      <w:r>
        <w:rPr>
          <w:rFonts w:cs="Times New Roman"/>
          <w:b/>
          <w:sz w:val="24"/>
          <w:szCs w:val="24"/>
        </w:rPr>
        <w:t>И З Ј А В У</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 xml:space="preserve">Подизвођач____________________________________________ </w:t>
      </w:r>
      <w:r>
        <w:rPr>
          <w:rFonts w:cs="Times New Roman"/>
          <w:i/>
          <w:sz w:val="24"/>
          <w:szCs w:val="24"/>
        </w:rPr>
        <w:t xml:space="preserve">[навести назив подизвођача] </w:t>
      </w:r>
      <w:r>
        <w:rPr>
          <w:rFonts w:cs="Times New Roman"/>
          <w:sz w:val="24"/>
          <w:szCs w:val="24"/>
        </w:rPr>
        <w:t>у поступку јавне набавке</w:t>
      </w:r>
      <w:r>
        <w:rPr>
          <w:rFonts w:cs="Times New Roman"/>
          <w:b/>
          <w:sz w:val="24"/>
          <w:szCs w:val="24"/>
        </w:rPr>
        <w:t xml:space="preserve"> </w:t>
      </w:r>
      <w:r>
        <w:rPr>
          <w:rFonts w:cs="Times New Roman"/>
          <w:sz w:val="24"/>
          <w:szCs w:val="24"/>
        </w:rPr>
        <w:t>дневн</w:t>
      </w:r>
      <w:r>
        <w:rPr>
          <w:rFonts w:cs="Times New Roman"/>
          <w:sz w:val="24"/>
          <w:szCs w:val="24"/>
          <w:lang w:val="sr-Cyrl-RS"/>
        </w:rPr>
        <w:t xml:space="preserve">их </w:t>
      </w:r>
      <w:r>
        <w:rPr>
          <w:rFonts w:cs="Times New Roman"/>
          <w:sz w:val="24"/>
          <w:szCs w:val="24"/>
        </w:rPr>
        <w:t>услуг</w:t>
      </w:r>
      <w:r>
        <w:rPr>
          <w:rFonts w:cs="Times New Roman"/>
          <w:sz w:val="24"/>
          <w:szCs w:val="24"/>
          <w:lang w:val="sr-Cyrl-RS"/>
        </w:rPr>
        <w:t>а</w:t>
      </w:r>
      <w:r>
        <w:rPr>
          <w:rFonts w:cs="Times New Roman"/>
          <w:sz w:val="24"/>
          <w:szCs w:val="24"/>
        </w:rPr>
        <w:t xml:space="preserve"> у заједници </w:t>
      </w:r>
      <w:r>
        <w:rPr>
          <w:rFonts w:cs="Times New Roman"/>
          <w:sz w:val="24"/>
          <w:szCs w:val="24"/>
          <w:lang w:val="sr-Cyrl-RS"/>
        </w:rPr>
        <w:t>– помоћ у кући</w:t>
      </w:r>
      <w:r>
        <w:rPr>
          <w:rFonts w:cs="Times New Roman"/>
          <w:b/>
          <w:sz w:val="24"/>
          <w:szCs w:val="24"/>
          <w:lang w:val="sr-Cyrl-RS"/>
        </w:rPr>
        <w:t>,</w:t>
      </w:r>
      <w:r>
        <w:rPr>
          <w:rFonts w:cs="Times New Roman"/>
          <w:sz w:val="24"/>
          <w:szCs w:val="24"/>
        </w:rPr>
        <w:t xml:space="preserve"> ЈН 1.2.</w:t>
      </w:r>
      <w:r>
        <w:rPr>
          <w:rFonts w:cs="Times New Roman"/>
          <w:sz w:val="24"/>
          <w:szCs w:val="24"/>
          <w:lang w:val="sr-Cyrl-RS"/>
        </w:rPr>
        <w:t>2</w:t>
      </w:r>
      <w:r>
        <w:rPr>
          <w:rFonts w:cs="Times New Roman"/>
          <w:sz w:val="24"/>
          <w:szCs w:val="24"/>
        </w:rPr>
        <w:t>, испуњава све услове из члану. 75. Закона, односно услове дефинисане конкурсном документацијом за предметну јавну набавку, и то:</w:t>
      </w:r>
    </w:p>
    <w:p>
      <w:pPr>
        <w:pStyle w:val="ListParagraph"/>
        <w:numPr>
          <w:ilvl w:val="0"/>
          <w:numId w:val="35"/>
        </w:numPr>
        <w:spacing w:after="0" w:line="240" w:lineRule="auto"/>
        <w:ind w:left="0"/>
        <w:rPr>
          <w:rFonts w:cs="Times New Roman"/>
          <w:sz w:val="24"/>
          <w:szCs w:val="24"/>
        </w:rPr>
      </w:pPr>
      <w:r>
        <w:rPr>
          <w:rFonts w:cs="Times New Roman"/>
          <w:sz w:val="24"/>
          <w:szCs w:val="24"/>
        </w:rPr>
        <w:t>Подизвођач је регистрован код надлежног органа, односно уписан у одговарајући регистар;</w:t>
      </w:r>
    </w:p>
    <w:p>
      <w:pPr>
        <w:pStyle w:val="ListParagraph"/>
        <w:numPr>
          <w:ilvl w:val="0"/>
          <w:numId w:val="35"/>
        </w:numPr>
        <w:spacing w:after="0" w:line="240" w:lineRule="auto"/>
        <w:ind w:left="0"/>
        <w:rPr>
          <w:rFonts w:cs="Times New Roman"/>
          <w:sz w:val="24"/>
          <w:szCs w:val="24"/>
        </w:rPr>
      </w:pPr>
      <w:r>
        <w:rPr>
          <w:rFonts w:cs="Times New Roman"/>
          <w:sz w:val="24"/>
          <w:szCs w:val="24"/>
        </w:rPr>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pPr>
        <w:pStyle w:val="ListParagraph"/>
        <w:numPr>
          <w:ilvl w:val="0"/>
          <w:numId w:val="35"/>
        </w:numPr>
        <w:spacing w:after="0" w:line="240" w:lineRule="auto"/>
        <w:ind w:left="0"/>
        <w:rPr>
          <w:rFonts w:cs="Times New Roman"/>
          <w:sz w:val="24"/>
          <w:szCs w:val="24"/>
        </w:rPr>
      </w:pPr>
      <w:r>
        <w:rPr>
          <w:rFonts w:cs="Times New Roman"/>
          <w:sz w:val="24"/>
          <w:szCs w:val="24"/>
        </w:rPr>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pPr>
        <w:pStyle w:val="ListParagraph"/>
        <w:numPr>
          <w:ilvl w:val="0"/>
          <w:numId w:val="35"/>
        </w:numPr>
        <w:spacing w:after="0" w:line="240" w:lineRule="auto"/>
        <w:ind w:left="0"/>
        <w:rPr>
          <w:rFonts w:cs="Times New Roman"/>
          <w:sz w:val="24"/>
          <w:szCs w:val="24"/>
        </w:rPr>
      </w:pPr>
      <w:r>
        <w:rPr>
          <w:rFonts w:cs="Times New Roman"/>
          <w:sz w:val="24"/>
          <w:szCs w:val="24"/>
        </w:rPr>
        <w:t>Подизвођач поседује важећу дозволу од стране Министарства за рад, запошљавање, борачка и социјална питања за вршење услуге личног пратиоца;</w:t>
      </w:r>
    </w:p>
    <w:p>
      <w:pPr>
        <w:pStyle w:val="ListParagraph"/>
        <w:numPr>
          <w:ilvl w:val="0"/>
          <w:numId w:val="35"/>
        </w:numPr>
        <w:spacing w:after="0" w:line="240" w:lineRule="auto"/>
        <w:ind w:left="0"/>
        <w:rPr>
          <w:rFonts w:cs="Times New Roman"/>
          <w:sz w:val="24"/>
          <w:szCs w:val="24"/>
        </w:rPr>
      </w:pPr>
      <w:r>
        <w:rPr>
          <w:rFonts w:cs="Times New Roman"/>
          <w:sz w:val="24"/>
          <w:szCs w:val="24"/>
        </w:rPr>
        <w:t>Подизвођач је поштовао обавезе које произлазе из важећих прописа о заштити на раду, запошљавању и условима рада, заштити животне средине је поштовао обавезе које произлазе из важећих прописа о заштити на раду, запошљавању и условима рада, заштити животне средине, као и да нама забрану обављања делатности која је на снази у време подношења понуде.</w:t>
      </w:r>
    </w:p>
    <w:p>
      <w:pPr>
        <w:pStyle w:val="ListParagraph"/>
        <w:numPr>
          <w:ilvl w:val="0"/>
          <w:numId w:val="35"/>
        </w:numPr>
        <w:spacing w:after="0" w:line="240" w:lineRule="auto"/>
        <w:ind w:left="0"/>
        <w:rPr>
          <w:rFonts w:cs="Times New Roman"/>
          <w:sz w:val="24"/>
          <w:szCs w:val="24"/>
        </w:rPr>
      </w:pPr>
      <w:r>
        <w:rPr>
          <w:rFonts w:cs="Times New Roman"/>
          <w:sz w:val="24"/>
          <w:szCs w:val="24"/>
        </w:rPr>
        <w:t xml:space="preserve">Подизвођач испуњава додатне услове у погледу </w:t>
      </w:r>
      <w:proofErr w:type="gramStart"/>
      <w:r>
        <w:rPr>
          <w:rFonts w:cs="Times New Roman"/>
          <w:sz w:val="24"/>
          <w:szCs w:val="24"/>
        </w:rPr>
        <w:t xml:space="preserve">кадровског </w:t>
      </w:r>
      <w:r>
        <w:rPr>
          <w:rFonts w:cs="Times New Roman"/>
          <w:sz w:val="24"/>
          <w:szCs w:val="24"/>
          <w:lang w:val="sr-Cyrl-RS"/>
        </w:rPr>
        <w:t xml:space="preserve"> и</w:t>
      </w:r>
      <w:proofErr w:type="gramEnd"/>
      <w:r>
        <w:rPr>
          <w:rFonts w:cs="Times New Roman"/>
          <w:sz w:val="24"/>
          <w:szCs w:val="24"/>
          <w:lang w:val="sr-Cyrl-RS"/>
        </w:rPr>
        <w:t xml:space="preserve"> пословног </w:t>
      </w:r>
      <w:r>
        <w:rPr>
          <w:rFonts w:cs="Times New Roman"/>
          <w:sz w:val="24"/>
          <w:szCs w:val="24"/>
        </w:rPr>
        <w:t>капацитета.</w:t>
      </w:r>
    </w:p>
    <w:p>
      <w:pPr>
        <w:spacing w:after="0" w:line="240" w:lineRule="auto"/>
        <w:rPr>
          <w:rFonts w:cs="Times New Roman"/>
          <w:sz w:val="24"/>
          <w:szCs w:val="24"/>
        </w:rPr>
      </w:pPr>
    </w:p>
    <w:p>
      <w:pPr>
        <w:spacing w:after="0" w:line="240" w:lineRule="auto"/>
        <w:rPr>
          <w:rFonts w:cs="Times New Roman"/>
          <w:sz w:val="24"/>
          <w:szCs w:val="24"/>
        </w:rPr>
      </w:pPr>
    </w:p>
    <w:p>
      <w:pPr>
        <w:pStyle w:val="ListParagraph"/>
        <w:spacing w:after="0" w:line="240" w:lineRule="auto"/>
        <w:ind w:left="0"/>
        <w:rPr>
          <w:rFonts w:cs="Times New Roman"/>
          <w:sz w:val="24"/>
          <w:szCs w:val="24"/>
        </w:rPr>
      </w:pPr>
      <w:r>
        <w:rPr>
          <w:rFonts w:cs="Times New Roman"/>
          <w:sz w:val="24"/>
          <w:szCs w:val="24"/>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268"/>
        <w:gridCol w:w="2686"/>
        <w:gridCol w:w="2700"/>
      </w:tblGrid>
      <w:tr>
        <w:trPr>
          <w:trHeight w:val="381"/>
          <w:jc w:val="center"/>
        </w:trPr>
        <w:tc>
          <w:tcPr>
            <w:tcW w:w="959" w:type="dxa"/>
            <w:vAlign w:val="bottom"/>
          </w:tcPr>
          <w:p>
            <w:pPr>
              <w:jc w:val="left"/>
            </w:pPr>
            <w:r>
              <w:t>Место:</w:t>
            </w:r>
          </w:p>
        </w:tc>
        <w:tc>
          <w:tcPr>
            <w:tcW w:w="2268" w:type="dxa"/>
            <w:tcBorders>
              <w:bottom w:val="single" w:sz="8" w:space="0" w:color="auto"/>
            </w:tcBorders>
          </w:tcPr>
          <w:p/>
        </w:tc>
        <w:tc>
          <w:tcPr>
            <w:tcW w:w="2686" w:type="dxa"/>
            <w:vMerge w:val="restart"/>
            <w:vAlign w:val="center"/>
          </w:tcPr>
          <w:p>
            <w:pPr>
              <w:jc w:val="center"/>
              <w:rPr>
                <w:lang w:val="sr-Cyrl-RS"/>
              </w:rPr>
            </w:pPr>
            <w:r>
              <w:rPr>
                <w:lang w:val="sr-Cyrl-RS"/>
              </w:rPr>
              <w:t xml:space="preserve"> </w:t>
            </w:r>
          </w:p>
        </w:tc>
        <w:tc>
          <w:tcPr>
            <w:tcW w:w="2700" w:type="dxa"/>
            <w:vAlign w:val="center"/>
          </w:tcPr>
          <w:p>
            <w:pPr>
              <w:jc w:val="center"/>
            </w:pPr>
            <w:r>
              <w:t>Подизвођач:</w:t>
            </w:r>
          </w:p>
        </w:tc>
      </w:tr>
      <w:tr>
        <w:trPr>
          <w:trHeight w:val="401"/>
          <w:jc w:val="center"/>
        </w:trPr>
        <w:tc>
          <w:tcPr>
            <w:tcW w:w="959" w:type="dxa"/>
            <w:vAlign w:val="bottom"/>
          </w:tcPr>
          <w:p>
            <w:pPr>
              <w:jc w:val="left"/>
            </w:pPr>
            <w:r>
              <w:t>Датум:</w:t>
            </w:r>
          </w:p>
        </w:tc>
        <w:tc>
          <w:tcPr>
            <w:tcW w:w="2268" w:type="dxa"/>
            <w:tcBorders>
              <w:top w:val="single" w:sz="8" w:space="0" w:color="auto"/>
              <w:bottom w:val="single" w:sz="8" w:space="0" w:color="auto"/>
            </w:tcBorders>
          </w:tcPr>
          <w:p/>
        </w:tc>
        <w:tc>
          <w:tcPr>
            <w:tcW w:w="2686" w:type="dxa"/>
            <w:vMerge/>
          </w:tcPr>
          <w:p/>
        </w:tc>
        <w:tc>
          <w:tcPr>
            <w:tcW w:w="2700" w:type="dxa"/>
            <w:tcBorders>
              <w:bottom w:val="single" w:sz="8" w:space="0" w:color="auto"/>
            </w:tcBorders>
            <w:vAlign w:val="center"/>
          </w:tcPr>
          <w:p>
            <w:pPr>
              <w:jc w:val="center"/>
            </w:pPr>
          </w:p>
        </w:tc>
      </w:tr>
    </w:tbl>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r>
        <w:rPr>
          <w:rFonts w:cs="Times New Roman"/>
          <w:b/>
          <w:i/>
          <w:sz w:val="24"/>
          <w:szCs w:val="24"/>
          <w:u w:val="single"/>
        </w:rPr>
        <w:t>Уколико понуђач подноси понуду са подизвођачем</w:t>
      </w:r>
      <w:r>
        <w:rPr>
          <w:rFonts w:cs="Times New Roman"/>
          <w:i/>
          <w:sz w:val="24"/>
          <w:szCs w:val="24"/>
        </w:rPr>
        <w:t>, Изјава мора бити потписана од стране овлашћеног лица подизвођача.</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639"/>
      </w:tblGrid>
      <w:tr>
        <w:tc>
          <w:tcPr>
            <w:tcW w:w="9855" w:type="dxa"/>
            <w:shd w:val="clear" w:color="auto" w:fill="C6D9F1" w:themeFill="text2" w:themeFillTint="33"/>
            <w:vAlign w:val="center"/>
          </w:tcPr>
          <w:p>
            <w:pPr>
              <w:pStyle w:val="Heading1"/>
              <w:spacing w:before="0"/>
              <w:outlineLvl w:val="0"/>
              <w:rPr>
                <w:rFonts w:cs="Times New Roman"/>
                <w:szCs w:val="24"/>
              </w:rPr>
            </w:pPr>
            <w:bookmarkStart w:id="4" w:name="_Toc467835874"/>
            <w:r>
              <w:rPr>
                <w:rFonts w:cs="Times New Roman"/>
                <w:szCs w:val="24"/>
              </w:rPr>
              <w:lastRenderedPageBreak/>
              <w:t>V УПУТСТВО ПОНУЂАЧИМА КАКО ДА САЧИНЕ ПОНУДУ</w:t>
            </w:r>
            <w:bookmarkEnd w:id="4"/>
          </w:p>
        </w:tc>
      </w:tr>
    </w:tbl>
    <w:p>
      <w:pPr>
        <w:spacing w:after="0" w:line="240" w:lineRule="auto"/>
        <w:rPr>
          <w:rFonts w:cs="Times New Roman"/>
          <w:sz w:val="24"/>
          <w:szCs w:val="24"/>
        </w:rPr>
      </w:pPr>
    </w:p>
    <w:p>
      <w:pPr>
        <w:spacing w:after="0" w:line="240" w:lineRule="auto"/>
        <w:rPr>
          <w:rFonts w:cs="Times New Roman"/>
          <w:b/>
          <w:sz w:val="24"/>
          <w:szCs w:val="24"/>
        </w:rPr>
      </w:pPr>
      <w:r>
        <w:rPr>
          <w:rFonts w:cs="Times New Roman"/>
          <w:b/>
          <w:sz w:val="24"/>
          <w:szCs w:val="24"/>
        </w:rPr>
        <w:t>1. ПОДАЦИ О ЈЕЗИКУ НА КОЈЕМ ПОНУДА МОРА ДА БУДЕ САСТАВЉЕНА</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Понуђач подноси понуду на српском језику.</w:t>
      </w:r>
    </w:p>
    <w:p>
      <w:pPr>
        <w:spacing w:after="0" w:line="240" w:lineRule="auto"/>
        <w:rPr>
          <w:rFonts w:cs="Times New Roman"/>
          <w:sz w:val="24"/>
          <w:szCs w:val="24"/>
        </w:rPr>
      </w:pPr>
    </w:p>
    <w:p>
      <w:pPr>
        <w:pStyle w:val="ListParagraph"/>
        <w:numPr>
          <w:ilvl w:val="0"/>
          <w:numId w:val="5"/>
        </w:numPr>
        <w:spacing w:after="0" w:line="240" w:lineRule="auto"/>
        <w:ind w:left="0"/>
        <w:rPr>
          <w:rFonts w:cs="Times New Roman"/>
          <w:b/>
          <w:sz w:val="24"/>
          <w:szCs w:val="24"/>
        </w:rPr>
      </w:pPr>
      <w:r>
        <w:rPr>
          <w:rFonts w:cs="Times New Roman"/>
          <w:b/>
          <w:sz w:val="24"/>
          <w:szCs w:val="24"/>
        </w:rPr>
        <w:t>НАЧИН НА КОЈИ ПОНУДА МОРА ДА БУДЕ САЧИЊЕНА</w:t>
      </w:r>
    </w:p>
    <w:p>
      <w:pPr>
        <w:pStyle w:val="ListParagraph"/>
        <w:spacing w:after="0" w:line="240" w:lineRule="auto"/>
        <w:ind w:left="0"/>
        <w:rPr>
          <w:rFonts w:cs="Times New Roman"/>
          <w:b/>
          <w:sz w:val="24"/>
          <w:szCs w:val="24"/>
        </w:rPr>
      </w:pPr>
    </w:p>
    <w:p>
      <w:pPr>
        <w:spacing w:after="0" w:line="240" w:lineRule="auto"/>
        <w:rPr>
          <w:rFonts w:cs="Times New Roman"/>
          <w:sz w:val="24"/>
          <w:szCs w:val="24"/>
        </w:rPr>
      </w:pPr>
      <w:r>
        <w:rPr>
          <w:rFonts w:cs="Times New Roman"/>
          <w:sz w:val="24"/>
          <w:szCs w:val="24"/>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pPr>
        <w:spacing w:after="0" w:line="240" w:lineRule="auto"/>
        <w:rPr>
          <w:rFonts w:cs="Times New Roman"/>
          <w:sz w:val="24"/>
          <w:szCs w:val="24"/>
        </w:rPr>
      </w:pPr>
      <w:r>
        <w:rPr>
          <w:rFonts w:cs="Times New Roman"/>
          <w:sz w:val="24"/>
          <w:szCs w:val="24"/>
        </w:rPr>
        <w:t xml:space="preserve">На полеђини коверте или на кутији навести назив и адресу понуђача. </w:t>
      </w:r>
    </w:p>
    <w:p>
      <w:pPr>
        <w:spacing w:after="0" w:line="240" w:lineRule="auto"/>
        <w:rPr>
          <w:rFonts w:cs="Times New Roman"/>
          <w:sz w:val="24"/>
          <w:szCs w:val="24"/>
        </w:rPr>
      </w:pPr>
      <w:r>
        <w:rPr>
          <w:rFonts w:cs="Times New Roman"/>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pPr>
        <w:spacing w:after="0" w:line="240" w:lineRule="auto"/>
        <w:rPr>
          <w:rFonts w:cs="Times New Roman"/>
          <w:b/>
          <w:sz w:val="24"/>
          <w:szCs w:val="24"/>
        </w:rPr>
      </w:pPr>
      <w:r>
        <w:rPr>
          <w:rFonts w:cs="Times New Roman"/>
          <w:sz w:val="24"/>
          <w:szCs w:val="24"/>
        </w:rPr>
        <w:t>Понуду доставити на адресу: Општина Косјерић, ул. Олге Грбић бр. 10, 31260 Косјерић, са назнаком</w:t>
      </w:r>
      <w:proofErr w:type="gramStart"/>
      <w:r>
        <w:rPr>
          <w:rFonts w:cs="Times New Roman"/>
          <w:sz w:val="24"/>
          <w:szCs w:val="24"/>
        </w:rPr>
        <w:t>:</w:t>
      </w:r>
      <w:r>
        <w:rPr>
          <w:rFonts w:cs="Times New Roman"/>
          <w:sz w:val="24"/>
          <w:szCs w:val="24"/>
          <w:lang w:val="sr-Cyrl-RS"/>
        </w:rPr>
        <w:t xml:space="preserve"> </w:t>
      </w:r>
      <w:r>
        <w:rPr>
          <w:rFonts w:cs="Times New Roman"/>
          <w:b/>
          <w:sz w:val="24"/>
          <w:szCs w:val="24"/>
        </w:rPr>
        <w:t>,,</w:t>
      </w:r>
      <w:proofErr w:type="gramEnd"/>
      <w:r>
        <w:rPr>
          <w:rFonts w:cs="Times New Roman"/>
          <w:b/>
          <w:sz w:val="24"/>
          <w:szCs w:val="24"/>
        </w:rPr>
        <w:t>Понуда за набавку дневн</w:t>
      </w:r>
      <w:r>
        <w:rPr>
          <w:rFonts w:cs="Times New Roman"/>
          <w:b/>
          <w:sz w:val="24"/>
          <w:szCs w:val="24"/>
          <w:lang w:val="sr-Cyrl-RS"/>
        </w:rPr>
        <w:t xml:space="preserve">их </w:t>
      </w:r>
      <w:r>
        <w:rPr>
          <w:rFonts w:cs="Times New Roman"/>
          <w:b/>
          <w:sz w:val="24"/>
          <w:szCs w:val="24"/>
        </w:rPr>
        <w:t>услуг</w:t>
      </w:r>
      <w:r>
        <w:rPr>
          <w:rFonts w:cs="Times New Roman"/>
          <w:b/>
          <w:sz w:val="24"/>
          <w:szCs w:val="24"/>
          <w:lang w:val="sr-Cyrl-RS"/>
        </w:rPr>
        <w:t>а</w:t>
      </w:r>
      <w:r>
        <w:rPr>
          <w:rFonts w:cs="Times New Roman"/>
          <w:b/>
          <w:sz w:val="24"/>
          <w:szCs w:val="24"/>
        </w:rPr>
        <w:t xml:space="preserve"> у заједници </w:t>
      </w:r>
      <w:r>
        <w:rPr>
          <w:rFonts w:cs="Times New Roman"/>
          <w:b/>
          <w:sz w:val="24"/>
          <w:szCs w:val="24"/>
          <w:lang w:val="sr-Cyrl-RS"/>
        </w:rPr>
        <w:t>– помоћ у кући</w:t>
      </w:r>
      <w:r>
        <w:rPr>
          <w:rFonts w:cs="Times New Roman"/>
          <w:b/>
          <w:sz w:val="24"/>
          <w:szCs w:val="24"/>
        </w:rPr>
        <w:t xml:space="preserve"> - НЕ ОТВАРАТИ</w:t>
      </w:r>
      <w:r>
        <w:rPr>
          <w:rFonts w:cs="Times New Roman"/>
          <w:b/>
          <w:sz w:val="24"/>
          <w:szCs w:val="24"/>
          <w:lang w:val="sr-Cyrl-CS"/>
        </w:rPr>
        <w:t>“</w:t>
      </w:r>
      <w:r>
        <w:rPr>
          <w:rFonts w:cs="Times New Roman"/>
          <w:b/>
          <w:sz w:val="24"/>
          <w:szCs w:val="24"/>
        </w:rPr>
        <w:t xml:space="preserve">. </w:t>
      </w:r>
    </w:p>
    <w:p>
      <w:pPr>
        <w:spacing w:after="0" w:line="240" w:lineRule="auto"/>
        <w:rPr>
          <w:rFonts w:cs="Times New Roman"/>
          <w:b/>
          <w:color w:val="FF0000"/>
          <w:sz w:val="24"/>
          <w:szCs w:val="24"/>
          <w:lang w:val="en-GB"/>
        </w:rPr>
      </w:pPr>
      <w:r>
        <w:rPr>
          <w:rFonts w:cs="Times New Roman"/>
          <w:sz w:val="24"/>
          <w:szCs w:val="24"/>
        </w:rPr>
        <w:t xml:space="preserve">Понуда се сматра благовременом уколико је примљена од стране наручиоца до </w:t>
      </w:r>
      <w:r>
        <w:rPr>
          <w:rFonts w:cs="Times New Roman"/>
          <w:b/>
          <w:color w:val="FF0000"/>
          <w:sz w:val="24"/>
          <w:szCs w:val="24"/>
          <w:lang w:val="sr-Cyrl-RS"/>
        </w:rPr>
        <w:t>21.02.2020</w:t>
      </w:r>
      <w:r>
        <w:rPr>
          <w:rFonts w:cs="Times New Roman"/>
          <w:b/>
          <w:color w:val="FF0000"/>
          <w:sz w:val="24"/>
          <w:szCs w:val="24"/>
          <w:lang w:val="sr-Cyrl-CS"/>
        </w:rPr>
        <w:t>. године, до 12,00 часова.</w:t>
      </w:r>
    </w:p>
    <w:p>
      <w:pPr>
        <w:spacing w:after="0" w:line="240" w:lineRule="auto"/>
        <w:rPr>
          <w:rFonts w:cs="Times New Roman"/>
          <w:sz w:val="24"/>
          <w:szCs w:val="24"/>
        </w:rPr>
      </w:pPr>
      <w:r>
        <w:rPr>
          <w:rFonts w:cs="Times New Roman"/>
          <w:sz w:val="24"/>
          <w:szCs w:val="24"/>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pPr>
        <w:spacing w:after="0" w:line="240" w:lineRule="auto"/>
        <w:rPr>
          <w:rFonts w:cs="Times New Roman"/>
          <w:sz w:val="24"/>
          <w:szCs w:val="24"/>
        </w:rPr>
      </w:pPr>
      <w:r>
        <w:rPr>
          <w:rFonts w:cs="Times New Roman"/>
          <w:sz w:val="24"/>
          <w:szCs w:val="2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pPr>
        <w:spacing w:after="0" w:line="240" w:lineRule="auto"/>
        <w:rPr>
          <w:rFonts w:cs="Times New Roman"/>
          <w:sz w:val="24"/>
          <w:szCs w:val="24"/>
        </w:rPr>
      </w:pPr>
    </w:p>
    <w:p>
      <w:pPr>
        <w:spacing w:after="0" w:line="240" w:lineRule="auto"/>
        <w:rPr>
          <w:rFonts w:cs="Times New Roman"/>
          <w:b/>
          <w:sz w:val="24"/>
          <w:szCs w:val="24"/>
        </w:rPr>
      </w:pPr>
      <w:r>
        <w:rPr>
          <w:rFonts w:cs="Times New Roman"/>
          <w:b/>
          <w:sz w:val="24"/>
          <w:szCs w:val="24"/>
        </w:rPr>
        <w:t>Понуда мора да садржи:</w:t>
      </w:r>
    </w:p>
    <w:p>
      <w:pPr>
        <w:pStyle w:val="ListParagraph"/>
        <w:numPr>
          <w:ilvl w:val="0"/>
          <w:numId w:val="7"/>
        </w:numPr>
        <w:spacing w:after="0" w:line="240" w:lineRule="auto"/>
        <w:ind w:left="0"/>
        <w:rPr>
          <w:rFonts w:cs="Times New Roman"/>
          <w:sz w:val="24"/>
          <w:szCs w:val="24"/>
        </w:rPr>
      </w:pPr>
      <w:r>
        <w:rPr>
          <w:rFonts w:cs="Times New Roman"/>
          <w:sz w:val="24"/>
          <w:szCs w:val="24"/>
        </w:rPr>
        <w:t>Образац понуде</w:t>
      </w:r>
    </w:p>
    <w:p>
      <w:pPr>
        <w:pStyle w:val="ListParagraph"/>
        <w:numPr>
          <w:ilvl w:val="0"/>
          <w:numId w:val="7"/>
        </w:numPr>
        <w:spacing w:after="0" w:line="240" w:lineRule="auto"/>
        <w:ind w:left="0"/>
        <w:rPr>
          <w:rFonts w:cs="Times New Roman"/>
          <w:sz w:val="24"/>
          <w:szCs w:val="24"/>
        </w:rPr>
      </w:pPr>
      <w:r>
        <w:rPr>
          <w:rFonts w:cs="Times New Roman"/>
          <w:sz w:val="24"/>
          <w:szCs w:val="24"/>
        </w:rPr>
        <w:t>Модел уговора</w:t>
      </w:r>
    </w:p>
    <w:p>
      <w:pPr>
        <w:pStyle w:val="ListParagraph"/>
        <w:numPr>
          <w:ilvl w:val="0"/>
          <w:numId w:val="7"/>
        </w:numPr>
        <w:spacing w:after="0" w:line="240" w:lineRule="auto"/>
        <w:ind w:left="0"/>
        <w:rPr>
          <w:rFonts w:cs="Times New Roman"/>
          <w:sz w:val="24"/>
          <w:szCs w:val="24"/>
        </w:rPr>
      </w:pPr>
      <w:r>
        <w:rPr>
          <w:rFonts w:cs="Times New Roman"/>
          <w:sz w:val="24"/>
          <w:szCs w:val="24"/>
        </w:rPr>
        <w:t xml:space="preserve">Образац изјаве о независној понуди </w:t>
      </w:r>
    </w:p>
    <w:p>
      <w:pPr>
        <w:pStyle w:val="ListParagraph"/>
        <w:numPr>
          <w:ilvl w:val="0"/>
          <w:numId w:val="7"/>
        </w:numPr>
        <w:spacing w:after="0" w:line="240" w:lineRule="auto"/>
        <w:ind w:left="0"/>
        <w:rPr>
          <w:rFonts w:cs="Times New Roman"/>
          <w:sz w:val="24"/>
          <w:szCs w:val="24"/>
        </w:rPr>
      </w:pPr>
      <w:r>
        <w:rPr>
          <w:rFonts w:cs="Times New Roman"/>
          <w:sz w:val="24"/>
          <w:szCs w:val="24"/>
        </w:rPr>
        <w:t xml:space="preserve">Oбразац изјаве о испуњавању услова из члана 75. </w:t>
      </w:r>
      <w:proofErr w:type="gramStart"/>
      <w:r>
        <w:rPr>
          <w:rFonts w:cs="Times New Roman"/>
          <w:sz w:val="24"/>
          <w:szCs w:val="24"/>
        </w:rPr>
        <w:t>и</w:t>
      </w:r>
      <w:proofErr w:type="gramEnd"/>
      <w:r>
        <w:rPr>
          <w:rFonts w:cs="Times New Roman"/>
          <w:sz w:val="24"/>
          <w:szCs w:val="24"/>
        </w:rPr>
        <w:t xml:space="preserve"> 76. Закона</w:t>
      </w:r>
    </w:p>
    <w:p>
      <w:pPr>
        <w:pStyle w:val="ListParagraph"/>
        <w:numPr>
          <w:ilvl w:val="0"/>
          <w:numId w:val="7"/>
        </w:numPr>
        <w:spacing w:after="0" w:line="240" w:lineRule="auto"/>
        <w:ind w:left="0"/>
        <w:rPr>
          <w:rFonts w:cs="Times New Roman"/>
          <w:sz w:val="24"/>
          <w:szCs w:val="24"/>
        </w:rPr>
      </w:pPr>
      <w:r>
        <w:rPr>
          <w:rFonts w:cs="Times New Roman"/>
          <w:bCs/>
          <w:color w:val="000000"/>
          <w:sz w:val="24"/>
          <w:szCs w:val="24"/>
        </w:rPr>
        <w:t xml:space="preserve">Копија важеће дозволе/лиценца Министарства за рад, запошљавање, борачка и социјална питања за вршење услуге </w:t>
      </w:r>
      <w:r>
        <w:rPr>
          <w:rFonts w:cs="Times New Roman"/>
          <w:bCs/>
          <w:color w:val="000000"/>
          <w:sz w:val="24"/>
          <w:szCs w:val="24"/>
          <w:lang w:val="sr-Cyrl-RS"/>
        </w:rPr>
        <w:t xml:space="preserve">помоћ у кући </w:t>
      </w:r>
    </w:p>
    <w:p>
      <w:pPr>
        <w:pStyle w:val="ListParagraph"/>
        <w:spacing w:after="0" w:line="240" w:lineRule="auto"/>
        <w:ind w:left="0"/>
        <w:rPr>
          <w:rFonts w:cs="Times New Roman"/>
          <w:sz w:val="24"/>
          <w:szCs w:val="24"/>
        </w:rPr>
      </w:pPr>
    </w:p>
    <w:p>
      <w:pPr>
        <w:pStyle w:val="ListParagraph"/>
        <w:numPr>
          <w:ilvl w:val="0"/>
          <w:numId w:val="7"/>
        </w:numPr>
        <w:spacing w:after="0" w:line="240" w:lineRule="auto"/>
        <w:ind w:left="0"/>
        <w:rPr>
          <w:rFonts w:cs="Times New Roman"/>
          <w:sz w:val="24"/>
          <w:szCs w:val="24"/>
        </w:rPr>
      </w:pPr>
      <w:r>
        <w:rPr>
          <w:rFonts w:cs="Times New Roman"/>
          <w:sz w:val="24"/>
          <w:szCs w:val="24"/>
          <w:lang w:val="sr-Cyrl-RS"/>
        </w:rPr>
        <w:t>Понуда изабраног понуђача мора се допунити, пре доношења одлуке о додели уговора, д</w:t>
      </w:r>
      <w:r>
        <w:rPr>
          <w:rFonts w:cs="Times New Roman"/>
          <w:sz w:val="24"/>
          <w:szCs w:val="24"/>
        </w:rPr>
        <w:t>оказ</w:t>
      </w:r>
      <w:r>
        <w:rPr>
          <w:rFonts w:cs="Times New Roman"/>
          <w:sz w:val="24"/>
          <w:szCs w:val="24"/>
          <w:lang w:val="sr-Cyrl-RS"/>
        </w:rPr>
        <w:t>има</w:t>
      </w:r>
      <w:r>
        <w:rPr>
          <w:rFonts w:cs="Times New Roman"/>
          <w:sz w:val="24"/>
          <w:szCs w:val="24"/>
        </w:rPr>
        <w:t xml:space="preserve"> о испуњености додатних услова у погледу кадровског </w:t>
      </w:r>
      <w:r>
        <w:rPr>
          <w:rFonts w:cs="Times New Roman"/>
          <w:sz w:val="24"/>
          <w:szCs w:val="24"/>
          <w:lang w:val="sr-Cyrl-RS"/>
        </w:rPr>
        <w:t xml:space="preserve"> и пословног </w:t>
      </w:r>
      <w:r>
        <w:rPr>
          <w:rFonts w:cs="Times New Roman"/>
          <w:sz w:val="24"/>
          <w:szCs w:val="24"/>
        </w:rPr>
        <w:t>капацитета</w:t>
      </w:r>
    </w:p>
    <w:p>
      <w:pPr>
        <w:pStyle w:val="ListParagraph"/>
        <w:spacing w:after="0" w:line="240" w:lineRule="auto"/>
        <w:ind w:left="0"/>
        <w:rPr>
          <w:rFonts w:cs="Times New Roman"/>
          <w:sz w:val="24"/>
          <w:szCs w:val="24"/>
        </w:rPr>
      </w:pPr>
    </w:p>
    <w:p>
      <w:pPr>
        <w:spacing w:after="0" w:line="240" w:lineRule="auto"/>
        <w:rPr>
          <w:rFonts w:cs="Times New Roman"/>
          <w:b/>
          <w:sz w:val="24"/>
          <w:szCs w:val="24"/>
        </w:rPr>
      </w:pPr>
      <w:r>
        <w:rPr>
          <w:rFonts w:cs="Times New Roman"/>
          <w:b/>
          <w:sz w:val="24"/>
          <w:szCs w:val="24"/>
        </w:rPr>
        <w:t xml:space="preserve">3.  ПОНУДА СА ВАРИЈАНТАМА </w:t>
      </w:r>
    </w:p>
    <w:p>
      <w:pPr>
        <w:spacing w:after="0" w:line="240" w:lineRule="auto"/>
        <w:rPr>
          <w:rFonts w:cs="Times New Roman"/>
          <w:sz w:val="24"/>
          <w:szCs w:val="24"/>
        </w:rPr>
      </w:pPr>
      <w:r>
        <w:rPr>
          <w:rFonts w:cs="Times New Roman"/>
          <w:sz w:val="24"/>
          <w:szCs w:val="24"/>
        </w:rPr>
        <w:t xml:space="preserve">Подношење понуде са варијантама није дозвољено. </w:t>
      </w:r>
    </w:p>
    <w:p>
      <w:pPr>
        <w:spacing w:after="0" w:line="240" w:lineRule="auto"/>
        <w:rPr>
          <w:rFonts w:cs="Times New Roman"/>
          <w:sz w:val="24"/>
          <w:szCs w:val="24"/>
        </w:rPr>
      </w:pPr>
    </w:p>
    <w:p>
      <w:pPr>
        <w:spacing w:after="0" w:line="240" w:lineRule="auto"/>
        <w:rPr>
          <w:rFonts w:cs="Times New Roman"/>
          <w:b/>
          <w:sz w:val="24"/>
          <w:szCs w:val="24"/>
        </w:rPr>
      </w:pPr>
      <w:r>
        <w:rPr>
          <w:rFonts w:cs="Times New Roman"/>
          <w:b/>
          <w:sz w:val="24"/>
          <w:szCs w:val="24"/>
        </w:rPr>
        <w:t xml:space="preserve">4. НАЧИН ИЗМЕНЕ, ДОПУНЕ И ОПОЗИВА ПОНУДЕ </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 xml:space="preserve">У року за подношење понуде понуђач може да измени, допуни или опозове своју понуду на начин који је одређен за подношење понуде. </w:t>
      </w:r>
    </w:p>
    <w:p>
      <w:pPr>
        <w:spacing w:after="0" w:line="240" w:lineRule="auto"/>
        <w:rPr>
          <w:rFonts w:cs="Times New Roman"/>
          <w:sz w:val="24"/>
          <w:szCs w:val="24"/>
        </w:rPr>
      </w:pPr>
      <w:r>
        <w:rPr>
          <w:rFonts w:cs="Times New Roman"/>
          <w:sz w:val="24"/>
          <w:szCs w:val="24"/>
        </w:rPr>
        <w:t xml:space="preserve">Понуђач је дужан да јасно назначи који део понуде мења односно која документа накнадно доставља. </w:t>
      </w:r>
    </w:p>
    <w:p>
      <w:pPr>
        <w:spacing w:after="0" w:line="240" w:lineRule="auto"/>
        <w:rPr>
          <w:rFonts w:cs="Times New Roman"/>
          <w:sz w:val="24"/>
          <w:szCs w:val="24"/>
        </w:rPr>
      </w:pPr>
      <w:r>
        <w:rPr>
          <w:rFonts w:cs="Times New Roman"/>
          <w:sz w:val="24"/>
          <w:szCs w:val="24"/>
        </w:rPr>
        <w:t>Измену, допуну или опозив понуде треба доставити на адресу: Општина Косјерић, ул. Олге Грбић бр. 10, 31260 Косјерић</w:t>
      </w:r>
      <w:r>
        <w:rPr>
          <w:rFonts w:cs="Times New Roman"/>
          <w:sz w:val="24"/>
          <w:szCs w:val="24"/>
          <w:lang w:val="sr-Cyrl-RS"/>
        </w:rPr>
        <w:t>,</w:t>
      </w:r>
      <w:r>
        <w:rPr>
          <w:rFonts w:cs="Times New Roman"/>
          <w:sz w:val="24"/>
          <w:szCs w:val="24"/>
        </w:rPr>
        <w:t xml:space="preserve"> са назнаком:</w:t>
      </w:r>
    </w:p>
    <w:p>
      <w:pPr>
        <w:spacing w:after="0" w:line="240" w:lineRule="auto"/>
        <w:rPr>
          <w:rFonts w:cs="Times New Roman"/>
          <w:sz w:val="24"/>
          <w:szCs w:val="24"/>
        </w:rPr>
      </w:pPr>
      <w:r>
        <w:rPr>
          <w:rFonts w:cs="Times New Roman"/>
          <w:sz w:val="24"/>
          <w:szCs w:val="24"/>
        </w:rPr>
        <w:t>„Измена понуде за јавну набавку дневн</w:t>
      </w:r>
      <w:r>
        <w:rPr>
          <w:rFonts w:cs="Times New Roman"/>
          <w:sz w:val="24"/>
          <w:szCs w:val="24"/>
          <w:lang w:val="sr-Cyrl-RS"/>
        </w:rPr>
        <w:t xml:space="preserve">их </w:t>
      </w:r>
      <w:r>
        <w:rPr>
          <w:rFonts w:cs="Times New Roman"/>
          <w:sz w:val="24"/>
          <w:szCs w:val="24"/>
        </w:rPr>
        <w:t>услуг</w:t>
      </w:r>
      <w:r>
        <w:rPr>
          <w:rFonts w:cs="Times New Roman"/>
          <w:sz w:val="24"/>
          <w:szCs w:val="24"/>
          <w:lang w:val="sr-Cyrl-RS"/>
        </w:rPr>
        <w:t>а</w:t>
      </w:r>
      <w:r>
        <w:rPr>
          <w:rFonts w:cs="Times New Roman"/>
          <w:sz w:val="24"/>
          <w:szCs w:val="24"/>
        </w:rPr>
        <w:t xml:space="preserve"> у заједници </w:t>
      </w:r>
      <w:r>
        <w:rPr>
          <w:rFonts w:cs="Times New Roman"/>
          <w:sz w:val="24"/>
          <w:szCs w:val="24"/>
          <w:lang w:val="sr-Cyrl-RS"/>
        </w:rPr>
        <w:t>– помоћ у кући</w:t>
      </w:r>
      <w:r>
        <w:rPr>
          <w:rFonts w:cs="Times New Roman"/>
          <w:sz w:val="24"/>
          <w:szCs w:val="24"/>
        </w:rPr>
        <w:t xml:space="preserve"> - НЕ ОТВАРАТИ</w:t>
      </w:r>
      <w:proofErr w:type="gramStart"/>
      <w:r>
        <w:rPr>
          <w:rFonts w:cs="Times New Roman"/>
          <w:sz w:val="24"/>
          <w:szCs w:val="24"/>
          <w:lang w:val="sr-Cyrl-CS"/>
        </w:rPr>
        <w:t>“</w:t>
      </w:r>
      <w:r>
        <w:rPr>
          <w:rFonts w:cs="Times New Roman"/>
          <w:sz w:val="24"/>
          <w:szCs w:val="24"/>
          <w:lang w:val="en-GB"/>
        </w:rPr>
        <w:t xml:space="preserve"> </w:t>
      </w:r>
      <w:r>
        <w:rPr>
          <w:rFonts w:cs="Times New Roman"/>
          <w:sz w:val="24"/>
          <w:szCs w:val="24"/>
        </w:rPr>
        <w:t>или</w:t>
      </w:r>
      <w:proofErr w:type="gramEnd"/>
    </w:p>
    <w:p>
      <w:pPr>
        <w:spacing w:after="0" w:line="240" w:lineRule="auto"/>
        <w:rPr>
          <w:rFonts w:cs="Times New Roman"/>
          <w:sz w:val="24"/>
          <w:szCs w:val="24"/>
        </w:rPr>
      </w:pPr>
      <w:r>
        <w:rPr>
          <w:rFonts w:cs="Times New Roman"/>
          <w:sz w:val="24"/>
          <w:szCs w:val="24"/>
        </w:rPr>
        <w:lastRenderedPageBreak/>
        <w:t>„Допуна понуде за јавну набавку дневн</w:t>
      </w:r>
      <w:r>
        <w:rPr>
          <w:rFonts w:cs="Times New Roman"/>
          <w:sz w:val="24"/>
          <w:szCs w:val="24"/>
          <w:lang w:val="sr-Cyrl-RS"/>
        </w:rPr>
        <w:t xml:space="preserve">их </w:t>
      </w:r>
      <w:r>
        <w:rPr>
          <w:rFonts w:cs="Times New Roman"/>
          <w:sz w:val="24"/>
          <w:szCs w:val="24"/>
        </w:rPr>
        <w:t>услуг</w:t>
      </w:r>
      <w:r>
        <w:rPr>
          <w:rFonts w:cs="Times New Roman"/>
          <w:sz w:val="24"/>
          <w:szCs w:val="24"/>
          <w:lang w:val="sr-Cyrl-RS"/>
        </w:rPr>
        <w:t>а</w:t>
      </w:r>
      <w:r>
        <w:rPr>
          <w:rFonts w:cs="Times New Roman"/>
          <w:sz w:val="24"/>
          <w:szCs w:val="24"/>
        </w:rPr>
        <w:t xml:space="preserve"> у заједници </w:t>
      </w:r>
      <w:r>
        <w:rPr>
          <w:rFonts w:cs="Times New Roman"/>
          <w:sz w:val="24"/>
          <w:szCs w:val="24"/>
          <w:lang w:val="sr-Cyrl-RS"/>
        </w:rPr>
        <w:t>– помоћ у кући</w:t>
      </w:r>
      <w:r>
        <w:rPr>
          <w:rFonts w:cs="Times New Roman"/>
          <w:sz w:val="24"/>
          <w:szCs w:val="24"/>
        </w:rPr>
        <w:t xml:space="preserve"> - НЕ ОТВАРАТИ</w:t>
      </w:r>
      <w:proofErr w:type="gramStart"/>
      <w:r>
        <w:rPr>
          <w:rFonts w:cs="Times New Roman"/>
          <w:sz w:val="24"/>
          <w:szCs w:val="24"/>
          <w:lang w:val="sr-Cyrl-RS"/>
        </w:rPr>
        <w:t>“</w:t>
      </w:r>
      <w:r>
        <w:rPr>
          <w:rFonts w:cs="Times New Roman"/>
          <w:sz w:val="24"/>
          <w:szCs w:val="24"/>
        </w:rPr>
        <w:t xml:space="preserve"> или</w:t>
      </w:r>
      <w:proofErr w:type="gramEnd"/>
    </w:p>
    <w:p>
      <w:pPr>
        <w:spacing w:after="0" w:line="240" w:lineRule="auto"/>
        <w:rPr>
          <w:rFonts w:cs="Times New Roman"/>
          <w:sz w:val="24"/>
          <w:szCs w:val="24"/>
        </w:rPr>
      </w:pPr>
      <w:r>
        <w:rPr>
          <w:rFonts w:cs="Times New Roman"/>
          <w:sz w:val="24"/>
          <w:szCs w:val="24"/>
        </w:rPr>
        <w:t>„Опозив понуде за јавну набавку дневн</w:t>
      </w:r>
      <w:r>
        <w:rPr>
          <w:rFonts w:cs="Times New Roman"/>
          <w:sz w:val="24"/>
          <w:szCs w:val="24"/>
          <w:lang w:val="sr-Cyrl-RS"/>
        </w:rPr>
        <w:t xml:space="preserve">их </w:t>
      </w:r>
      <w:r>
        <w:rPr>
          <w:rFonts w:cs="Times New Roman"/>
          <w:sz w:val="24"/>
          <w:szCs w:val="24"/>
        </w:rPr>
        <w:t>услуг</w:t>
      </w:r>
      <w:r>
        <w:rPr>
          <w:rFonts w:cs="Times New Roman"/>
          <w:sz w:val="24"/>
          <w:szCs w:val="24"/>
          <w:lang w:val="sr-Cyrl-RS"/>
        </w:rPr>
        <w:t>а</w:t>
      </w:r>
      <w:r>
        <w:rPr>
          <w:rFonts w:cs="Times New Roman"/>
          <w:sz w:val="24"/>
          <w:szCs w:val="24"/>
        </w:rPr>
        <w:t xml:space="preserve"> у заједници </w:t>
      </w:r>
      <w:r>
        <w:rPr>
          <w:rFonts w:cs="Times New Roman"/>
          <w:sz w:val="24"/>
          <w:szCs w:val="24"/>
          <w:lang w:val="sr-Cyrl-RS"/>
        </w:rPr>
        <w:t>– помоћ у кући</w:t>
      </w:r>
      <w:r>
        <w:rPr>
          <w:rFonts w:cs="Times New Roman"/>
          <w:sz w:val="24"/>
          <w:szCs w:val="24"/>
        </w:rPr>
        <w:t xml:space="preserve"> - НЕ ОТВАРАТИ или </w:t>
      </w:r>
    </w:p>
    <w:p>
      <w:pPr>
        <w:spacing w:after="0" w:line="240" w:lineRule="auto"/>
        <w:rPr>
          <w:rFonts w:cs="Times New Roman"/>
          <w:sz w:val="24"/>
          <w:szCs w:val="24"/>
          <w:lang w:val="sr-Cyrl-RS"/>
        </w:rPr>
      </w:pPr>
      <w:r>
        <w:rPr>
          <w:rFonts w:cs="Times New Roman"/>
          <w:sz w:val="24"/>
          <w:szCs w:val="24"/>
        </w:rPr>
        <w:t>„Измена и допуна понуде за јавну набавку дневн</w:t>
      </w:r>
      <w:r>
        <w:rPr>
          <w:rFonts w:cs="Times New Roman"/>
          <w:sz w:val="24"/>
          <w:szCs w:val="24"/>
          <w:lang w:val="sr-Cyrl-RS"/>
        </w:rPr>
        <w:t xml:space="preserve">их </w:t>
      </w:r>
      <w:r>
        <w:rPr>
          <w:rFonts w:cs="Times New Roman"/>
          <w:sz w:val="24"/>
          <w:szCs w:val="24"/>
        </w:rPr>
        <w:t>услуг</w:t>
      </w:r>
      <w:r>
        <w:rPr>
          <w:rFonts w:cs="Times New Roman"/>
          <w:sz w:val="24"/>
          <w:szCs w:val="24"/>
          <w:lang w:val="sr-Cyrl-RS"/>
        </w:rPr>
        <w:t>а</w:t>
      </w:r>
      <w:r>
        <w:rPr>
          <w:rFonts w:cs="Times New Roman"/>
          <w:sz w:val="24"/>
          <w:szCs w:val="24"/>
        </w:rPr>
        <w:t xml:space="preserve"> у заједници </w:t>
      </w:r>
      <w:r>
        <w:rPr>
          <w:rFonts w:cs="Times New Roman"/>
          <w:sz w:val="24"/>
          <w:szCs w:val="24"/>
          <w:lang w:val="sr-Cyrl-RS"/>
        </w:rPr>
        <w:t>– помоћ у кући</w:t>
      </w:r>
      <w:r>
        <w:rPr>
          <w:rFonts w:cs="Times New Roman"/>
          <w:sz w:val="24"/>
          <w:szCs w:val="24"/>
        </w:rPr>
        <w:t xml:space="preserve"> - НЕ ОТВАРАТИ</w:t>
      </w:r>
      <w:r>
        <w:rPr>
          <w:rFonts w:cs="Times New Roman"/>
          <w:sz w:val="24"/>
          <w:szCs w:val="24"/>
          <w:lang w:val="sr-Cyrl-RS"/>
        </w:rPr>
        <w:t>“.</w:t>
      </w:r>
    </w:p>
    <w:p>
      <w:pPr>
        <w:spacing w:after="0" w:line="240" w:lineRule="auto"/>
        <w:rPr>
          <w:rFonts w:cs="Times New Roman"/>
          <w:sz w:val="24"/>
          <w:szCs w:val="24"/>
        </w:rPr>
      </w:pPr>
      <w:r>
        <w:rPr>
          <w:rFonts w:cs="Times New Roman"/>
          <w:sz w:val="24"/>
          <w:szCs w:val="24"/>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pPr>
        <w:spacing w:after="0" w:line="240" w:lineRule="auto"/>
        <w:rPr>
          <w:rFonts w:cs="Times New Roman"/>
          <w:sz w:val="24"/>
          <w:szCs w:val="24"/>
        </w:rPr>
      </w:pPr>
      <w:r>
        <w:rPr>
          <w:rFonts w:cs="Times New Roman"/>
          <w:sz w:val="24"/>
          <w:szCs w:val="24"/>
        </w:rPr>
        <w:t>По истеку рока за подношење понуда понуђач не може да повуче нити да мења своју понуду.</w:t>
      </w:r>
    </w:p>
    <w:p>
      <w:pPr>
        <w:spacing w:after="0" w:line="240" w:lineRule="auto"/>
        <w:rPr>
          <w:rFonts w:cs="Times New Roman"/>
          <w:sz w:val="24"/>
          <w:szCs w:val="24"/>
        </w:rPr>
      </w:pPr>
    </w:p>
    <w:p>
      <w:pPr>
        <w:spacing w:after="0" w:line="240" w:lineRule="auto"/>
        <w:rPr>
          <w:rFonts w:cs="Times New Roman"/>
          <w:b/>
          <w:sz w:val="24"/>
          <w:szCs w:val="24"/>
        </w:rPr>
      </w:pPr>
      <w:r>
        <w:rPr>
          <w:rFonts w:cs="Times New Roman"/>
          <w:b/>
          <w:sz w:val="24"/>
          <w:szCs w:val="24"/>
        </w:rPr>
        <w:t xml:space="preserve">5. УЧЕСТВОВАЊЕ У ЗАЈЕДНИЧКОЈ ПОНУДИ ИЛИ КАО ПОДИЗВОЂАЧ </w:t>
      </w:r>
    </w:p>
    <w:p>
      <w:pPr>
        <w:spacing w:after="0" w:line="240" w:lineRule="auto"/>
        <w:rPr>
          <w:rFonts w:cs="Times New Roman"/>
          <w:b/>
          <w:sz w:val="24"/>
          <w:szCs w:val="24"/>
        </w:rPr>
      </w:pPr>
    </w:p>
    <w:p>
      <w:pPr>
        <w:spacing w:after="0" w:line="240" w:lineRule="auto"/>
        <w:rPr>
          <w:rFonts w:cs="Times New Roman"/>
          <w:sz w:val="24"/>
          <w:szCs w:val="24"/>
        </w:rPr>
      </w:pPr>
      <w:r>
        <w:rPr>
          <w:rFonts w:cs="Times New Roman"/>
          <w:sz w:val="24"/>
          <w:szCs w:val="24"/>
        </w:rPr>
        <w:t xml:space="preserve">Понуђач може да поднесе само једну понуду. </w:t>
      </w:r>
    </w:p>
    <w:p>
      <w:pPr>
        <w:spacing w:after="0" w:line="240" w:lineRule="auto"/>
        <w:rPr>
          <w:rFonts w:cs="Times New Roman"/>
          <w:sz w:val="24"/>
          <w:szCs w:val="24"/>
        </w:rPr>
      </w:pPr>
      <w:r>
        <w:rPr>
          <w:rFonts w:cs="Times New Roman"/>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pPr>
        <w:spacing w:after="0" w:line="240" w:lineRule="auto"/>
        <w:rPr>
          <w:rFonts w:cs="Times New Roman"/>
          <w:sz w:val="24"/>
          <w:szCs w:val="24"/>
        </w:rPr>
      </w:pPr>
      <w:r>
        <w:rPr>
          <w:rFonts w:cs="Times New Roman"/>
          <w:sz w:val="24"/>
          <w:szCs w:val="24"/>
        </w:rPr>
        <w:t>У Обрасцу понуде (поглавље VI),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pPr>
        <w:spacing w:after="0" w:line="240" w:lineRule="auto"/>
        <w:rPr>
          <w:rFonts w:cs="Times New Roman"/>
          <w:sz w:val="24"/>
          <w:szCs w:val="24"/>
        </w:rPr>
      </w:pPr>
    </w:p>
    <w:p>
      <w:pPr>
        <w:spacing w:after="0" w:line="240" w:lineRule="auto"/>
        <w:rPr>
          <w:rFonts w:cs="Times New Roman"/>
          <w:b/>
          <w:sz w:val="24"/>
          <w:szCs w:val="24"/>
        </w:rPr>
      </w:pPr>
      <w:r>
        <w:rPr>
          <w:rFonts w:cs="Times New Roman"/>
          <w:b/>
          <w:sz w:val="24"/>
          <w:szCs w:val="24"/>
        </w:rPr>
        <w:t>6. ПОНУДА СА ПОДИЗВОЂАЧЕМ</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 xml:space="preserve">Уколико понуђач подноси понуду са подизвођачем дужан је да у Обрасцу понуде (поглавље VI) наведе да понуду подноси са подизвођачем,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pPr>
        <w:spacing w:after="0" w:line="240" w:lineRule="auto"/>
        <w:rPr>
          <w:rFonts w:cs="Times New Roman"/>
          <w:sz w:val="24"/>
          <w:szCs w:val="24"/>
        </w:rPr>
      </w:pPr>
      <w:r>
        <w:rPr>
          <w:rFonts w:cs="Times New Roman"/>
          <w:sz w:val="24"/>
          <w:szCs w:val="24"/>
        </w:rPr>
        <w:t xml:space="preserve">Понуђач у Обрасцу понуде наводи назив и седиште подизвођача, уколико ће делимично извршење набавке поверити подизвођачу. </w:t>
      </w:r>
    </w:p>
    <w:p>
      <w:pPr>
        <w:spacing w:after="0" w:line="240" w:lineRule="auto"/>
        <w:rPr>
          <w:rFonts w:cs="Times New Roman"/>
          <w:sz w:val="24"/>
          <w:szCs w:val="24"/>
        </w:rPr>
      </w:pPr>
      <w:r>
        <w:rPr>
          <w:rFonts w:cs="Times New Roman"/>
          <w:sz w:val="24"/>
          <w:szCs w:val="24"/>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pPr>
        <w:spacing w:after="0" w:line="240" w:lineRule="auto"/>
        <w:rPr>
          <w:rFonts w:cs="Times New Roman"/>
          <w:sz w:val="24"/>
          <w:szCs w:val="24"/>
        </w:rPr>
      </w:pPr>
      <w:r>
        <w:rPr>
          <w:rFonts w:cs="Times New Roman"/>
          <w:sz w:val="24"/>
          <w:szCs w:val="24"/>
        </w:rPr>
        <w:t>Понуђач је дужан да за подизвођаче достави доказе о испуњености услова који су наведени у поглављу IV конкурсне документације, у складу са упутством како се доказује испуњеност услова (Образац изјаве из поглаваља IV одељак 3.).</w:t>
      </w:r>
    </w:p>
    <w:p>
      <w:pPr>
        <w:spacing w:after="0" w:line="240" w:lineRule="auto"/>
        <w:rPr>
          <w:rFonts w:cs="Times New Roman"/>
          <w:sz w:val="24"/>
          <w:szCs w:val="24"/>
        </w:rPr>
      </w:pPr>
      <w:r>
        <w:rPr>
          <w:rFonts w:cs="Times New Roman"/>
          <w:sz w:val="24"/>
          <w:szCs w:val="24"/>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pPr>
        <w:spacing w:after="0" w:line="240" w:lineRule="auto"/>
        <w:rPr>
          <w:rFonts w:cs="Times New Roman"/>
          <w:sz w:val="24"/>
          <w:szCs w:val="24"/>
        </w:rPr>
      </w:pPr>
      <w:r>
        <w:rPr>
          <w:rFonts w:cs="Times New Roman"/>
          <w:sz w:val="24"/>
          <w:szCs w:val="24"/>
        </w:rPr>
        <w:t>Понуђач је дужан да наручиоцу, на његов захтев, омогући приступ код подизвођача, ради утврђивања испуњености тражених услова.</w:t>
      </w:r>
    </w:p>
    <w:p>
      <w:pPr>
        <w:spacing w:after="0" w:line="240" w:lineRule="auto"/>
        <w:rPr>
          <w:rFonts w:cs="Times New Roman"/>
          <w:sz w:val="24"/>
          <w:szCs w:val="24"/>
        </w:rPr>
      </w:pPr>
    </w:p>
    <w:p>
      <w:pPr>
        <w:spacing w:after="0" w:line="240" w:lineRule="auto"/>
        <w:rPr>
          <w:rFonts w:cs="Times New Roman"/>
          <w:b/>
          <w:sz w:val="24"/>
          <w:szCs w:val="24"/>
        </w:rPr>
      </w:pPr>
      <w:r>
        <w:rPr>
          <w:rFonts w:cs="Times New Roman"/>
          <w:b/>
          <w:sz w:val="24"/>
          <w:szCs w:val="24"/>
        </w:rPr>
        <w:t>7. ЗАЈЕДНИЧКА ПОНУДА</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Понуду може поднети група понуђача.</w:t>
      </w:r>
    </w:p>
    <w:p>
      <w:pPr>
        <w:spacing w:after="0" w:line="240" w:lineRule="auto"/>
        <w:rPr>
          <w:rFonts w:cs="Times New Roman"/>
          <w:sz w:val="24"/>
          <w:szCs w:val="24"/>
        </w:rPr>
      </w:pPr>
      <w:r>
        <w:rPr>
          <w:rFonts w:cs="Times New Roman"/>
          <w:sz w:val="24"/>
          <w:szCs w:val="24"/>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proofErr w:type="gramStart"/>
      <w:r>
        <w:rPr>
          <w:rFonts w:cs="Times New Roman"/>
          <w:sz w:val="24"/>
          <w:szCs w:val="24"/>
        </w:rPr>
        <w:t>став</w:t>
      </w:r>
      <w:proofErr w:type="gramEnd"/>
      <w:r>
        <w:rPr>
          <w:rFonts w:cs="Times New Roman"/>
          <w:sz w:val="24"/>
          <w:szCs w:val="24"/>
        </w:rPr>
        <w:t xml:space="preserve"> 4. </w:t>
      </w:r>
      <w:proofErr w:type="gramStart"/>
      <w:r>
        <w:rPr>
          <w:rFonts w:cs="Times New Roman"/>
          <w:sz w:val="24"/>
          <w:szCs w:val="24"/>
        </w:rPr>
        <w:t>тачка</w:t>
      </w:r>
      <w:proofErr w:type="gramEnd"/>
      <w:r>
        <w:rPr>
          <w:rFonts w:cs="Times New Roman"/>
          <w:sz w:val="24"/>
          <w:szCs w:val="24"/>
        </w:rPr>
        <w:t xml:space="preserve"> 1) до 6) Закона и то податке о: </w:t>
      </w:r>
    </w:p>
    <w:p>
      <w:pPr>
        <w:pStyle w:val="ListParagraph"/>
        <w:numPr>
          <w:ilvl w:val="0"/>
          <w:numId w:val="8"/>
        </w:numPr>
        <w:spacing w:after="0" w:line="240" w:lineRule="auto"/>
        <w:ind w:left="0"/>
        <w:rPr>
          <w:rFonts w:cs="Times New Roman"/>
          <w:sz w:val="24"/>
          <w:szCs w:val="24"/>
        </w:rPr>
      </w:pPr>
      <w:r>
        <w:rPr>
          <w:rFonts w:cs="Times New Roman"/>
          <w:sz w:val="24"/>
          <w:szCs w:val="24"/>
        </w:rPr>
        <w:t xml:space="preserve">члану групе који ће бити носилац посла, односно који ће поднети понуду и који ће заступати групу понуђача пред наручиоцем, </w:t>
      </w:r>
    </w:p>
    <w:p>
      <w:pPr>
        <w:pStyle w:val="ListParagraph"/>
        <w:numPr>
          <w:ilvl w:val="0"/>
          <w:numId w:val="8"/>
        </w:numPr>
        <w:spacing w:after="0" w:line="240" w:lineRule="auto"/>
        <w:ind w:left="0"/>
        <w:rPr>
          <w:rFonts w:cs="Times New Roman"/>
          <w:sz w:val="24"/>
          <w:szCs w:val="24"/>
        </w:rPr>
      </w:pPr>
      <w:r>
        <w:rPr>
          <w:rFonts w:cs="Times New Roman"/>
          <w:sz w:val="24"/>
          <w:szCs w:val="24"/>
        </w:rPr>
        <w:t xml:space="preserve">понуђачу који ће у име групе понуђача потписати уговор, </w:t>
      </w:r>
    </w:p>
    <w:p>
      <w:pPr>
        <w:pStyle w:val="ListParagraph"/>
        <w:numPr>
          <w:ilvl w:val="0"/>
          <w:numId w:val="8"/>
        </w:numPr>
        <w:spacing w:after="0" w:line="240" w:lineRule="auto"/>
        <w:ind w:left="0"/>
        <w:rPr>
          <w:rFonts w:cs="Times New Roman"/>
          <w:sz w:val="24"/>
          <w:szCs w:val="24"/>
        </w:rPr>
      </w:pPr>
      <w:r>
        <w:rPr>
          <w:rFonts w:cs="Times New Roman"/>
          <w:sz w:val="24"/>
          <w:szCs w:val="24"/>
        </w:rPr>
        <w:t xml:space="preserve">понуђачу који ће у име групе понуђача дати средство обезбеђења, </w:t>
      </w:r>
    </w:p>
    <w:p>
      <w:pPr>
        <w:pStyle w:val="ListParagraph"/>
        <w:numPr>
          <w:ilvl w:val="0"/>
          <w:numId w:val="8"/>
        </w:numPr>
        <w:spacing w:after="0" w:line="240" w:lineRule="auto"/>
        <w:ind w:left="0"/>
        <w:rPr>
          <w:rFonts w:cs="Times New Roman"/>
          <w:sz w:val="24"/>
          <w:szCs w:val="24"/>
        </w:rPr>
      </w:pPr>
      <w:r>
        <w:rPr>
          <w:rFonts w:cs="Times New Roman"/>
          <w:sz w:val="24"/>
          <w:szCs w:val="24"/>
        </w:rPr>
        <w:t xml:space="preserve">понуђачу који ће издати рачун, </w:t>
      </w:r>
    </w:p>
    <w:p>
      <w:pPr>
        <w:pStyle w:val="ListParagraph"/>
        <w:numPr>
          <w:ilvl w:val="0"/>
          <w:numId w:val="8"/>
        </w:numPr>
        <w:spacing w:after="0" w:line="240" w:lineRule="auto"/>
        <w:ind w:left="0"/>
        <w:rPr>
          <w:rFonts w:cs="Times New Roman"/>
          <w:sz w:val="24"/>
          <w:szCs w:val="24"/>
        </w:rPr>
      </w:pPr>
      <w:r>
        <w:rPr>
          <w:rFonts w:cs="Times New Roman"/>
          <w:sz w:val="24"/>
          <w:szCs w:val="24"/>
        </w:rPr>
        <w:t xml:space="preserve">рачуну на који ће бити извршено плаћање, </w:t>
      </w:r>
    </w:p>
    <w:p>
      <w:pPr>
        <w:pStyle w:val="ListParagraph"/>
        <w:numPr>
          <w:ilvl w:val="0"/>
          <w:numId w:val="8"/>
        </w:numPr>
        <w:spacing w:after="0" w:line="240" w:lineRule="auto"/>
        <w:ind w:left="0"/>
        <w:rPr>
          <w:rFonts w:cs="Times New Roman"/>
          <w:sz w:val="24"/>
          <w:szCs w:val="24"/>
        </w:rPr>
      </w:pPr>
      <w:proofErr w:type="gramStart"/>
      <w:r>
        <w:rPr>
          <w:rFonts w:cs="Times New Roman"/>
          <w:sz w:val="24"/>
          <w:szCs w:val="24"/>
        </w:rPr>
        <w:t>обавезама</w:t>
      </w:r>
      <w:proofErr w:type="gramEnd"/>
      <w:r>
        <w:rPr>
          <w:rFonts w:cs="Times New Roman"/>
          <w:sz w:val="24"/>
          <w:szCs w:val="24"/>
        </w:rPr>
        <w:t xml:space="preserve"> сваког од понуђача из групе понуђача за извршење уговора.</w:t>
      </w:r>
    </w:p>
    <w:p>
      <w:pPr>
        <w:spacing w:after="0" w:line="240" w:lineRule="auto"/>
        <w:rPr>
          <w:rFonts w:cs="Times New Roman"/>
          <w:sz w:val="24"/>
          <w:szCs w:val="24"/>
        </w:rPr>
      </w:pPr>
      <w:r>
        <w:rPr>
          <w:rFonts w:cs="Times New Roman"/>
          <w:sz w:val="24"/>
          <w:szCs w:val="24"/>
        </w:rPr>
        <w:lastRenderedPageBreak/>
        <w:t>Група понуђача је дужна да достави све доказе о испуњености услова који су наведени у поглављу IV конкурсне документације, у складу са упутством како се доказује испуњеност услова (Образац изјаве из поглавља IV одељак 3.).</w:t>
      </w:r>
    </w:p>
    <w:p>
      <w:pPr>
        <w:spacing w:after="0" w:line="240" w:lineRule="auto"/>
        <w:rPr>
          <w:rFonts w:cs="Times New Roman"/>
          <w:sz w:val="24"/>
          <w:szCs w:val="24"/>
        </w:rPr>
      </w:pPr>
      <w:r>
        <w:rPr>
          <w:rFonts w:cs="Times New Roman"/>
          <w:sz w:val="24"/>
          <w:szCs w:val="24"/>
        </w:rPr>
        <w:t xml:space="preserve">Понуђачи из групе понуђача одговарају неограничено солидарно према наручиоцу. </w:t>
      </w:r>
    </w:p>
    <w:p>
      <w:pPr>
        <w:spacing w:after="0" w:line="240" w:lineRule="auto"/>
        <w:rPr>
          <w:rFonts w:cs="Times New Roman"/>
          <w:sz w:val="24"/>
          <w:szCs w:val="24"/>
        </w:rPr>
      </w:pPr>
      <w:r>
        <w:rPr>
          <w:rFonts w:cs="Times New Roman"/>
          <w:sz w:val="24"/>
          <w:szCs w:val="24"/>
        </w:rPr>
        <w:t>Задруга може поднети понуду самостално, у своје име, а за рачун задругара или заједничку понуду у име задругара.</w:t>
      </w:r>
    </w:p>
    <w:p>
      <w:pPr>
        <w:spacing w:after="0" w:line="240" w:lineRule="auto"/>
        <w:rPr>
          <w:rFonts w:cs="Times New Roman"/>
          <w:sz w:val="24"/>
          <w:szCs w:val="24"/>
        </w:rPr>
      </w:pPr>
      <w:r>
        <w:rPr>
          <w:rFonts w:cs="Times New Roman"/>
          <w:sz w:val="24"/>
          <w:szCs w:val="24"/>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pPr>
        <w:spacing w:after="0" w:line="240" w:lineRule="auto"/>
        <w:rPr>
          <w:rFonts w:cs="Times New Roman"/>
          <w:sz w:val="24"/>
          <w:szCs w:val="24"/>
        </w:rPr>
      </w:pPr>
      <w:r>
        <w:rPr>
          <w:rFonts w:cs="Times New Roman"/>
          <w:sz w:val="24"/>
          <w:szCs w:val="24"/>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pPr>
        <w:spacing w:after="0" w:line="240" w:lineRule="auto"/>
        <w:rPr>
          <w:rFonts w:cs="Times New Roman"/>
          <w:b/>
          <w:sz w:val="24"/>
          <w:szCs w:val="24"/>
        </w:rPr>
      </w:pPr>
    </w:p>
    <w:p>
      <w:pPr>
        <w:spacing w:after="0" w:line="240" w:lineRule="auto"/>
        <w:rPr>
          <w:rFonts w:cs="Times New Roman"/>
          <w:b/>
          <w:sz w:val="24"/>
          <w:szCs w:val="24"/>
        </w:rPr>
      </w:pPr>
      <w:r>
        <w:rPr>
          <w:rFonts w:cs="Times New Roman"/>
          <w:b/>
          <w:sz w:val="24"/>
          <w:szCs w:val="24"/>
        </w:rPr>
        <w:t>8. НАЧИН И УСЛОВИ ПЛАЋАЊА, ГАРАНТНИ РОК, КАО И ДРУГЕ ОКОЛНОСТИ ОД КОЈИХ ЗАВИСИ ПРИХВАТЉИВОСТ ПОНУДЕ</w:t>
      </w:r>
    </w:p>
    <w:p>
      <w:pPr>
        <w:spacing w:after="0" w:line="240" w:lineRule="auto"/>
        <w:rPr>
          <w:rFonts w:cs="Times New Roman"/>
          <w:b/>
          <w:sz w:val="24"/>
          <w:szCs w:val="24"/>
        </w:rPr>
      </w:pPr>
    </w:p>
    <w:p>
      <w:pPr>
        <w:spacing w:after="0" w:line="240" w:lineRule="auto"/>
        <w:rPr>
          <w:rFonts w:cs="Times New Roman"/>
          <w:b/>
          <w:sz w:val="24"/>
          <w:szCs w:val="24"/>
        </w:rPr>
      </w:pPr>
      <w:r>
        <w:rPr>
          <w:rFonts w:cs="Times New Roman"/>
          <w:b/>
          <w:sz w:val="24"/>
          <w:szCs w:val="24"/>
        </w:rPr>
        <w:t>8.1. Захтеви у погледу начина, рока и услова плаћања</w:t>
      </w:r>
    </w:p>
    <w:p>
      <w:pPr>
        <w:spacing w:after="0" w:line="240" w:lineRule="auto"/>
        <w:rPr>
          <w:rFonts w:cs="Times New Roman"/>
          <w:sz w:val="24"/>
          <w:szCs w:val="24"/>
          <w:lang w:val="sr-Cyrl-CS"/>
        </w:rPr>
      </w:pPr>
      <w:r>
        <w:rPr>
          <w:rFonts w:cs="Times New Roman"/>
          <w:sz w:val="24"/>
          <w:szCs w:val="24"/>
        </w:rPr>
        <w:t>Рок плаћања је најдаље 45 дана од дана пријема рачуна који испоставља понуђач, за предходни месец</w:t>
      </w:r>
      <w:r>
        <w:rPr>
          <w:rFonts w:cs="Times New Roman"/>
          <w:sz w:val="24"/>
          <w:szCs w:val="24"/>
          <w:lang w:val="sr-Cyrl-CS"/>
        </w:rPr>
        <w:t>.</w:t>
      </w:r>
    </w:p>
    <w:p>
      <w:pPr>
        <w:spacing w:after="0" w:line="240" w:lineRule="auto"/>
        <w:rPr>
          <w:rFonts w:cs="Times New Roman"/>
          <w:sz w:val="24"/>
          <w:szCs w:val="24"/>
        </w:rPr>
      </w:pPr>
      <w:r>
        <w:rPr>
          <w:rFonts w:cs="Times New Roman"/>
          <w:sz w:val="24"/>
          <w:szCs w:val="24"/>
        </w:rPr>
        <w:t>Плаћање се врши уплатом на рачун понуђача.</w:t>
      </w:r>
    </w:p>
    <w:p>
      <w:pPr>
        <w:spacing w:after="0" w:line="240" w:lineRule="auto"/>
        <w:rPr>
          <w:rFonts w:cs="Times New Roman"/>
          <w:sz w:val="24"/>
          <w:szCs w:val="24"/>
        </w:rPr>
      </w:pPr>
      <w:r>
        <w:rPr>
          <w:rFonts w:cs="Times New Roman"/>
          <w:sz w:val="24"/>
          <w:szCs w:val="24"/>
        </w:rPr>
        <w:t>Понуђачу није дозвољено да захтева аванс.</w:t>
      </w:r>
    </w:p>
    <w:p>
      <w:pPr>
        <w:spacing w:after="0" w:line="240" w:lineRule="auto"/>
        <w:rPr>
          <w:rFonts w:cs="Times New Roman"/>
          <w:b/>
          <w:sz w:val="24"/>
          <w:szCs w:val="24"/>
        </w:rPr>
      </w:pPr>
    </w:p>
    <w:p>
      <w:pPr>
        <w:spacing w:after="0" w:line="240" w:lineRule="auto"/>
        <w:rPr>
          <w:rFonts w:cs="Times New Roman"/>
          <w:b/>
          <w:sz w:val="24"/>
          <w:szCs w:val="24"/>
        </w:rPr>
      </w:pPr>
      <w:r>
        <w:rPr>
          <w:rFonts w:cs="Times New Roman"/>
          <w:b/>
          <w:sz w:val="24"/>
          <w:szCs w:val="24"/>
        </w:rPr>
        <w:t>8.2. Захтев у погледу рока и места извршења услуге</w:t>
      </w:r>
    </w:p>
    <w:p>
      <w:pPr>
        <w:spacing w:after="0" w:line="240" w:lineRule="auto"/>
        <w:rPr>
          <w:rFonts w:cs="Times New Roman"/>
          <w:sz w:val="24"/>
          <w:szCs w:val="24"/>
          <w:lang w:val="sr-Cyrl-RS"/>
        </w:rPr>
      </w:pPr>
      <w:r>
        <w:rPr>
          <w:rFonts w:cs="Times New Roman"/>
          <w:sz w:val="24"/>
          <w:szCs w:val="24"/>
        </w:rPr>
        <w:t xml:space="preserve">Извршилац се обавезује да услуге помоћи у кући </w:t>
      </w:r>
      <w:r>
        <w:rPr>
          <w:rFonts w:cs="Times New Roman"/>
          <w:sz w:val="24"/>
          <w:szCs w:val="24"/>
          <w:lang w:val="sr-Cyrl-RS"/>
        </w:rPr>
        <w:t xml:space="preserve">се </w:t>
      </w:r>
      <w:r>
        <w:rPr>
          <w:rFonts w:cs="Times New Roman"/>
          <w:sz w:val="24"/>
          <w:szCs w:val="24"/>
        </w:rPr>
        <w:t>пружа од момента обостраног закључења уговора</w:t>
      </w:r>
      <w:r>
        <w:rPr>
          <w:rFonts w:cs="Times New Roman"/>
          <w:sz w:val="24"/>
          <w:szCs w:val="24"/>
          <w:lang w:val="sr-Cyrl-RS"/>
        </w:rPr>
        <w:t>, до утрошка планираних средстава у буџету општине Косјерић.</w:t>
      </w:r>
    </w:p>
    <w:p>
      <w:pPr>
        <w:spacing w:after="0" w:line="240" w:lineRule="auto"/>
        <w:rPr>
          <w:rFonts w:cs="Times New Roman"/>
          <w:sz w:val="24"/>
          <w:szCs w:val="24"/>
          <w:lang w:val="sr-Cyrl-RS"/>
        </w:rPr>
      </w:pPr>
      <w:r>
        <w:rPr>
          <w:rFonts w:cs="Times New Roman"/>
          <w:sz w:val="24"/>
          <w:szCs w:val="24"/>
          <w:lang w:val="sr-Cyrl-RS"/>
        </w:rPr>
        <w:t>У</w:t>
      </w:r>
      <w:r>
        <w:rPr>
          <w:rFonts w:cs="Times New Roman"/>
          <w:sz w:val="24"/>
          <w:szCs w:val="24"/>
        </w:rPr>
        <w:t>слуга помоћи у кући</w:t>
      </w:r>
      <w:r>
        <w:rPr>
          <w:rFonts w:cs="Times New Roman"/>
          <w:sz w:val="24"/>
          <w:szCs w:val="24"/>
          <w:lang w:val="sr-Cyrl-RS"/>
        </w:rPr>
        <w:t xml:space="preserve"> </w:t>
      </w:r>
      <w:r>
        <w:rPr>
          <w:rFonts w:cs="Times New Roman"/>
          <w:sz w:val="24"/>
          <w:szCs w:val="24"/>
        </w:rPr>
        <w:t xml:space="preserve">вршиће се на територији општине Косјерић, за </w:t>
      </w:r>
      <w:r>
        <w:rPr>
          <w:rFonts w:cs="Times New Roman"/>
          <w:sz w:val="24"/>
          <w:szCs w:val="24"/>
          <w:lang w:val="sr-Cyrl-RS"/>
        </w:rPr>
        <w:t>кориснике</w:t>
      </w:r>
      <w:r>
        <w:rPr>
          <w:rFonts w:cs="Times New Roman"/>
          <w:sz w:val="24"/>
          <w:szCs w:val="24"/>
        </w:rPr>
        <w:t xml:space="preserve"> са пребивалиштем на територији општине Косјерић</w:t>
      </w:r>
      <w:r>
        <w:rPr>
          <w:rFonts w:cs="Times New Roman"/>
          <w:sz w:val="24"/>
          <w:szCs w:val="24"/>
          <w:lang w:val="sr-Cyrl-RS"/>
        </w:rPr>
        <w:t>.</w:t>
      </w:r>
    </w:p>
    <w:p>
      <w:pPr>
        <w:spacing w:after="0" w:line="240" w:lineRule="auto"/>
        <w:rPr>
          <w:rFonts w:cs="Times New Roman"/>
          <w:b/>
          <w:sz w:val="24"/>
          <w:szCs w:val="24"/>
          <w:lang w:val="sr-Cyrl-RS"/>
        </w:rPr>
      </w:pPr>
    </w:p>
    <w:p>
      <w:pPr>
        <w:spacing w:after="0" w:line="240" w:lineRule="auto"/>
        <w:rPr>
          <w:rFonts w:cs="Times New Roman"/>
          <w:b/>
          <w:sz w:val="24"/>
          <w:szCs w:val="24"/>
        </w:rPr>
      </w:pPr>
      <w:r>
        <w:rPr>
          <w:rFonts w:cs="Times New Roman"/>
          <w:b/>
          <w:sz w:val="24"/>
          <w:szCs w:val="24"/>
        </w:rPr>
        <w:t>8.3. Захтев у погледу рока важења понуде</w:t>
      </w:r>
    </w:p>
    <w:p>
      <w:pPr>
        <w:spacing w:after="0" w:line="240" w:lineRule="auto"/>
        <w:rPr>
          <w:rFonts w:cs="Times New Roman"/>
          <w:sz w:val="24"/>
          <w:szCs w:val="24"/>
        </w:rPr>
      </w:pPr>
      <w:r>
        <w:rPr>
          <w:rFonts w:cs="Times New Roman"/>
          <w:sz w:val="24"/>
          <w:szCs w:val="24"/>
        </w:rPr>
        <w:t>Рок важења понуде не може бити краћи од 60 дана од дана отварања понуда.</w:t>
      </w:r>
    </w:p>
    <w:p>
      <w:pPr>
        <w:spacing w:after="0" w:line="240" w:lineRule="auto"/>
        <w:rPr>
          <w:rFonts w:cs="Times New Roman"/>
          <w:sz w:val="24"/>
          <w:szCs w:val="24"/>
        </w:rPr>
      </w:pPr>
      <w:r>
        <w:rPr>
          <w:rFonts w:cs="Times New Roman"/>
          <w:sz w:val="24"/>
          <w:szCs w:val="24"/>
        </w:rPr>
        <w:t>У случају истека рока важења понуде, наручилац је дужан да у писаном облику затражи од понуђача продужење рока важења понуде.</w:t>
      </w:r>
    </w:p>
    <w:p>
      <w:pPr>
        <w:spacing w:after="0" w:line="240" w:lineRule="auto"/>
        <w:rPr>
          <w:rFonts w:cs="Times New Roman"/>
          <w:sz w:val="24"/>
          <w:szCs w:val="24"/>
        </w:rPr>
      </w:pPr>
      <w:r>
        <w:rPr>
          <w:rFonts w:cs="Times New Roman"/>
          <w:sz w:val="24"/>
          <w:szCs w:val="24"/>
        </w:rPr>
        <w:t>Понуђач који прихвати захтев за продужење рока важења понуде на може мењати понуду.</w:t>
      </w:r>
    </w:p>
    <w:p>
      <w:pPr>
        <w:spacing w:after="0" w:line="240" w:lineRule="auto"/>
        <w:rPr>
          <w:rFonts w:cs="Times New Roman"/>
          <w:b/>
          <w:sz w:val="24"/>
          <w:szCs w:val="24"/>
        </w:rPr>
      </w:pPr>
    </w:p>
    <w:p>
      <w:pPr>
        <w:spacing w:after="0" w:line="240" w:lineRule="auto"/>
        <w:rPr>
          <w:rFonts w:cs="Times New Roman"/>
          <w:b/>
          <w:sz w:val="24"/>
          <w:szCs w:val="24"/>
        </w:rPr>
      </w:pPr>
      <w:r>
        <w:rPr>
          <w:rFonts w:cs="Times New Roman"/>
          <w:b/>
          <w:sz w:val="24"/>
          <w:szCs w:val="24"/>
        </w:rPr>
        <w:t>9. ВАЛУТА И НАЧИН НА КОЈИ МОРА ДА БУДЕ НАВЕДЕНА И ИЗРАЖЕНА ЦЕНА У ПОНУДИ</w:t>
      </w:r>
    </w:p>
    <w:p>
      <w:pPr>
        <w:spacing w:after="0" w:line="240" w:lineRule="auto"/>
        <w:rPr>
          <w:rFonts w:cs="Times New Roman"/>
          <w:sz w:val="24"/>
          <w:szCs w:val="24"/>
        </w:rPr>
      </w:pPr>
      <w:r>
        <w:rPr>
          <w:rFonts w:cs="Times New Roman"/>
          <w:sz w:val="24"/>
          <w:szCs w:val="24"/>
        </w:rPr>
        <w:t>Цена мора бити исказана у динарима,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pPr>
        <w:spacing w:after="0" w:line="240" w:lineRule="auto"/>
        <w:rPr>
          <w:rFonts w:cs="Times New Roman"/>
          <w:sz w:val="24"/>
          <w:szCs w:val="24"/>
        </w:rPr>
      </w:pPr>
      <w:r>
        <w:rPr>
          <w:rFonts w:cs="Times New Roman"/>
          <w:sz w:val="24"/>
          <w:szCs w:val="24"/>
        </w:rPr>
        <w:t xml:space="preserve">Цена је фиксна и не може се мењати. </w:t>
      </w:r>
    </w:p>
    <w:p>
      <w:pPr>
        <w:spacing w:after="0" w:line="240" w:lineRule="auto"/>
        <w:rPr>
          <w:rFonts w:cs="Times New Roman"/>
          <w:sz w:val="24"/>
          <w:szCs w:val="24"/>
        </w:rPr>
      </w:pPr>
      <w:r>
        <w:rPr>
          <w:rFonts w:cs="Times New Roman"/>
          <w:sz w:val="24"/>
          <w:szCs w:val="24"/>
        </w:rPr>
        <w:t>Ако је у понуди исказана неуобичајено ниска цена, наручилац ће поступити у складу са чланом 92. Закона.</w:t>
      </w:r>
    </w:p>
    <w:p>
      <w:pPr>
        <w:pStyle w:val="Default"/>
        <w:jc w:val="both"/>
        <w:rPr>
          <w:rFonts w:ascii="Times New Roman" w:hAnsi="Times New Roman" w:cs="Times New Roman"/>
          <w:color w:val="auto"/>
        </w:rPr>
      </w:pPr>
      <w:r>
        <w:rPr>
          <w:rFonts w:ascii="Times New Roman" w:hAnsi="Times New Roman" w:cs="Times New Roman"/>
          <w:color w:val="auto"/>
        </w:rPr>
        <w:t xml:space="preserve">Цене се исказују без ПДВ-а, сходно члану 25. </w:t>
      </w:r>
      <w:proofErr w:type="gramStart"/>
      <w:r>
        <w:rPr>
          <w:rFonts w:ascii="Times New Roman" w:hAnsi="Times New Roman" w:cs="Times New Roman"/>
          <w:color w:val="auto"/>
        </w:rPr>
        <w:t>став</w:t>
      </w:r>
      <w:proofErr w:type="gramEnd"/>
      <w:r>
        <w:rPr>
          <w:rFonts w:ascii="Times New Roman" w:hAnsi="Times New Roman" w:cs="Times New Roman"/>
          <w:color w:val="auto"/>
        </w:rPr>
        <w:t xml:space="preserve"> 2. </w:t>
      </w:r>
      <w:proofErr w:type="gramStart"/>
      <w:r>
        <w:rPr>
          <w:rFonts w:ascii="Times New Roman" w:hAnsi="Times New Roman" w:cs="Times New Roman"/>
          <w:color w:val="auto"/>
        </w:rPr>
        <w:t>тачка</w:t>
      </w:r>
      <w:proofErr w:type="gramEnd"/>
      <w:r>
        <w:rPr>
          <w:rFonts w:ascii="Times New Roman" w:hAnsi="Times New Roman" w:cs="Times New Roman"/>
          <w:color w:val="auto"/>
        </w:rPr>
        <w:t xml:space="preserve"> 11. Закона о порезу на додату вредност ("Сл. Гласник РС", бр.84/04, 86/04-испр., 61/05, 61/07, 93/12, 108/13, 6/14-усклађ. дин. </w:t>
      </w:r>
      <w:proofErr w:type="gramStart"/>
      <w:r>
        <w:rPr>
          <w:rFonts w:ascii="Times New Roman" w:hAnsi="Times New Roman" w:cs="Times New Roman"/>
          <w:color w:val="auto"/>
        </w:rPr>
        <w:t>изн.,</w:t>
      </w:r>
      <w:proofErr w:type="gramEnd"/>
      <w:r>
        <w:rPr>
          <w:rFonts w:ascii="Times New Roman" w:hAnsi="Times New Roman" w:cs="Times New Roman"/>
          <w:color w:val="auto"/>
        </w:rPr>
        <w:t xml:space="preserve"> 68/14-др. закон, 142/14, 5/15-усклађ. дин. изн., 83/15 и 5/16-усклађ. дин. изн.). </w:t>
      </w:r>
    </w:p>
    <w:p>
      <w:pPr>
        <w:spacing w:after="0" w:line="240" w:lineRule="auto"/>
        <w:rPr>
          <w:rFonts w:cs="Times New Roman"/>
          <w:b/>
          <w:sz w:val="24"/>
          <w:szCs w:val="24"/>
        </w:rPr>
      </w:pPr>
    </w:p>
    <w:p>
      <w:pPr>
        <w:spacing w:after="0" w:line="240" w:lineRule="auto"/>
        <w:rPr>
          <w:rFonts w:cs="Times New Roman"/>
          <w:b/>
          <w:sz w:val="24"/>
          <w:szCs w:val="24"/>
        </w:rPr>
      </w:pPr>
      <w:r>
        <w:rPr>
          <w:rFonts w:cs="Times New Roman"/>
          <w:b/>
          <w:sz w:val="24"/>
          <w:szCs w:val="24"/>
        </w:rPr>
        <w:t xml:space="preserve">10.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Подаци о пореским обавезама се могу добити у Пореској управи, Министарства финансија.</w:t>
      </w:r>
    </w:p>
    <w:p>
      <w:pPr>
        <w:spacing w:after="0" w:line="240" w:lineRule="auto"/>
        <w:rPr>
          <w:rFonts w:cs="Times New Roman"/>
          <w:sz w:val="24"/>
          <w:szCs w:val="24"/>
        </w:rPr>
      </w:pPr>
      <w:r>
        <w:rPr>
          <w:rFonts w:cs="Times New Roman"/>
          <w:sz w:val="24"/>
          <w:szCs w:val="24"/>
        </w:rPr>
        <w:lastRenderedPageBreak/>
        <w:t>Подаци о заштити животне средине се могу добити у Агенцији за заштиту животне средине и у Министарству заштите животне средине.</w:t>
      </w:r>
    </w:p>
    <w:p>
      <w:pPr>
        <w:spacing w:after="0" w:line="240" w:lineRule="auto"/>
        <w:rPr>
          <w:rFonts w:cs="Times New Roman"/>
          <w:sz w:val="24"/>
          <w:szCs w:val="24"/>
        </w:rPr>
      </w:pPr>
      <w:r>
        <w:rPr>
          <w:rFonts w:cs="Times New Roman"/>
          <w:sz w:val="24"/>
          <w:szCs w:val="24"/>
        </w:rPr>
        <w:t>Подаци о заштити при запошљавању и условима рада се могу добити у Министарству за рад, запошљавање, борачка и социјална питања.</w:t>
      </w:r>
    </w:p>
    <w:p>
      <w:pPr>
        <w:spacing w:after="0" w:line="240" w:lineRule="auto"/>
        <w:rPr>
          <w:rFonts w:cs="Times New Roman"/>
          <w:b/>
          <w:sz w:val="24"/>
          <w:szCs w:val="24"/>
        </w:rPr>
      </w:pPr>
      <w:r>
        <w:rPr>
          <w:rFonts w:cs="Times New Roman"/>
          <w:b/>
          <w:sz w:val="24"/>
          <w:szCs w:val="24"/>
        </w:rPr>
        <w:t xml:space="preserve">11. ЗАШТИТА ПОВЕРЉИВОСТИ ПОДАТАКА КОЈЕ НАРУЧИЛАЦ СТАВЉА ПОНУЂАЧИМА НА РАСПОЛАГАЊЕ, УКЉУЧУЈУЋИ И ЊИХОВЕ ПОДИЗВОЂАЧЕ </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 xml:space="preserve">Предметна </w:t>
      </w:r>
      <w:proofErr w:type="gramStart"/>
      <w:r>
        <w:rPr>
          <w:rFonts w:cs="Times New Roman"/>
          <w:sz w:val="24"/>
          <w:szCs w:val="24"/>
        </w:rPr>
        <w:t>набавка  садржи</w:t>
      </w:r>
      <w:proofErr w:type="gramEnd"/>
      <w:r>
        <w:rPr>
          <w:rFonts w:cs="Times New Roman"/>
          <w:sz w:val="24"/>
          <w:szCs w:val="24"/>
        </w:rPr>
        <w:t xml:space="preserve"> поверљиве информације које наручилац ставља на располагање.</w:t>
      </w:r>
    </w:p>
    <w:p>
      <w:pPr>
        <w:spacing w:after="0" w:line="240" w:lineRule="auto"/>
        <w:rPr>
          <w:rFonts w:cs="Times New Roman"/>
          <w:b/>
          <w:sz w:val="24"/>
          <w:szCs w:val="24"/>
        </w:rPr>
      </w:pPr>
    </w:p>
    <w:p>
      <w:pPr>
        <w:spacing w:after="0" w:line="240" w:lineRule="auto"/>
        <w:rPr>
          <w:rFonts w:cs="Times New Roman"/>
          <w:b/>
          <w:sz w:val="24"/>
          <w:szCs w:val="24"/>
        </w:rPr>
      </w:pPr>
      <w:r>
        <w:rPr>
          <w:rFonts w:cs="Times New Roman"/>
          <w:b/>
          <w:sz w:val="24"/>
          <w:szCs w:val="24"/>
        </w:rPr>
        <w:t>12. ДОДАТНЕ ИНФОРМАЦИЈЕ ИЛИ ПОЈАШЊЕЊА У ВЕЗИ СА ПРИПРЕМАЊЕМ ПОНУДЕ</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 xml:space="preserve">Заинтересовано лице може, у писаном облику путем електронске поште на e-mail: </w:t>
      </w:r>
      <w:hyperlink r:id="rId9" w:history="1">
        <w:r>
          <w:rPr>
            <w:rStyle w:val="Hyperlink"/>
            <w:rFonts w:cs="Times New Roman"/>
            <w:sz w:val="24"/>
            <w:szCs w:val="24"/>
            <w:lang w:val="en-GB"/>
          </w:rPr>
          <w:t>nabavke@kosjeric.rs</w:t>
        </w:r>
      </w:hyperlink>
      <w:r>
        <w:rPr>
          <w:rFonts w:cs="Times New Roman"/>
          <w:sz w:val="24"/>
          <w:szCs w:val="24"/>
        </w:rPr>
        <w:t xml:space="preserve"> и</w:t>
      </w:r>
      <w:r>
        <w:rPr>
          <w:rFonts w:cs="Times New Roman"/>
          <w:sz w:val="24"/>
          <w:szCs w:val="24"/>
          <w:lang w:val="en-GB"/>
        </w:rPr>
        <w:t xml:space="preserve"> </w:t>
      </w:r>
      <w:hyperlink r:id="rId10" w:history="1">
        <w:r>
          <w:rPr>
            <w:rStyle w:val="Hyperlink"/>
            <w:rFonts w:cs="Times New Roman"/>
            <w:sz w:val="24"/>
            <w:szCs w:val="24"/>
          </w:rPr>
          <w:t>jelica.todor@gmail.com</w:t>
        </w:r>
      </w:hyperlink>
      <w:r>
        <w:rPr>
          <w:rFonts w:cs="Times New Roman"/>
          <w:sz w:val="24"/>
          <w:szCs w:val="24"/>
        </w:rPr>
        <w:t xml:space="preserve"> тражити од наручиоца додатне информације или појашњења у вези са припремањем понуде, најкасније 5 дана пре истека рока за подношење понуде. </w:t>
      </w:r>
    </w:p>
    <w:p>
      <w:pPr>
        <w:spacing w:after="0" w:line="240" w:lineRule="auto"/>
        <w:rPr>
          <w:rFonts w:cs="Times New Roman"/>
          <w:sz w:val="24"/>
          <w:szCs w:val="24"/>
        </w:rPr>
      </w:pPr>
      <w:r>
        <w:rPr>
          <w:rFonts w:cs="Times New Roman"/>
          <w:sz w:val="24"/>
          <w:szCs w:val="24"/>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pPr>
        <w:spacing w:after="0" w:line="240" w:lineRule="auto"/>
        <w:rPr>
          <w:rFonts w:cs="Times New Roman"/>
          <w:sz w:val="24"/>
          <w:szCs w:val="24"/>
        </w:rPr>
      </w:pPr>
      <w:r>
        <w:rPr>
          <w:rFonts w:cs="Times New Roman"/>
          <w:sz w:val="24"/>
          <w:szCs w:val="24"/>
        </w:rPr>
        <w:t xml:space="preserve">Додатне информације или појашњења упућују се са напоменом „Захтев за додатним информацијама или појашњењима конкурсне документације, </w:t>
      </w:r>
      <w:r>
        <w:rPr>
          <w:rFonts w:cs="Times New Roman"/>
          <w:b/>
          <w:sz w:val="24"/>
          <w:szCs w:val="24"/>
        </w:rPr>
        <w:t>ЈН бр. 1.2.</w:t>
      </w:r>
      <w:r>
        <w:rPr>
          <w:rFonts w:cs="Times New Roman"/>
          <w:b/>
          <w:sz w:val="24"/>
          <w:szCs w:val="24"/>
          <w:lang w:val="sr-Cyrl-RS"/>
        </w:rPr>
        <w:t>2</w:t>
      </w:r>
      <w:r>
        <w:rPr>
          <w:rFonts w:cs="Times New Roman"/>
          <w:sz w:val="24"/>
          <w:szCs w:val="24"/>
        </w:rPr>
        <w:t>“.</w:t>
      </w:r>
    </w:p>
    <w:p>
      <w:pPr>
        <w:spacing w:after="0" w:line="240" w:lineRule="auto"/>
        <w:rPr>
          <w:rFonts w:cs="Times New Roman"/>
          <w:sz w:val="24"/>
          <w:szCs w:val="24"/>
        </w:rPr>
      </w:pPr>
      <w:r>
        <w:rPr>
          <w:rFonts w:cs="Times New Roman"/>
          <w:sz w:val="24"/>
          <w:szCs w:val="24"/>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pPr>
        <w:spacing w:after="0" w:line="240" w:lineRule="auto"/>
        <w:rPr>
          <w:rFonts w:cs="Times New Roman"/>
          <w:sz w:val="24"/>
          <w:szCs w:val="24"/>
        </w:rPr>
      </w:pPr>
      <w:r>
        <w:rPr>
          <w:rFonts w:cs="Times New Roman"/>
          <w:sz w:val="24"/>
          <w:szCs w:val="24"/>
        </w:rPr>
        <w:t xml:space="preserve">По истеку рока предвиђеног за подношење понуда наручилац не може да мења нити да допуњује конкурсну документацију. </w:t>
      </w:r>
    </w:p>
    <w:p>
      <w:pPr>
        <w:spacing w:after="0" w:line="240" w:lineRule="auto"/>
        <w:rPr>
          <w:rFonts w:cs="Times New Roman"/>
          <w:sz w:val="24"/>
          <w:szCs w:val="24"/>
        </w:rPr>
      </w:pPr>
      <w:r>
        <w:rPr>
          <w:rFonts w:cs="Times New Roman"/>
          <w:sz w:val="24"/>
          <w:szCs w:val="24"/>
        </w:rPr>
        <w:t xml:space="preserve">Тражење додатних информација или појашњења у вези са припремањем понуде телефоном није дозвољено. </w:t>
      </w:r>
    </w:p>
    <w:p>
      <w:pPr>
        <w:spacing w:after="0" w:line="240" w:lineRule="auto"/>
        <w:rPr>
          <w:rFonts w:cs="Times New Roman"/>
          <w:sz w:val="24"/>
          <w:szCs w:val="24"/>
        </w:rPr>
      </w:pPr>
      <w:r>
        <w:rPr>
          <w:rFonts w:cs="Times New Roman"/>
          <w:sz w:val="24"/>
          <w:szCs w:val="24"/>
        </w:rPr>
        <w:t>Комуникација у поступку јавне набавке врши се искључиво на начин одређен чланом 20. Закона.</w:t>
      </w:r>
    </w:p>
    <w:p>
      <w:pPr>
        <w:spacing w:after="0" w:line="240" w:lineRule="auto"/>
        <w:rPr>
          <w:rFonts w:cs="Times New Roman"/>
          <w:b/>
          <w:sz w:val="24"/>
          <w:szCs w:val="24"/>
        </w:rPr>
      </w:pPr>
    </w:p>
    <w:p>
      <w:pPr>
        <w:spacing w:after="0" w:line="240" w:lineRule="auto"/>
        <w:rPr>
          <w:rFonts w:cs="Times New Roman"/>
          <w:b/>
          <w:sz w:val="24"/>
          <w:szCs w:val="24"/>
        </w:rPr>
      </w:pPr>
      <w:r>
        <w:rPr>
          <w:rFonts w:cs="Times New Roman"/>
          <w:b/>
          <w:sz w:val="24"/>
          <w:szCs w:val="24"/>
        </w:rPr>
        <w:t xml:space="preserve">13. ДОДАТНА ОБЈАШЊЕЊА ОД ПОНУЂАЧА ПОСЛЕ ОТВАРАЊА ПОНУДА И КОНТРОЛА КОД ПОНУЂАЧА ОДНОСНО ЊЕГОВОГ ПОДИЗВОЂАЧА </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pPr>
        <w:spacing w:after="0" w:line="240" w:lineRule="auto"/>
        <w:rPr>
          <w:rFonts w:cs="Times New Roman"/>
          <w:sz w:val="24"/>
          <w:szCs w:val="24"/>
        </w:rPr>
      </w:pPr>
      <w:r>
        <w:rPr>
          <w:rFonts w:cs="Times New Roman"/>
          <w:sz w:val="24"/>
          <w:szCs w:val="24"/>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pPr>
        <w:spacing w:after="0" w:line="240" w:lineRule="auto"/>
        <w:rPr>
          <w:rFonts w:cs="Times New Roman"/>
          <w:sz w:val="24"/>
          <w:szCs w:val="24"/>
        </w:rPr>
      </w:pPr>
      <w:r>
        <w:rPr>
          <w:rFonts w:cs="Times New Roman"/>
          <w:sz w:val="24"/>
          <w:szCs w:val="24"/>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pPr>
        <w:spacing w:after="0" w:line="240" w:lineRule="auto"/>
        <w:rPr>
          <w:rFonts w:cs="Times New Roman"/>
          <w:sz w:val="24"/>
          <w:szCs w:val="24"/>
        </w:rPr>
      </w:pPr>
      <w:r>
        <w:rPr>
          <w:rFonts w:cs="Times New Roman"/>
          <w:sz w:val="24"/>
          <w:szCs w:val="24"/>
        </w:rPr>
        <w:t>У случају разлике између јединичне и укупне цене, меродавна је јединична цена.</w:t>
      </w:r>
    </w:p>
    <w:p>
      <w:pPr>
        <w:spacing w:after="0" w:line="240" w:lineRule="auto"/>
        <w:rPr>
          <w:rFonts w:cs="Times New Roman"/>
          <w:sz w:val="24"/>
          <w:szCs w:val="24"/>
        </w:rPr>
      </w:pPr>
      <w:r>
        <w:rPr>
          <w:rFonts w:cs="Times New Roman"/>
          <w:sz w:val="24"/>
          <w:szCs w:val="24"/>
        </w:rPr>
        <w:t xml:space="preserve">Ако се понуђач не сагласи са исправком рачунских грешака, наручилац ће његову понуду одбити као неприхватљиву. </w:t>
      </w:r>
    </w:p>
    <w:p>
      <w:pPr>
        <w:spacing w:after="0" w:line="240" w:lineRule="auto"/>
        <w:rPr>
          <w:rFonts w:cs="Times New Roman"/>
          <w:b/>
          <w:sz w:val="24"/>
          <w:szCs w:val="24"/>
        </w:rPr>
      </w:pPr>
    </w:p>
    <w:p>
      <w:pPr>
        <w:spacing w:after="0" w:line="240" w:lineRule="auto"/>
        <w:rPr>
          <w:rFonts w:cs="Times New Roman"/>
          <w:b/>
          <w:sz w:val="24"/>
          <w:szCs w:val="24"/>
        </w:rPr>
      </w:pPr>
      <w:r>
        <w:rPr>
          <w:rFonts w:cs="Times New Roman"/>
          <w:b/>
          <w:sz w:val="24"/>
          <w:szCs w:val="24"/>
        </w:rPr>
        <w:t>14. ДОДАТНО ОБЕЗБЕЂЕЊЕ ИСПУЊЕЊА УГОВОРНИХ ОБАВЕЗА ПОНУЂАЧА КОЈИ СЕ НАЛАЗЕ НА СПИСКУ НЕГАТИВНИХ РЕФЕРЕНЦИ</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lastRenderedPageBreak/>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 у тренутку закључења уговора преда наручиоцу банкарску гаранцију за добро извршење посла, која ће бити са клаузулама: безусловна и платива на први позив. Банкарска гаранција за добро извршење посла издаје се у висини од 15%, (уместо 10% из тачке 12. Упутства понуђачима како да сачине понуду) 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pPr>
        <w:spacing w:after="0" w:line="240" w:lineRule="auto"/>
        <w:rPr>
          <w:rFonts w:cs="Times New Roman"/>
          <w:b/>
          <w:sz w:val="24"/>
          <w:szCs w:val="24"/>
        </w:rPr>
      </w:pPr>
    </w:p>
    <w:p>
      <w:pPr>
        <w:spacing w:after="0" w:line="240" w:lineRule="auto"/>
        <w:rPr>
          <w:rFonts w:cs="Times New Roman"/>
          <w:b/>
          <w:sz w:val="24"/>
          <w:szCs w:val="24"/>
        </w:rPr>
      </w:pPr>
      <w:r>
        <w:rPr>
          <w:rFonts w:cs="Times New Roman"/>
          <w:b/>
          <w:sz w:val="24"/>
          <w:szCs w:val="24"/>
        </w:rPr>
        <w:t>15. ВРСТА КРИТЕРИЈУМА ЗА ДОДЕЛУ УГОВОРА</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 xml:space="preserve">Избор најповољније понуде за обе партије, ће се извршити применом критеријума „Најнижа понуђена цена“. </w:t>
      </w:r>
    </w:p>
    <w:p>
      <w:pPr>
        <w:spacing w:after="0" w:line="240" w:lineRule="auto"/>
        <w:rPr>
          <w:rFonts w:cs="Times New Roman"/>
          <w:b/>
          <w:sz w:val="24"/>
          <w:szCs w:val="24"/>
        </w:rPr>
      </w:pPr>
    </w:p>
    <w:p>
      <w:pPr>
        <w:spacing w:after="0" w:line="240" w:lineRule="auto"/>
        <w:rPr>
          <w:rFonts w:cs="Times New Roman"/>
          <w:b/>
          <w:sz w:val="24"/>
          <w:szCs w:val="24"/>
        </w:rPr>
      </w:pPr>
      <w:r>
        <w:rPr>
          <w:rFonts w:cs="Times New Roman"/>
          <w:b/>
          <w:sz w:val="24"/>
          <w:szCs w:val="24"/>
        </w:rPr>
        <w:t xml:space="preserve">16. ЕЛЕМЕНТИ КРИТЕРИЈУМА НА ОСНОВУ КОЈИХ ЋЕ НАРУЧИЛАЦ ИЗВРШИТИ ДОДЕЛУ УГОВОРА У СИТУАЦИЈИ КАДА ПОСТОЈЕ ДВЕ ИЛИ ВИШЕ ПОНУДА СА ИСТОМ ПОНУЂЕНОМ ЦЕНОМ </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 xml:space="preserve">Уколико две или више понуда имају исту најнижу понуђену цену, као најповољнија биће изабрана понуда оног понуђача који је понудио који је понудио дужи рок плаћања. </w:t>
      </w:r>
    </w:p>
    <w:p>
      <w:pPr>
        <w:spacing w:after="0" w:line="240" w:lineRule="auto"/>
        <w:rPr>
          <w:rFonts w:cs="Times New Roman"/>
          <w:b/>
          <w:sz w:val="24"/>
          <w:szCs w:val="24"/>
        </w:rPr>
      </w:pPr>
    </w:p>
    <w:p>
      <w:pPr>
        <w:spacing w:after="0" w:line="240" w:lineRule="auto"/>
        <w:rPr>
          <w:rFonts w:cs="Times New Roman"/>
          <w:b/>
          <w:sz w:val="24"/>
          <w:szCs w:val="24"/>
        </w:rPr>
      </w:pPr>
      <w:r>
        <w:rPr>
          <w:rFonts w:cs="Times New Roman"/>
          <w:b/>
          <w:sz w:val="24"/>
          <w:szCs w:val="24"/>
        </w:rPr>
        <w:t xml:space="preserve">17. ПОШТОВАЊЕ ОБАВЕЗА КОЈЕ ПРОИЗИЛАЗЕ ИЗ ВАЖЕЋИХ ПРОПИСА </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изјаве из поглавља IV одељак 3.).</w:t>
      </w:r>
    </w:p>
    <w:p>
      <w:pPr>
        <w:spacing w:after="0" w:line="240" w:lineRule="auto"/>
        <w:rPr>
          <w:rFonts w:cs="Times New Roman"/>
          <w:b/>
          <w:sz w:val="24"/>
          <w:szCs w:val="24"/>
        </w:rPr>
      </w:pPr>
    </w:p>
    <w:p>
      <w:pPr>
        <w:spacing w:after="0" w:line="240" w:lineRule="auto"/>
        <w:rPr>
          <w:rFonts w:cs="Times New Roman"/>
          <w:b/>
          <w:sz w:val="24"/>
          <w:szCs w:val="24"/>
        </w:rPr>
      </w:pPr>
      <w:r>
        <w:rPr>
          <w:rFonts w:cs="Times New Roman"/>
          <w:b/>
          <w:sz w:val="24"/>
          <w:szCs w:val="24"/>
        </w:rPr>
        <w:t xml:space="preserve">18. НАЧИН И РОК ЗА ПОДНОШЕЊЕ ЗАХТЕВА ЗА ЗАШТИТУ ПРАВА ПОНУЂАЧА </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 xml:space="preserve">Захтев за заштиту права може да поднесе понуђач, односно свако заинтересовано лице, или пословно удружење у њихово име. </w:t>
      </w:r>
    </w:p>
    <w:p>
      <w:pPr>
        <w:spacing w:after="0" w:line="240" w:lineRule="auto"/>
        <w:rPr>
          <w:rFonts w:cs="Times New Roman"/>
          <w:sz w:val="24"/>
          <w:szCs w:val="24"/>
        </w:rPr>
      </w:pPr>
      <w:r>
        <w:rPr>
          <w:rFonts w:cs="Times New Roman"/>
          <w:sz w:val="24"/>
          <w:szCs w:val="24"/>
        </w:rPr>
        <w:t xml:space="preserve">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e-mail: </w:t>
      </w:r>
      <w:hyperlink r:id="rId11" w:history="1">
        <w:r>
          <w:rPr>
            <w:rStyle w:val="Hyperlink"/>
            <w:rFonts w:cs="Times New Roman"/>
            <w:sz w:val="24"/>
            <w:szCs w:val="24"/>
          </w:rPr>
          <w:t>nabavke@</w:t>
        </w:r>
        <w:r>
          <w:rPr>
            <w:rStyle w:val="Hyperlink"/>
            <w:rFonts w:cs="Times New Roman"/>
            <w:sz w:val="24"/>
            <w:szCs w:val="24"/>
            <w:lang w:val="en-GB"/>
          </w:rPr>
          <w:t>kosjeric.rs</w:t>
        </w:r>
      </w:hyperlink>
      <w:r>
        <w:rPr>
          <w:rFonts w:cs="Times New Roman"/>
          <w:sz w:val="24"/>
          <w:szCs w:val="24"/>
          <w:lang w:val="en-GB"/>
        </w:rPr>
        <w:t xml:space="preserve"> </w:t>
      </w:r>
      <w:r>
        <w:rPr>
          <w:rFonts w:cs="Times New Roman"/>
          <w:sz w:val="24"/>
          <w:szCs w:val="24"/>
        </w:rPr>
        <w:t xml:space="preserve"> и </w:t>
      </w:r>
      <w:hyperlink r:id="rId12" w:history="1">
        <w:r>
          <w:rPr>
            <w:rStyle w:val="Hyperlink"/>
            <w:rFonts w:cs="Times New Roman"/>
            <w:sz w:val="24"/>
            <w:szCs w:val="24"/>
          </w:rPr>
          <w:t>jelica.todor@gmail.com</w:t>
        </w:r>
      </w:hyperlink>
      <w:r>
        <w:rPr>
          <w:rFonts w:cs="Times New Roman"/>
          <w:sz w:val="24"/>
          <w:szCs w:val="24"/>
          <w:lang w:val="en-GB"/>
        </w:rPr>
        <w:t xml:space="preserve"> </w:t>
      </w:r>
      <w:r>
        <w:rPr>
          <w:rFonts w:cs="Times New Roman"/>
          <w:sz w:val="24"/>
          <w:szCs w:val="24"/>
        </w:rPr>
        <w:t>, факсом на број 031/781-441 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pPr>
        <w:spacing w:after="0" w:line="240" w:lineRule="auto"/>
        <w:rPr>
          <w:rFonts w:cs="Times New Roman"/>
          <w:sz w:val="24"/>
          <w:szCs w:val="24"/>
        </w:rPr>
      </w:pPr>
      <w:r>
        <w:rPr>
          <w:rFonts w:cs="Times New Roman"/>
          <w:sz w:val="24"/>
          <w:szCs w:val="24"/>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pPr>
        <w:spacing w:after="0" w:line="240" w:lineRule="auto"/>
        <w:rPr>
          <w:rFonts w:cs="Times New Roman"/>
          <w:sz w:val="24"/>
          <w:szCs w:val="24"/>
        </w:rPr>
      </w:pPr>
      <w:r>
        <w:rPr>
          <w:rFonts w:cs="Times New Roman"/>
          <w:sz w:val="24"/>
          <w:szCs w:val="24"/>
        </w:rPr>
        <w:t xml:space="preserve">После доношења одлуке о додели уговора из члана 108. Закона или одлуке о обустави поступка јавне набавке из члана 109. Закона, рок за подношење захтева за заштиту права је 5 дана од дана од дана објављивања одлуке на Порталу јавних набавки и на интернет сатраници наручиоца. </w:t>
      </w:r>
    </w:p>
    <w:p>
      <w:pPr>
        <w:spacing w:after="0" w:line="240" w:lineRule="auto"/>
        <w:rPr>
          <w:rFonts w:cs="Times New Roman"/>
          <w:sz w:val="24"/>
          <w:szCs w:val="24"/>
        </w:rPr>
      </w:pPr>
      <w:r>
        <w:rPr>
          <w:rFonts w:cs="Times New Roman"/>
          <w:sz w:val="24"/>
          <w:szCs w:val="24"/>
        </w:rPr>
        <w:lastRenderedPageBreak/>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pPr>
        <w:spacing w:after="0" w:line="240" w:lineRule="auto"/>
        <w:rPr>
          <w:rFonts w:cs="Times New Roman"/>
          <w:sz w:val="24"/>
          <w:szCs w:val="24"/>
        </w:rPr>
      </w:pPr>
      <w:r>
        <w:rPr>
          <w:rFonts w:cs="Times New Roman"/>
          <w:sz w:val="24"/>
          <w:szCs w:val="24"/>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pPr>
        <w:spacing w:after="0" w:line="240" w:lineRule="auto"/>
        <w:ind w:firstLine="708"/>
        <w:rPr>
          <w:rFonts w:eastAsia="TimesNewRomanPSMT" w:cs="Times New Roman"/>
          <w:bCs/>
          <w:sz w:val="24"/>
          <w:szCs w:val="24"/>
        </w:rPr>
      </w:pPr>
      <w:r>
        <w:rPr>
          <w:rFonts w:cs="Times New Roman"/>
          <w:sz w:val="24"/>
          <w:szCs w:val="24"/>
        </w:rPr>
        <w:t xml:space="preserve">Подносилац захтева је дужан да на рачун буџета Републике Србије уплати таксу од 60.000,00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 </w:t>
      </w:r>
    </w:p>
    <w:p>
      <w:pPr>
        <w:spacing w:after="0" w:line="240" w:lineRule="auto"/>
        <w:rPr>
          <w:rFonts w:cs="Times New Roman"/>
          <w:sz w:val="24"/>
          <w:szCs w:val="24"/>
        </w:rPr>
      </w:pPr>
      <w:r>
        <w:rPr>
          <w:rFonts w:cs="Times New Roman"/>
          <w:sz w:val="24"/>
          <w:szCs w:val="24"/>
        </w:rPr>
        <w:t>Поступак заштите права понуђача регулисан је одредбама чланова 138 - 167. Закона.</w:t>
      </w:r>
    </w:p>
    <w:p>
      <w:pPr>
        <w:spacing w:after="0" w:line="240" w:lineRule="auto"/>
        <w:rPr>
          <w:rFonts w:cs="Times New Roman"/>
          <w:b/>
          <w:sz w:val="24"/>
          <w:szCs w:val="24"/>
        </w:rPr>
      </w:pPr>
    </w:p>
    <w:p>
      <w:pPr>
        <w:spacing w:after="0" w:line="240" w:lineRule="auto"/>
        <w:rPr>
          <w:rFonts w:cs="Times New Roman"/>
          <w:b/>
          <w:sz w:val="24"/>
          <w:szCs w:val="24"/>
        </w:rPr>
      </w:pPr>
      <w:r>
        <w:rPr>
          <w:rFonts w:cs="Times New Roman"/>
          <w:b/>
          <w:sz w:val="24"/>
          <w:szCs w:val="24"/>
        </w:rPr>
        <w:t>20. РОК У КОЈЕМ ЋЕ УГОВОР БИТИ ЗАКЉУЧЕН</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 xml:space="preserve">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w:t>
      </w:r>
    </w:p>
    <w:p>
      <w:pPr>
        <w:spacing w:after="0" w:line="240" w:lineRule="auto"/>
        <w:rPr>
          <w:rFonts w:cs="Times New Roman"/>
          <w:sz w:val="24"/>
          <w:szCs w:val="24"/>
        </w:rPr>
      </w:pPr>
      <w:r>
        <w:rPr>
          <w:rFonts w:cs="Times New Roman"/>
          <w:sz w:val="24"/>
          <w:szCs w:val="24"/>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w:t>
      </w:r>
      <w:proofErr w:type="gramStart"/>
      <w:r>
        <w:rPr>
          <w:rFonts w:cs="Times New Roman"/>
          <w:sz w:val="24"/>
          <w:szCs w:val="24"/>
        </w:rPr>
        <w:t>став</w:t>
      </w:r>
      <w:proofErr w:type="gramEnd"/>
      <w:r>
        <w:rPr>
          <w:rFonts w:cs="Times New Roman"/>
          <w:sz w:val="24"/>
          <w:szCs w:val="24"/>
        </w:rPr>
        <w:t xml:space="preserve"> 2. </w:t>
      </w:r>
      <w:proofErr w:type="gramStart"/>
      <w:r>
        <w:rPr>
          <w:rFonts w:cs="Times New Roman"/>
          <w:sz w:val="24"/>
          <w:szCs w:val="24"/>
        </w:rPr>
        <w:t>тачка</w:t>
      </w:r>
      <w:proofErr w:type="gramEnd"/>
      <w:r>
        <w:rPr>
          <w:rFonts w:cs="Times New Roman"/>
          <w:sz w:val="24"/>
          <w:szCs w:val="24"/>
        </w:rPr>
        <w:t xml:space="preserve"> 5) Закона.</w:t>
      </w: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639"/>
      </w:tblGrid>
      <w:tr>
        <w:tc>
          <w:tcPr>
            <w:tcW w:w="9855" w:type="dxa"/>
            <w:shd w:val="clear" w:color="auto" w:fill="C6D9F1" w:themeFill="text2" w:themeFillTint="33"/>
            <w:vAlign w:val="center"/>
          </w:tcPr>
          <w:p>
            <w:pPr>
              <w:pStyle w:val="Heading1"/>
              <w:spacing w:before="0"/>
              <w:outlineLvl w:val="0"/>
              <w:rPr>
                <w:rFonts w:cs="Times New Roman"/>
                <w:szCs w:val="24"/>
              </w:rPr>
            </w:pPr>
            <w:bookmarkStart w:id="5" w:name="_Toc467835875"/>
            <w:r>
              <w:rPr>
                <w:rFonts w:cs="Times New Roman"/>
                <w:szCs w:val="24"/>
              </w:rPr>
              <w:lastRenderedPageBreak/>
              <w:t>VI ОБРАЗАЦ ПОНУДЕ</w:t>
            </w:r>
            <w:bookmarkEnd w:id="5"/>
          </w:p>
        </w:tc>
      </w:tr>
    </w:tbl>
    <w:p>
      <w:pPr>
        <w:spacing w:after="0" w:line="240" w:lineRule="auto"/>
        <w:rPr>
          <w:rFonts w:cs="Times New Roman"/>
          <w:sz w:val="24"/>
          <w:szCs w:val="24"/>
        </w:rPr>
      </w:pPr>
    </w:p>
    <w:p>
      <w:pPr>
        <w:spacing w:after="0" w:line="240" w:lineRule="auto"/>
        <w:rPr>
          <w:rFonts w:cs="Times New Roman"/>
          <w:i/>
          <w:iCs/>
          <w:color w:val="000000"/>
          <w:kern w:val="1"/>
          <w:sz w:val="24"/>
          <w:szCs w:val="24"/>
          <w:lang w:val="sr-Cyrl-RS" w:eastAsia="ar-SA"/>
        </w:rPr>
      </w:pPr>
      <w:r>
        <w:rPr>
          <w:rFonts w:cs="Times New Roman"/>
          <w:iCs/>
          <w:color w:val="000000"/>
          <w:kern w:val="1"/>
          <w:sz w:val="24"/>
          <w:szCs w:val="24"/>
          <w:lang w:eastAsia="ar-SA"/>
        </w:rPr>
        <w:t>Понуда бр ________________ од __________________ за јавну набавку</w:t>
      </w:r>
      <w:r>
        <w:rPr>
          <w:rFonts w:cs="Times New Roman"/>
          <w:iCs/>
          <w:color w:val="000000"/>
          <w:kern w:val="1"/>
          <w:sz w:val="24"/>
          <w:szCs w:val="24"/>
          <w:lang w:val="sr-Cyrl-CS" w:eastAsia="ar-SA"/>
        </w:rPr>
        <w:t xml:space="preserve"> </w:t>
      </w:r>
      <w:r>
        <w:rPr>
          <w:rFonts w:cs="Times New Roman"/>
          <w:sz w:val="24"/>
          <w:szCs w:val="24"/>
        </w:rPr>
        <w:t>дневн</w:t>
      </w:r>
      <w:r>
        <w:rPr>
          <w:rFonts w:cs="Times New Roman"/>
          <w:sz w:val="24"/>
          <w:szCs w:val="24"/>
          <w:lang w:val="sr-Cyrl-RS"/>
        </w:rPr>
        <w:t xml:space="preserve">их </w:t>
      </w:r>
      <w:r>
        <w:rPr>
          <w:rFonts w:cs="Times New Roman"/>
          <w:sz w:val="24"/>
          <w:szCs w:val="24"/>
        </w:rPr>
        <w:t>услуг</w:t>
      </w:r>
      <w:r>
        <w:rPr>
          <w:rFonts w:cs="Times New Roman"/>
          <w:sz w:val="24"/>
          <w:szCs w:val="24"/>
          <w:lang w:val="sr-Cyrl-RS"/>
        </w:rPr>
        <w:t>а</w:t>
      </w:r>
      <w:r>
        <w:rPr>
          <w:rFonts w:cs="Times New Roman"/>
          <w:sz w:val="24"/>
          <w:szCs w:val="24"/>
        </w:rPr>
        <w:t xml:space="preserve"> у заједници </w:t>
      </w:r>
      <w:r>
        <w:rPr>
          <w:rFonts w:cs="Times New Roman"/>
          <w:sz w:val="24"/>
          <w:szCs w:val="24"/>
          <w:lang w:val="sr-Cyrl-RS"/>
        </w:rPr>
        <w:t>– помоћ у кући,</w:t>
      </w:r>
      <w:r>
        <w:rPr>
          <w:rFonts w:cs="Times New Roman"/>
          <w:iCs/>
          <w:color w:val="000000"/>
          <w:kern w:val="1"/>
          <w:sz w:val="24"/>
          <w:szCs w:val="24"/>
          <w:lang w:eastAsia="ar-SA"/>
        </w:rPr>
        <w:t xml:space="preserve"> ЈН број 1.2.</w:t>
      </w:r>
      <w:r>
        <w:rPr>
          <w:rFonts w:cs="Times New Roman"/>
          <w:iCs/>
          <w:color w:val="000000"/>
          <w:kern w:val="1"/>
          <w:sz w:val="24"/>
          <w:szCs w:val="24"/>
          <w:lang w:val="sr-Cyrl-RS" w:eastAsia="ar-SA"/>
        </w:rPr>
        <w:t>2</w:t>
      </w:r>
    </w:p>
    <w:p>
      <w:pPr>
        <w:spacing w:after="0" w:line="240" w:lineRule="auto"/>
        <w:rPr>
          <w:rFonts w:cs="Times New Roman"/>
          <w:i/>
          <w:iCs/>
          <w:color w:val="000000"/>
          <w:kern w:val="1"/>
          <w:sz w:val="24"/>
          <w:szCs w:val="24"/>
          <w:lang w:eastAsia="ar-SA"/>
        </w:rPr>
      </w:pPr>
    </w:p>
    <w:p>
      <w:pPr>
        <w:spacing w:after="0" w:line="240" w:lineRule="auto"/>
        <w:rPr>
          <w:rFonts w:cs="Times New Roman"/>
          <w:i/>
          <w:iCs/>
          <w:color w:val="000000"/>
          <w:kern w:val="1"/>
          <w:sz w:val="24"/>
          <w:szCs w:val="24"/>
          <w:lang w:eastAsia="ar-SA"/>
        </w:rPr>
      </w:pPr>
      <w:proofErr w:type="gramStart"/>
      <w:r>
        <w:rPr>
          <w:rFonts w:cs="Times New Roman"/>
          <w:b/>
          <w:bCs/>
          <w:i/>
          <w:iCs/>
          <w:color w:val="000000"/>
          <w:kern w:val="1"/>
          <w:sz w:val="24"/>
          <w:szCs w:val="24"/>
          <w:lang w:eastAsia="ar-SA"/>
        </w:rPr>
        <w:t>1)ОПШТИ</w:t>
      </w:r>
      <w:proofErr w:type="gramEnd"/>
      <w:r>
        <w:rPr>
          <w:rFonts w:cs="Times New Roman"/>
          <w:b/>
          <w:bCs/>
          <w:i/>
          <w:iCs/>
          <w:color w:val="000000"/>
          <w:kern w:val="1"/>
          <w:sz w:val="24"/>
          <w:szCs w:val="24"/>
          <w:lang w:eastAsia="ar-SA"/>
        </w:rPr>
        <w:t xml:space="preserve"> ПОДАЦИ О ПОНУЂАЧУ</w:t>
      </w:r>
    </w:p>
    <w:tbl>
      <w:tblPr>
        <w:tblW w:w="0" w:type="auto"/>
        <w:jc w:val="center"/>
        <w:tblLayout w:type="fixed"/>
        <w:tblLook w:val="0000" w:firstRow="0" w:lastRow="0" w:firstColumn="0" w:lastColumn="0" w:noHBand="0" w:noVBand="0"/>
      </w:tblPr>
      <w:tblGrid>
        <w:gridCol w:w="4621"/>
        <w:gridCol w:w="4650"/>
      </w:tblGrid>
      <w:tr>
        <w:trPr>
          <w:trHeight w:val="800"/>
          <w:jc w:val="center"/>
        </w:trPr>
        <w:tc>
          <w:tcPr>
            <w:tcW w:w="4621" w:type="dxa"/>
            <w:tcBorders>
              <w:top w:val="single" w:sz="4" w:space="0" w:color="000000"/>
              <w:left w:val="single" w:sz="4" w:space="0" w:color="000000"/>
              <w:bottom w:val="single" w:sz="4" w:space="0" w:color="000000"/>
            </w:tcBorders>
          </w:tcPr>
          <w:p>
            <w:pPr>
              <w:spacing w:after="0" w:line="240" w:lineRule="auto"/>
              <w:rPr>
                <w:rFonts w:cs="Times New Roman"/>
                <w:b/>
                <w:bCs/>
                <w:i/>
                <w:iCs/>
                <w:color w:val="000000"/>
                <w:kern w:val="1"/>
                <w:sz w:val="24"/>
                <w:szCs w:val="24"/>
                <w:lang w:eastAsia="ar-SA"/>
              </w:rPr>
            </w:pPr>
            <w:r>
              <w:rPr>
                <w:rFonts w:cs="Times New Roman"/>
                <w:i/>
                <w:iCs/>
                <w:color w:val="000000"/>
                <w:kern w:val="1"/>
                <w:sz w:val="24"/>
                <w:szCs w:val="24"/>
                <w:lang w:eastAsia="ar-SA"/>
              </w:rPr>
              <w:t>Назив понуђача:</w:t>
            </w:r>
          </w:p>
        </w:tc>
        <w:tc>
          <w:tcPr>
            <w:tcW w:w="4650" w:type="dxa"/>
            <w:tcBorders>
              <w:top w:val="single" w:sz="4" w:space="0" w:color="000000"/>
              <w:left w:val="single" w:sz="4" w:space="0" w:color="000000"/>
              <w:bottom w:val="single" w:sz="4" w:space="0" w:color="000000"/>
              <w:right w:val="single" w:sz="4" w:space="0" w:color="000000"/>
            </w:tcBorders>
          </w:tcPr>
          <w:p>
            <w:pPr>
              <w:spacing w:after="0" w:line="240" w:lineRule="auto"/>
              <w:rPr>
                <w:rFonts w:cs="Times New Roman"/>
                <w:b/>
                <w:bCs/>
                <w:i/>
                <w:iCs/>
                <w:color w:val="000000"/>
                <w:kern w:val="1"/>
                <w:sz w:val="24"/>
                <w:szCs w:val="24"/>
                <w:lang w:eastAsia="ar-SA"/>
              </w:rPr>
            </w:pPr>
          </w:p>
        </w:tc>
      </w:tr>
      <w:tr>
        <w:trPr>
          <w:jc w:val="center"/>
        </w:trPr>
        <w:tc>
          <w:tcPr>
            <w:tcW w:w="4621" w:type="dxa"/>
            <w:tcBorders>
              <w:top w:val="single" w:sz="4" w:space="0" w:color="000000"/>
              <w:left w:val="single" w:sz="4" w:space="0" w:color="000000"/>
              <w:bottom w:val="single" w:sz="4" w:space="0" w:color="000000"/>
            </w:tcBorders>
          </w:tcPr>
          <w:p>
            <w:pPr>
              <w:spacing w:after="0" w:line="240" w:lineRule="auto"/>
              <w:rPr>
                <w:rFonts w:cs="Times New Roman"/>
                <w:b/>
                <w:bCs/>
                <w:i/>
                <w:iCs/>
                <w:color w:val="000000"/>
                <w:kern w:val="1"/>
                <w:sz w:val="24"/>
                <w:szCs w:val="24"/>
                <w:lang w:eastAsia="ar-SA"/>
              </w:rPr>
            </w:pPr>
            <w:r>
              <w:rPr>
                <w:rFonts w:cs="Times New Roman"/>
                <w:i/>
                <w:iCs/>
                <w:color w:val="000000"/>
                <w:kern w:val="1"/>
                <w:sz w:val="24"/>
                <w:szCs w:val="24"/>
                <w:lang w:eastAsia="ar-SA"/>
              </w:rPr>
              <w:t xml:space="preserve">Адреса понуђача: </w:t>
            </w:r>
          </w:p>
        </w:tc>
        <w:tc>
          <w:tcPr>
            <w:tcW w:w="4650" w:type="dxa"/>
            <w:tcBorders>
              <w:top w:val="single" w:sz="4" w:space="0" w:color="000000"/>
              <w:left w:val="single" w:sz="4" w:space="0" w:color="000000"/>
              <w:bottom w:val="single" w:sz="4" w:space="0" w:color="000000"/>
              <w:right w:val="single" w:sz="4" w:space="0" w:color="000000"/>
            </w:tcBorders>
          </w:tcPr>
          <w:p>
            <w:pPr>
              <w:spacing w:after="0" w:line="240" w:lineRule="auto"/>
              <w:rPr>
                <w:rFonts w:cs="Times New Roman"/>
                <w:b/>
                <w:bCs/>
                <w:i/>
                <w:iCs/>
                <w:color w:val="000000"/>
                <w:kern w:val="1"/>
                <w:sz w:val="24"/>
                <w:szCs w:val="24"/>
                <w:lang w:eastAsia="ar-SA"/>
              </w:rPr>
            </w:pPr>
          </w:p>
          <w:p>
            <w:pPr>
              <w:spacing w:after="0" w:line="240" w:lineRule="auto"/>
              <w:rPr>
                <w:rFonts w:cs="Times New Roman"/>
                <w:b/>
                <w:bCs/>
                <w:i/>
                <w:iCs/>
                <w:color w:val="000000"/>
                <w:kern w:val="1"/>
                <w:sz w:val="24"/>
                <w:szCs w:val="24"/>
                <w:lang w:eastAsia="ar-SA"/>
              </w:rPr>
            </w:pPr>
          </w:p>
        </w:tc>
      </w:tr>
      <w:tr>
        <w:trPr>
          <w:trHeight w:val="626"/>
          <w:jc w:val="center"/>
        </w:trPr>
        <w:tc>
          <w:tcPr>
            <w:tcW w:w="4621" w:type="dxa"/>
            <w:tcBorders>
              <w:top w:val="single" w:sz="4" w:space="0" w:color="000000"/>
              <w:left w:val="single" w:sz="4" w:space="0" w:color="000000"/>
              <w:bottom w:val="single" w:sz="4" w:space="0" w:color="000000"/>
            </w:tcBorders>
          </w:tcPr>
          <w:p>
            <w:pPr>
              <w:spacing w:after="0" w:line="240" w:lineRule="auto"/>
              <w:rPr>
                <w:rFonts w:cs="Times New Roman"/>
                <w:b/>
                <w:bCs/>
                <w:i/>
                <w:iCs/>
                <w:color w:val="000000"/>
                <w:kern w:val="1"/>
                <w:sz w:val="24"/>
                <w:szCs w:val="24"/>
                <w:lang w:eastAsia="ar-SA"/>
              </w:rPr>
            </w:pPr>
            <w:r>
              <w:rPr>
                <w:rFonts w:cs="Times New Roman"/>
                <w:i/>
                <w:iCs/>
                <w:color w:val="000000"/>
                <w:kern w:val="1"/>
                <w:sz w:val="24"/>
                <w:szCs w:val="24"/>
                <w:lang w:eastAsia="ar-SA"/>
              </w:rPr>
              <w:t>Матични број понуђача:</w:t>
            </w:r>
          </w:p>
        </w:tc>
        <w:tc>
          <w:tcPr>
            <w:tcW w:w="4650" w:type="dxa"/>
            <w:tcBorders>
              <w:top w:val="single" w:sz="4" w:space="0" w:color="000000"/>
              <w:left w:val="single" w:sz="4" w:space="0" w:color="000000"/>
              <w:bottom w:val="single" w:sz="4" w:space="0" w:color="000000"/>
              <w:right w:val="single" w:sz="4" w:space="0" w:color="000000"/>
            </w:tcBorders>
          </w:tcPr>
          <w:p>
            <w:pPr>
              <w:spacing w:after="0" w:line="240" w:lineRule="auto"/>
              <w:rPr>
                <w:rFonts w:cs="Times New Roman"/>
                <w:b/>
                <w:bCs/>
                <w:i/>
                <w:iCs/>
                <w:color w:val="000000"/>
                <w:kern w:val="1"/>
                <w:sz w:val="24"/>
                <w:szCs w:val="24"/>
                <w:lang w:eastAsia="ar-SA"/>
              </w:rPr>
            </w:pPr>
          </w:p>
        </w:tc>
      </w:tr>
      <w:tr>
        <w:trPr>
          <w:trHeight w:val="626"/>
          <w:jc w:val="center"/>
        </w:trPr>
        <w:tc>
          <w:tcPr>
            <w:tcW w:w="4621" w:type="dxa"/>
            <w:tcBorders>
              <w:top w:val="single" w:sz="4" w:space="0" w:color="000000"/>
              <w:left w:val="single" w:sz="4" w:space="0" w:color="000000"/>
              <w:bottom w:val="single" w:sz="4" w:space="0" w:color="000000"/>
            </w:tcBorders>
          </w:tcPr>
          <w:p>
            <w:pPr>
              <w:spacing w:after="0" w:line="240" w:lineRule="auto"/>
              <w:rPr>
                <w:rFonts w:cs="Times New Roman"/>
                <w:b/>
                <w:bCs/>
                <w:i/>
                <w:iCs/>
                <w:color w:val="000000"/>
                <w:kern w:val="1"/>
                <w:sz w:val="24"/>
                <w:szCs w:val="24"/>
                <w:lang w:val="ru-RU" w:eastAsia="ar-SA"/>
              </w:rPr>
            </w:pPr>
            <w:r>
              <w:rPr>
                <w:rFonts w:cs="Times New Roman"/>
                <w:i/>
                <w:iCs/>
                <w:color w:val="000000"/>
                <w:kern w:val="1"/>
                <w:sz w:val="24"/>
                <w:szCs w:val="24"/>
                <w:lang w:val="ru-RU" w:eastAsia="ar-SA"/>
              </w:rPr>
              <w:t>Порески идентификациони број понуђача (ПИБ):</w:t>
            </w:r>
          </w:p>
        </w:tc>
        <w:tc>
          <w:tcPr>
            <w:tcW w:w="4650"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cs="Times New Roman"/>
                <w:b/>
                <w:bCs/>
                <w:i/>
                <w:iCs/>
                <w:color w:val="000000"/>
                <w:kern w:val="1"/>
                <w:sz w:val="24"/>
                <w:szCs w:val="24"/>
                <w:lang w:val="ru-RU" w:eastAsia="ar-SA"/>
              </w:rPr>
            </w:pPr>
          </w:p>
        </w:tc>
      </w:tr>
      <w:tr>
        <w:trPr>
          <w:jc w:val="center"/>
        </w:trPr>
        <w:tc>
          <w:tcPr>
            <w:tcW w:w="4621" w:type="dxa"/>
            <w:tcBorders>
              <w:top w:val="single" w:sz="4" w:space="0" w:color="000000"/>
              <w:left w:val="single" w:sz="4" w:space="0" w:color="000000"/>
              <w:bottom w:val="single" w:sz="4" w:space="0" w:color="000000"/>
            </w:tcBorders>
          </w:tcPr>
          <w:p>
            <w:pPr>
              <w:spacing w:after="0" w:line="240" w:lineRule="auto"/>
              <w:rPr>
                <w:rFonts w:cs="Times New Roman"/>
                <w:b/>
                <w:bCs/>
                <w:i/>
                <w:iCs/>
                <w:color w:val="000000"/>
                <w:kern w:val="1"/>
                <w:sz w:val="24"/>
                <w:szCs w:val="24"/>
                <w:lang w:eastAsia="ar-SA"/>
              </w:rPr>
            </w:pPr>
            <w:r>
              <w:rPr>
                <w:rFonts w:cs="Times New Roman"/>
                <w:i/>
                <w:iCs/>
                <w:color w:val="000000"/>
                <w:kern w:val="1"/>
                <w:sz w:val="24"/>
                <w:szCs w:val="24"/>
                <w:lang w:eastAsia="ar-SA"/>
              </w:rPr>
              <w:t>Име особе за контакт:</w:t>
            </w:r>
          </w:p>
        </w:tc>
        <w:tc>
          <w:tcPr>
            <w:tcW w:w="4650" w:type="dxa"/>
            <w:tcBorders>
              <w:top w:val="single" w:sz="4" w:space="0" w:color="000000"/>
              <w:left w:val="single" w:sz="4" w:space="0" w:color="000000"/>
              <w:bottom w:val="single" w:sz="4" w:space="0" w:color="000000"/>
              <w:right w:val="single" w:sz="4" w:space="0" w:color="000000"/>
            </w:tcBorders>
          </w:tcPr>
          <w:p>
            <w:pPr>
              <w:spacing w:after="0" w:line="240" w:lineRule="auto"/>
              <w:rPr>
                <w:rFonts w:cs="Times New Roman"/>
                <w:b/>
                <w:bCs/>
                <w:i/>
                <w:iCs/>
                <w:color w:val="000000"/>
                <w:kern w:val="1"/>
                <w:sz w:val="24"/>
                <w:szCs w:val="24"/>
                <w:lang w:eastAsia="ar-SA"/>
              </w:rPr>
            </w:pPr>
          </w:p>
          <w:p>
            <w:pPr>
              <w:spacing w:after="0" w:line="240" w:lineRule="auto"/>
              <w:rPr>
                <w:rFonts w:cs="Times New Roman"/>
                <w:b/>
                <w:bCs/>
                <w:i/>
                <w:iCs/>
                <w:color w:val="000000"/>
                <w:kern w:val="1"/>
                <w:sz w:val="24"/>
                <w:szCs w:val="24"/>
                <w:lang w:eastAsia="ar-SA"/>
              </w:rPr>
            </w:pPr>
          </w:p>
        </w:tc>
      </w:tr>
      <w:tr>
        <w:trPr>
          <w:jc w:val="center"/>
        </w:trPr>
        <w:tc>
          <w:tcPr>
            <w:tcW w:w="4621" w:type="dxa"/>
            <w:tcBorders>
              <w:top w:val="single" w:sz="4" w:space="0" w:color="000000"/>
              <w:left w:val="single" w:sz="4" w:space="0" w:color="000000"/>
              <w:bottom w:val="single" w:sz="4" w:space="0" w:color="000000"/>
            </w:tcBorders>
          </w:tcPr>
          <w:p>
            <w:pPr>
              <w:spacing w:after="0" w:line="240" w:lineRule="auto"/>
              <w:rPr>
                <w:rFonts w:cs="Times New Roman"/>
                <w:b/>
                <w:bCs/>
                <w:i/>
                <w:iCs/>
                <w:color w:val="000000"/>
                <w:kern w:val="1"/>
                <w:sz w:val="24"/>
                <w:szCs w:val="24"/>
                <w:lang w:val="ru-RU" w:eastAsia="ar-SA"/>
              </w:rPr>
            </w:pPr>
            <w:r>
              <w:rPr>
                <w:rFonts w:cs="Times New Roman"/>
                <w:i/>
                <w:iCs/>
                <w:color w:val="000000"/>
                <w:kern w:val="1"/>
                <w:sz w:val="24"/>
                <w:szCs w:val="24"/>
                <w:lang w:val="ru-RU" w:eastAsia="ar-SA"/>
              </w:rPr>
              <w:t>Електронска адреса понуђача (</w:t>
            </w:r>
            <w:r>
              <w:rPr>
                <w:rFonts w:cs="Times New Roman"/>
                <w:i/>
                <w:iCs/>
                <w:color w:val="000000"/>
                <w:kern w:val="1"/>
                <w:sz w:val="24"/>
                <w:szCs w:val="24"/>
                <w:lang w:eastAsia="ar-SA"/>
              </w:rPr>
              <w:t>e</w:t>
            </w:r>
            <w:r>
              <w:rPr>
                <w:rFonts w:cs="Times New Roman"/>
                <w:i/>
                <w:iCs/>
                <w:color w:val="000000"/>
                <w:kern w:val="1"/>
                <w:sz w:val="24"/>
                <w:szCs w:val="24"/>
                <w:lang w:val="ru-RU" w:eastAsia="ar-SA"/>
              </w:rPr>
              <w:t>-</w:t>
            </w:r>
            <w:r>
              <w:rPr>
                <w:rFonts w:cs="Times New Roman"/>
                <w:i/>
                <w:iCs/>
                <w:color w:val="000000"/>
                <w:kern w:val="1"/>
                <w:sz w:val="24"/>
                <w:szCs w:val="24"/>
                <w:lang w:eastAsia="ar-SA"/>
              </w:rPr>
              <w:t>mail</w:t>
            </w:r>
            <w:r>
              <w:rPr>
                <w:rFonts w:cs="Times New Roman"/>
                <w:i/>
                <w:iCs/>
                <w:color w:val="000000"/>
                <w:kern w:val="1"/>
                <w:sz w:val="24"/>
                <w:szCs w:val="24"/>
                <w:lang w:val="ru-RU" w:eastAsia="ar-SA"/>
              </w:rPr>
              <w:t>):</w:t>
            </w:r>
          </w:p>
        </w:tc>
        <w:tc>
          <w:tcPr>
            <w:tcW w:w="4650"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cs="Times New Roman"/>
                <w:b/>
                <w:bCs/>
                <w:i/>
                <w:iCs/>
                <w:color w:val="000000"/>
                <w:kern w:val="1"/>
                <w:sz w:val="24"/>
                <w:szCs w:val="24"/>
                <w:lang w:val="ru-RU" w:eastAsia="ar-SA"/>
              </w:rPr>
            </w:pPr>
          </w:p>
          <w:p>
            <w:pPr>
              <w:snapToGrid w:val="0"/>
              <w:spacing w:after="0" w:line="240" w:lineRule="auto"/>
              <w:rPr>
                <w:rFonts w:cs="Times New Roman"/>
                <w:b/>
                <w:bCs/>
                <w:i/>
                <w:iCs/>
                <w:color w:val="000000"/>
                <w:kern w:val="1"/>
                <w:sz w:val="24"/>
                <w:szCs w:val="24"/>
                <w:lang w:val="ru-RU" w:eastAsia="ar-SA"/>
              </w:rPr>
            </w:pPr>
          </w:p>
        </w:tc>
      </w:tr>
      <w:tr>
        <w:trPr>
          <w:jc w:val="center"/>
        </w:trPr>
        <w:tc>
          <w:tcPr>
            <w:tcW w:w="4621" w:type="dxa"/>
            <w:tcBorders>
              <w:top w:val="single" w:sz="4" w:space="0" w:color="000000"/>
              <w:left w:val="single" w:sz="4" w:space="0" w:color="000000"/>
              <w:bottom w:val="single" w:sz="4" w:space="0" w:color="000000"/>
            </w:tcBorders>
          </w:tcPr>
          <w:p>
            <w:pPr>
              <w:spacing w:after="0" w:line="240" w:lineRule="auto"/>
              <w:rPr>
                <w:rFonts w:cs="Times New Roman"/>
                <w:b/>
                <w:bCs/>
                <w:i/>
                <w:iCs/>
                <w:color w:val="000000"/>
                <w:kern w:val="1"/>
                <w:sz w:val="24"/>
                <w:szCs w:val="24"/>
                <w:lang w:eastAsia="ar-SA"/>
              </w:rPr>
            </w:pPr>
            <w:r>
              <w:rPr>
                <w:rFonts w:cs="Times New Roman"/>
                <w:i/>
                <w:iCs/>
                <w:color w:val="000000"/>
                <w:kern w:val="1"/>
                <w:sz w:val="24"/>
                <w:szCs w:val="24"/>
                <w:lang w:eastAsia="ar-SA"/>
              </w:rPr>
              <w:t>Телефон:</w:t>
            </w:r>
          </w:p>
        </w:tc>
        <w:tc>
          <w:tcPr>
            <w:tcW w:w="4650" w:type="dxa"/>
            <w:tcBorders>
              <w:top w:val="single" w:sz="4" w:space="0" w:color="000000"/>
              <w:left w:val="single" w:sz="4" w:space="0" w:color="000000"/>
              <w:bottom w:val="single" w:sz="4" w:space="0" w:color="000000"/>
              <w:right w:val="single" w:sz="4" w:space="0" w:color="000000"/>
            </w:tcBorders>
          </w:tcPr>
          <w:p>
            <w:pPr>
              <w:spacing w:after="0" w:line="240" w:lineRule="auto"/>
              <w:rPr>
                <w:rFonts w:cs="Times New Roman"/>
                <w:b/>
                <w:bCs/>
                <w:i/>
                <w:iCs/>
                <w:color w:val="000000"/>
                <w:kern w:val="1"/>
                <w:sz w:val="24"/>
                <w:szCs w:val="24"/>
                <w:lang w:eastAsia="ar-SA"/>
              </w:rPr>
            </w:pPr>
          </w:p>
          <w:p>
            <w:pPr>
              <w:spacing w:after="0" w:line="240" w:lineRule="auto"/>
              <w:rPr>
                <w:rFonts w:cs="Times New Roman"/>
                <w:b/>
                <w:bCs/>
                <w:i/>
                <w:iCs/>
                <w:color w:val="000000"/>
                <w:kern w:val="1"/>
                <w:sz w:val="24"/>
                <w:szCs w:val="24"/>
                <w:lang w:eastAsia="ar-SA"/>
              </w:rPr>
            </w:pPr>
          </w:p>
        </w:tc>
      </w:tr>
      <w:tr>
        <w:trPr>
          <w:jc w:val="center"/>
        </w:trPr>
        <w:tc>
          <w:tcPr>
            <w:tcW w:w="4621" w:type="dxa"/>
            <w:tcBorders>
              <w:top w:val="single" w:sz="4" w:space="0" w:color="000000"/>
              <w:left w:val="single" w:sz="4" w:space="0" w:color="000000"/>
              <w:bottom w:val="single" w:sz="4" w:space="0" w:color="000000"/>
            </w:tcBorders>
          </w:tcPr>
          <w:p>
            <w:pPr>
              <w:spacing w:after="0" w:line="240" w:lineRule="auto"/>
              <w:rPr>
                <w:rFonts w:cs="Times New Roman"/>
                <w:b/>
                <w:bCs/>
                <w:i/>
                <w:iCs/>
                <w:color w:val="000000"/>
                <w:kern w:val="1"/>
                <w:sz w:val="24"/>
                <w:szCs w:val="24"/>
                <w:lang w:eastAsia="ar-SA"/>
              </w:rPr>
            </w:pPr>
            <w:r>
              <w:rPr>
                <w:rFonts w:cs="Times New Roman"/>
                <w:i/>
                <w:iCs/>
                <w:color w:val="000000"/>
                <w:kern w:val="1"/>
                <w:sz w:val="24"/>
                <w:szCs w:val="24"/>
                <w:lang w:eastAsia="ar-SA"/>
              </w:rPr>
              <w:t>Телефакс:</w:t>
            </w:r>
          </w:p>
        </w:tc>
        <w:tc>
          <w:tcPr>
            <w:tcW w:w="4650" w:type="dxa"/>
            <w:tcBorders>
              <w:top w:val="single" w:sz="4" w:space="0" w:color="000000"/>
              <w:left w:val="single" w:sz="4" w:space="0" w:color="000000"/>
              <w:bottom w:val="single" w:sz="4" w:space="0" w:color="000000"/>
              <w:right w:val="single" w:sz="4" w:space="0" w:color="000000"/>
            </w:tcBorders>
          </w:tcPr>
          <w:p>
            <w:pPr>
              <w:spacing w:after="0" w:line="240" w:lineRule="auto"/>
              <w:rPr>
                <w:rFonts w:cs="Times New Roman"/>
                <w:b/>
                <w:bCs/>
                <w:i/>
                <w:iCs/>
                <w:color w:val="000000"/>
                <w:kern w:val="1"/>
                <w:sz w:val="24"/>
                <w:szCs w:val="24"/>
                <w:lang w:eastAsia="ar-SA"/>
              </w:rPr>
            </w:pPr>
          </w:p>
          <w:p>
            <w:pPr>
              <w:spacing w:after="0" w:line="240" w:lineRule="auto"/>
              <w:rPr>
                <w:rFonts w:cs="Times New Roman"/>
                <w:b/>
                <w:bCs/>
                <w:i/>
                <w:iCs/>
                <w:color w:val="000000"/>
                <w:kern w:val="1"/>
                <w:sz w:val="24"/>
                <w:szCs w:val="24"/>
                <w:lang w:eastAsia="ar-SA"/>
              </w:rPr>
            </w:pPr>
          </w:p>
        </w:tc>
      </w:tr>
      <w:tr>
        <w:trPr>
          <w:jc w:val="center"/>
        </w:trPr>
        <w:tc>
          <w:tcPr>
            <w:tcW w:w="4621" w:type="dxa"/>
            <w:tcBorders>
              <w:top w:val="single" w:sz="4" w:space="0" w:color="000000"/>
              <w:left w:val="single" w:sz="4" w:space="0" w:color="000000"/>
              <w:bottom w:val="single" w:sz="4" w:space="0" w:color="000000"/>
            </w:tcBorders>
          </w:tcPr>
          <w:p>
            <w:pPr>
              <w:spacing w:after="0" w:line="240" w:lineRule="auto"/>
              <w:rPr>
                <w:rFonts w:cs="Times New Roman"/>
                <w:b/>
                <w:bCs/>
                <w:i/>
                <w:iCs/>
                <w:color w:val="000000"/>
                <w:kern w:val="1"/>
                <w:sz w:val="24"/>
                <w:szCs w:val="24"/>
                <w:lang w:val="ru-RU" w:eastAsia="ar-SA"/>
              </w:rPr>
            </w:pPr>
            <w:r>
              <w:rPr>
                <w:rFonts w:cs="Times New Roman"/>
                <w:i/>
                <w:iCs/>
                <w:color w:val="000000"/>
                <w:kern w:val="1"/>
                <w:sz w:val="24"/>
                <w:szCs w:val="24"/>
                <w:lang w:val="ru-RU" w:eastAsia="ar-SA"/>
              </w:rPr>
              <w:t>Број рачуна понуђача и назив банке:</w:t>
            </w:r>
          </w:p>
        </w:tc>
        <w:tc>
          <w:tcPr>
            <w:tcW w:w="4650" w:type="dxa"/>
            <w:tcBorders>
              <w:top w:val="single" w:sz="4" w:space="0" w:color="000000"/>
              <w:left w:val="single" w:sz="4" w:space="0" w:color="000000"/>
              <w:bottom w:val="single" w:sz="4" w:space="0" w:color="000000"/>
              <w:right w:val="single" w:sz="4" w:space="0" w:color="000000"/>
            </w:tcBorders>
          </w:tcPr>
          <w:p>
            <w:pPr>
              <w:spacing w:after="0" w:line="240" w:lineRule="auto"/>
              <w:rPr>
                <w:rFonts w:cs="Times New Roman"/>
                <w:b/>
                <w:bCs/>
                <w:i/>
                <w:iCs/>
                <w:color w:val="000000"/>
                <w:kern w:val="1"/>
                <w:sz w:val="24"/>
                <w:szCs w:val="24"/>
                <w:lang w:val="ru-RU" w:eastAsia="ar-SA"/>
              </w:rPr>
            </w:pPr>
          </w:p>
          <w:p>
            <w:pPr>
              <w:spacing w:after="0" w:line="240" w:lineRule="auto"/>
              <w:rPr>
                <w:rFonts w:cs="Times New Roman"/>
                <w:b/>
                <w:bCs/>
                <w:i/>
                <w:iCs/>
                <w:color w:val="000000"/>
                <w:kern w:val="1"/>
                <w:sz w:val="24"/>
                <w:szCs w:val="24"/>
                <w:lang w:val="ru-RU" w:eastAsia="ar-SA"/>
              </w:rPr>
            </w:pPr>
          </w:p>
        </w:tc>
      </w:tr>
      <w:tr>
        <w:trPr>
          <w:jc w:val="center"/>
        </w:trPr>
        <w:tc>
          <w:tcPr>
            <w:tcW w:w="4621" w:type="dxa"/>
            <w:tcBorders>
              <w:top w:val="single" w:sz="4" w:space="0" w:color="000000"/>
              <w:left w:val="single" w:sz="4" w:space="0" w:color="000000"/>
              <w:bottom w:val="single" w:sz="4" w:space="0" w:color="000000"/>
            </w:tcBorders>
          </w:tcPr>
          <w:p>
            <w:pPr>
              <w:spacing w:after="0" w:line="240" w:lineRule="auto"/>
              <w:rPr>
                <w:rFonts w:cs="Times New Roman"/>
                <w:b/>
                <w:bCs/>
                <w:i/>
                <w:iCs/>
                <w:color w:val="000000"/>
                <w:kern w:val="1"/>
                <w:sz w:val="24"/>
                <w:szCs w:val="24"/>
                <w:lang w:val="ru-RU" w:eastAsia="ar-SA"/>
              </w:rPr>
            </w:pPr>
            <w:r>
              <w:rPr>
                <w:rFonts w:cs="Times New Roman"/>
                <w:i/>
                <w:iCs/>
                <w:color w:val="000000"/>
                <w:kern w:val="1"/>
                <w:sz w:val="24"/>
                <w:szCs w:val="24"/>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pPr>
              <w:spacing w:after="0" w:line="240" w:lineRule="auto"/>
              <w:rPr>
                <w:rFonts w:cs="Times New Roman"/>
                <w:b/>
                <w:bCs/>
                <w:i/>
                <w:iCs/>
                <w:color w:val="000000"/>
                <w:kern w:val="1"/>
                <w:sz w:val="24"/>
                <w:szCs w:val="24"/>
                <w:lang w:val="ru-RU" w:eastAsia="ar-SA"/>
              </w:rPr>
            </w:pPr>
          </w:p>
          <w:p>
            <w:pPr>
              <w:spacing w:after="0" w:line="240" w:lineRule="auto"/>
              <w:rPr>
                <w:rFonts w:cs="Times New Roman"/>
                <w:b/>
                <w:bCs/>
                <w:i/>
                <w:iCs/>
                <w:color w:val="000000"/>
                <w:kern w:val="1"/>
                <w:sz w:val="24"/>
                <w:szCs w:val="24"/>
                <w:lang w:val="ru-RU" w:eastAsia="ar-SA"/>
              </w:rPr>
            </w:pPr>
          </w:p>
        </w:tc>
      </w:tr>
    </w:tbl>
    <w:p>
      <w:pPr>
        <w:spacing w:after="0" w:line="240" w:lineRule="auto"/>
        <w:rPr>
          <w:rFonts w:cs="Times New Roman"/>
          <w:b/>
          <w:bCs/>
          <w:i/>
          <w:iCs/>
          <w:color w:val="000000"/>
          <w:kern w:val="1"/>
          <w:sz w:val="24"/>
          <w:szCs w:val="24"/>
          <w:lang w:eastAsia="ar-SA"/>
        </w:rPr>
      </w:pPr>
    </w:p>
    <w:p>
      <w:pPr>
        <w:spacing w:after="0" w:line="240" w:lineRule="auto"/>
        <w:rPr>
          <w:rFonts w:cs="Times New Roman"/>
          <w:color w:val="000000"/>
          <w:kern w:val="1"/>
          <w:sz w:val="24"/>
          <w:szCs w:val="24"/>
          <w:lang w:eastAsia="ar-SA"/>
        </w:rPr>
      </w:pPr>
      <w:r>
        <w:rPr>
          <w:rFonts w:eastAsia="TimesNewRomanPSMT" w:cs="Times New Roman"/>
          <w:b/>
          <w:bCs/>
          <w:i/>
          <w:iCs/>
          <w:color w:val="000000"/>
          <w:kern w:val="1"/>
          <w:sz w:val="24"/>
          <w:szCs w:val="24"/>
          <w:lang w:eastAsia="ar-SA"/>
        </w:rPr>
        <w:t xml:space="preserve">2) ПОНУДУ ПОДНОСИ: </w:t>
      </w:r>
    </w:p>
    <w:tbl>
      <w:tblPr>
        <w:tblW w:w="0" w:type="auto"/>
        <w:jc w:val="center"/>
        <w:tblLayout w:type="fixed"/>
        <w:tblLook w:val="0000" w:firstRow="0" w:lastRow="0" w:firstColumn="0" w:lastColumn="0" w:noHBand="0" w:noVBand="0"/>
      </w:tblPr>
      <w:tblGrid>
        <w:gridCol w:w="9272"/>
      </w:tblGrid>
      <w:tr>
        <w:trPr>
          <w:trHeight w:val="403"/>
          <w:jc w:val="center"/>
        </w:trPr>
        <w:tc>
          <w:tcPr>
            <w:tcW w:w="9272"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eastAsia="TimesNewRomanPSMT" w:cs="Times New Roman"/>
                <w:b/>
                <w:bCs/>
                <w:color w:val="000000"/>
                <w:kern w:val="1"/>
                <w:sz w:val="24"/>
                <w:szCs w:val="24"/>
                <w:lang w:eastAsia="ar-SA"/>
              </w:rPr>
            </w:pPr>
            <w:r>
              <w:rPr>
                <w:rFonts w:eastAsia="TimesNewRomanPSMT" w:cs="Times New Roman"/>
                <w:b/>
                <w:bCs/>
                <w:color w:val="000000"/>
                <w:kern w:val="1"/>
                <w:sz w:val="24"/>
                <w:szCs w:val="24"/>
                <w:lang w:eastAsia="ar-SA"/>
              </w:rPr>
              <w:t>А) САМОСТАЛНО</w:t>
            </w:r>
          </w:p>
        </w:tc>
      </w:tr>
      <w:tr>
        <w:trPr>
          <w:trHeight w:val="403"/>
          <w:jc w:val="center"/>
        </w:trPr>
        <w:tc>
          <w:tcPr>
            <w:tcW w:w="9272"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eastAsia="TimesNewRomanPSMT" w:cs="Times New Roman"/>
                <w:b/>
                <w:bCs/>
                <w:color w:val="000000"/>
                <w:kern w:val="1"/>
                <w:sz w:val="24"/>
                <w:szCs w:val="24"/>
                <w:lang w:eastAsia="ar-SA"/>
              </w:rPr>
            </w:pPr>
            <w:r>
              <w:rPr>
                <w:rFonts w:eastAsia="TimesNewRomanPSMT" w:cs="Times New Roman"/>
                <w:b/>
                <w:bCs/>
                <w:color w:val="000000"/>
                <w:kern w:val="1"/>
                <w:sz w:val="24"/>
                <w:szCs w:val="24"/>
                <w:lang w:eastAsia="ar-SA"/>
              </w:rPr>
              <w:t>Б) СА ПОДИЗВОЂАЧЕМ</w:t>
            </w:r>
          </w:p>
        </w:tc>
      </w:tr>
      <w:tr>
        <w:trPr>
          <w:trHeight w:val="403"/>
          <w:jc w:val="center"/>
        </w:trPr>
        <w:tc>
          <w:tcPr>
            <w:tcW w:w="9272"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cs="Times New Roman"/>
                <w:b/>
                <w:i/>
                <w:iCs/>
                <w:color w:val="000000"/>
                <w:kern w:val="1"/>
                <w:sz w:val="24"/>
                <w:szCs w:val="24"/>
                <w:lang w:val="ru-RU" w:eastAsia="ar-SA"/>
              </w:rPr>
            </w:pPr>
            <w:r>
              <w:rPr>
                <w:rFonts w:eastAsia="TimesNewRomanPSMT" w:cs="Times New Roman"/>
                <w:b/>
                <w:bCs/>
                <w:color w:val="000000"/>
                <w:kern w:val="1"/>
                <w:sz w:val="24"/>
                <w:szCs w:val="24"/>
                <w:lang w:eastAsia="ar-SA"/>
              </w:rPr>
              <w:t>В) КАО ЗАЈЕДНИЧКУ ПОНУДУ</w:t>
            </w:r>
          </w:p>
        </w:tc>
      </w:tr>
    </w:tbl>
    <w:p>
      <w:pPr>
        <w:spacing w:after="0" w:line="240" w:lineRule="auto"/>
        <w:rPr>
          <w:rFonts w:cs="Times New Roman"/>
          <w:b/>
          <w:i/>
          <w:sz w:val="24"/>
          <w:szCs w:val="24"/>
          <w:lang w:val="ru-RU" w:eastAsia="ar-SA"/>
        </w:rPr>
      </w:pPr>
    </w:p>
    <w:p>
      <w:pPr>
        <w:spacing w:after="0" w:line="240" w:lineRule="auto"/>
        <w:rPr>
          <w:rFonts w:eastAsia="TimesNewRomanPSMT" w:cs="Times New Roman"/>
          <w:bCs/>
          <w:i/>
          <w:sz w:val="24"/>
          <w:szCs w:val="24"/>
          <w:lang w:eastAsia="ar-SA"/>
        </w:rPr>
      </w:pPr>
      <w:r>
        <w:rPr>
          <w:rFonts w:cs="Times New Roman"/>
          <w:b/>
          <w:i/>
          <w:sz w:val="24"/>
          <w:szCs w:val="24"/>
          <w:lang w:val="ru-RU" w:eastAsia="ar-SA"/>
        </w:rPr>
        <w:t>Напомена:</w:t>
      </w:r>
      <w:r>
        <w:rPr>
          <w:rFonts w:cs="Times New Roman"/>
          <w:i/>
          <w:sz w:val="24"/>
          <w:szCs w:val="24"/>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pPr>
        <w:spacing w:after="0" w:line="240" w:lineRule="auto"/>
        <w:rPr>
          <w:rFonts w:cs="Times New Roman"/>
          <w:sz w:val="24"/>
          <w:szCs w:val="24"/>
        </w:rPr>
      </w:pPr>
      <w:r>
        <w:rPr>
          <w:rFonts w:cs="Times New Roman"/>
          <w:sz w:val="24"/>
          <w:szCs w:val="24"/>
        </w:rPr>
        <w:br w:type="page"/>
      </w:r>
    </w:p>
    <w:p>
      <w:pPr>
        <w:spacing w:after="0" w:line="240" w:lineRule="auto"/>
        <w:rPr>
          <w:rFonts w:eastAsia="TimesNewRomanPSMT" w:cs="Times New Roman"/>
          <w:b/>
          <w:bCs/>
          <w:i/>
          <w:color w:val="000000"/>
          <w:kern w:val="1"/>
          <w:sz w:val="24"/>
          <w:szCs w:val="24"/>
          <w:lang w:eastAsia="ar-SA"/>
        </w:rPr>
      </w:pPr>
      <w:r>
        <w:rPr>
          <w:rFonts w:eastAsia="TimesNewRomanPSMT" w:cs="Times New Roman"/>
          <w:b/>
          <w:bCs/>
          <w:i/>
          <w:color w:val="000000"/>
          <w:kern w:val="1"/>
          <w:sz w:val="24"/>
          <w:szCs w:val="24"/>
          <w:lang w:val="sr-Cyrl-CS" w:eastAsia="ar-SA"/>
        </w:rPr>
        <w:lastRenderedPageBreak/>
        <w:t xml:space="preserve">3) </w:t>
      </w:r>
      <w:r>
        <w:rPr>
          <w:rFonts w:eastAsia="TimesNewRomanPSMT" w:cs="Times New Roman"/>
          <w:b/>
          <w:bCs/>
          <w:i/>
          <w:color w:val="000000"/>
          <w:kern w:val="1"/>
          <w:sz w:val="24"/>
          <w:szCs w:val="24"/>
          <w:lang w:eastAsia="ar-SA"/>
        </w:rPr>
        <w:t xml:space="preserve">ПОДАЦИ О ПОДИЗВОЂАЧУ </w:t>
      </w:r>
    </w:p>
    <w:tbl>
      <w:tblPr>
        <w:tblW w:w="0" w:type="auto"/>
        <w:jc w:val="center"/>
        <w:tblLayout w:type="fixed"/>
        <w:tblLook w:val="0000" w:firstRow="0" w:lastRow="0" w:firstColumn="0" w:lastColumn="0" w:noHBand="0" w:noVBand="0"/>
      </w:tblPr>
      <w:tblGrid>
        <w:gridCol w:w="465"/>
        <w:gridCol w:w="4219"/>
        <w:gridCol w:w="4588"/>
      </w:tblGrid>
      <w:tr>
        <w:trPr>
          <w:jc w:val="center"/>
        </w:trPr>
        <w:tc>
          <w:tcPr>
            <w:tcW w:w="465" w:type="dxa"/>
            <w:tcBorders>
              <w:top w:val="single" w:sz="4" w:space="0" w:color="000000"/>
              <w:left w:val="single" w:sz="4" w:space="0" w:color="000000"/>
              <w:bottom w:val="single" w:sz="4" w:space="0" w:color="000000"/>
            </w:tcBorders>
          </w:tcPr>
          <w:p>
            <w:pPr>
              <w:snapToGrid w:val="0"/>
              <w:spacing w:after="0" w:line="240" w:lineRule="auto"/>
              <w:rPr>
                <w:rFonts w:cs="Times New Roman"/>
                <w:color w:val="000000"/>
                <w:kern w:val="1"/>
                <w:sz w:val="24"/>
                <w:szCs w:val="24"/>
                <w:lang w:eastAsia="ar-SA"/>
              </w:rPr>
            </w:pPr>
            <w:r>
              <w:rPr>
                <w:rFonts w:eastAsia="TimesNewRomanPSMT" w:cs="Times New Roman"/>
                <w:b/>
                <w:bCs/>
                <w:i/>
                <w:color w:val="000000"/>
                <w:kern w:val="1"/>
                <w:sz w:val="24"/>
                <w:szCs w:val="24"/>
                <w:lang w:eastAsia="ar-SA"/>
              </w:rPr>
              <w:tab/>
            </w:r>
          </w:p>
          <w:p>
            <w:pPr>
              <w:spacing w:after="0" w:line="240" w:lineRule="auto"/>
              <w:rPr>
                <w:rFonts w:eastAsia="TimesNewRomanPSMT" w:cs="Times New Roman"/>
                <w:bCs/>
                <w:i/>
                <w:color w:val="000000"/>
                <w:kern w:val="1"/>
                <w:sz w:val="24"/>
                <w:szCs w:val="24"/>
                <w:lang w:eastAsia="ar-SA"/>
              </w:rPr>
            </w:pPr>
            <w:r>
              <w:rPr>
                <w:rFonts w:eastAsia="TimesNewRomanPSMT" w:cs="Times New Roman"/>
                <w:bCs/>
                <w:i/>
                <w:color w:val="000000"/>
                <w:kern w:val="1"/>
                <w:sz w:val="24"/>
                <w:szCs w:val="24"/>
                <w:lang w:eastAsia="ar-SA"/>
              </w:rPr>
              <w:t>1)</w:t>
            </w: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rPr>
          <w:jc w:val="center"/>
        </w:trP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p>
            <w:pPr>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rPr>
          <w:jc w:val="center"/>
        </w:trP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p>
            <w:pPr>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rPr>
          <w:jc w:val="center"/>
        </w:trP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p>
            <w:pPr>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rPr>
          <w:jc w:val="center"/>
        </w:trP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p>
            <w:pPr>
              <w:snapToGrid w:val="0"/>
              <w:spacing w:after="0" w:line="240" w:lineRule="auto"/>
              <w:rPr>
                <w:rFonts w:eastAsia="TimesNewRomanPSMT" w:cs="Times New Roman"/>
                <w:b/>
                <w:bCs/>
                <w:color w:val="000000"/>
                <w:kern w:val="1"/>
                <w:sz w:val="24"/>
                <w:szCs w:val="24"/>
                <w:lang w:eastAsia="ar-SA"/>
              </w:rPr>
            </w:pPr>
          </w:p>
        </w:tc>
      </w:tr>
      <w:tr>
        <w:trPr>
          <w:jc w:val="center"/>
        </w:trP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val="ru-RU" w:eastAsia="ar-SA"/>
              </w:rPr>
            </w:pPr>
            <w:r>
              <w:rPr>
                <w:rFonts w:eastAsia="TimesNewRomanPSMT" w:cs="Times New Roman"/>
                <w:bCs/>
                <w:i/>
                <w:color w:val="000000"/>
                <w:kern w:val="1"/>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val="ru-RU" w:eastAsia="ar-SA"/>
              </w:rPr>
            </w:pPr>
          </w:p>
        </w:tc>
      </w:tr>
      <w:tr>
        <w:trPr>
          <w:jc w:val="center"/>
        </w:trP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val="ru-RU" w:eastAsia="ar-SA"/>
              </w:rPr>
            </w:pPr>
            <w:r>
              <w:rPr>
                <w:rFonts w:eastAsia="TimesNewRomanPSMT" w:cs="Times New Roman"/>
                <w:bCs/>
                <w:i/>
                <w:color w:val="000000"/>
                <w:kern w:val="1"/>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val="ru-RU" w:eastAsia="ar-SA"/>
              </w:rPr>
            </w:pPr>
          </w:p>
          <w:p>
            <w:pPr>
              <w:snapToGrid w:val="0"/>
              <w:spacing w:after="0" w:line="240" w:lineRule="auto"/>
              <w:rPr>
                <w:rFonts w:eastAsia="TimesNewRomanPSMT" w:cs="Times New Roman"/>
                <w:b/>
                <w:bCs/>
                <w:color w:val="000000"/>
                <w:kern w:val="1"/>
                <w:sz w:val="24"/>
                <w:szCs w:val="24"/>
                <w:lang w:val="ru-RU" w:eastAsia="ar-SA"/>
              </w:rPr>
            </w:pPr>
          </w:p>
        </w:tc>
      </w:tr>
      <w:tr>
        <w:trPr>
          <w:jc w:val="center"/>
        </w:trP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val="ru-RU" w:eastAsia="ar-SA"/>
              </w:rPr>
            </w:pPr>
          </w:p>
          <w:p>
            <w:pPr>
              <w:spacing w:after="0" w:line="240" w:lineRule="auto"/>
              <w:rPr>
                <w:rFonts w:eastAsia="TimesNewRomanPSMT" w:cs="Times New Roman"/>
                <w:bCs/>
                <w:i/>
                <w:color w:val="000000"/>
                <w:kern w:val="1"/>
                <w:sz w:val="24"/>
                <w:szCs w:val="24"/>
                <w:lang w:eastAsia="ar-SA"/>
              </w:rPr>
            </w:pPr>
            <w:r>
              <w:rPr>
                <w:rFonts w:eastAsia="TimesNewRomanPSMT" w:cs="Times New Roman"/>
                <w:bCs/>
                <w:i/>
                <w:color w:val="000000"/>
                <w:kern w:val="1"/>
                <w:sz w:val="24"/>
                <w:szCs w:val="24"/>
                <w:lang w:eastAsia="ar-SA"/>
              </w:rPr>
              <w:t>2)</w:t>
            </w: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rPr>
          <w:jc w:val="center"/>
        </w:trP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p>
            <w:pPr>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rPr>
          <w:jc w:val="center"/>
        </w:trP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p>
            <w:pPr>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rPr>
          <w:jc w:val="center"/>
        </w:trP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p>
            <w:pPr>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rPr>
          <w:jc w:val="center"/>
        </w:trP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p>
            <w:pPr>
              <w:snapToGrid w:val="0"/>
              <w:spacing w:after="0" w:line="240" w:lineRule="auto"/>
              <w:rPr>
                <w:rFonts w:eastAsia="TimesNewRomanPSMT" w:cs="Times New Roman"/>
                <w:b/>
                <w:bCs/>
                <w:color w:val="000000"/>
                <w:kern w:val="1"/>
                <w:sz w:val="24"/>
                <w:szCs w:val="24"/>
                <w:lang w:eastAsia="ar-SA"/>
              </w:rPr>
            </w:pPr>
          </w:p>
        </w:tc>
      </w:tr>
      <w:tr>
        <w:trPr>
          <w:jc w:val="center"/>
        </w:trP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val="ru-RU" w:eastAsia="ar-SA"/>
              </w:rPr>
            </w:pPr>
            <w:r>
              <w:rPr>
                <w:rFonts w:eastAsia="TimesNewRomanPSMT" w:cs="Times New Roman"/>
                <w:bCs/>
                <w:i/>
                <w:color w:val="000000"/>
                <w:kern w:val="1"/>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val="ru-RU" w:eastAsia="ar-SA"/>
              </w:rPr>
            </w:pPr>
          </w:p>
        </w:tc>
      </w:tr>
      <w:tr>
        <w:trPr>
          <w:jc w:val="center"/>
        </w:trP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val="ru-RU" w:eastAsia="ar-SA"/>
              </w:rPr>
            </w:pPr>
            <w:r>
              <w:rPr>
                <w:rFonts w:eastAsia="TimesNewRomanPSMT" w:cs="Times New Roman"/>
                <w:bCs/>
                <w:i/>
                <w:color w:val="000000"/>
                <w:kern w:val="1"/>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val="ru-RU" w:eastAsia="ar-SA"/>
              </w:rPr>
            </w:pPr>
          </w:p>
        </w:tc>
      </w:tr>
    </w:tbl>
    <w:p>
      <w:pPr>
        <w:spacing w:after="0" w:line="240" w:lineRule="auto"/>
        <w:rPr>
          <w:rFonts w:cs="Times New Roman"/>
          <w:b/>
          <w:bCs/>
          <w:i/>
          <w:iCs/>
          <w:color w:val="000000"/>
          <w:kern w:val="1"/>
          <w:sz w:val="24"/>
          <w:szCs w:val="24"/>
          <w:u w:val="single"/>
          <w:lang w:val="ru-RU" w:eastAsia="ar-SA"/>
        </w:rPr>
      </w:pPr>
    </w:p>
    <w:p>
      <w:pPr>
        <w:spacing w:after="0" w:line="240" w:lineRule="auto"/>
        <w:rPr>
          <w:rFonts w:cs="Times New Roman"/>
          <w:i/>
          <w:iCs/>
          <w:color w:val="000000"/>
          <w:kern w:val="1"/>
          <w:sz w:val="24"/>
          <w:szCs w:val="24"/>
          <w:lang w:val="ru-RU" w:eastAsia="ar-SA"/>
        </w:rPr>
      </w:pPr>
      <w:r>
        <w:rPr>
          <w:rFonts w:cs="Times New Roman"/>
          <w:b/>
          <w:bCs/>
          <w:i/>
          <w:iCs/>
          <w:color w:val="000000"/>
          <w:kern w:val="1"/>
          <w:sz w:val="24"/>
          <w:szCs w:val="24"/>
          <w:u w:val="single"/>
          <w:lang w:val="ru-RU" w:eastAsia="ar-SA"/>
        </w:rPr>
        <w:t>Напомена:</w:t>
      </w:r>
      <w:r>
        <w:rPr>
          <w:rFonts w:cs="Times New Roman"/>
          <w:b/>
          <w:bCs/>
          <w:i/>
          <w:iCs/>
          <w:color w:val="000000"/>
          <w:kern w:val="1"/>
          <w:sz w:val="24"/>
          <w:szCs w:val="24"/>
          <w:lang w:val="ru-RU" w:eastAsia="ar-SA"/>
        </w:rPr>
        <w:t xml:space="preserve"> </w:t>
      </w:r>
    </w:p>
    <w:p>
      <w:pPr>
        <w:spacing w:after="0" w:line="240" w:lineRule="auto"/>
        <w:rPr>
          <w:rFonts w:eastAsia="TimesNewRomanPSMT" w:cs="Times New Roman"/>
          <w:b/>
          <w:bCs/>
          <w:color w:val="000000"/>
          <w:kern w:val="1"/>
          <w:sz w:val="24"/>
          <w:szCs w:val="24"/>
          <w:lang w:val="ru-RU" w:eastAsia="ar-SA"/>
        </w:rPr>
      </w:pPr>
      <w:r>
        <w:rPr>
          <w:rFonts w:cs="Times New Roman"/>
          <w:i/>
          <w:iCs/>
          <w:color w:val="000000"/>
          <w:kern w:val="1"/>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br w:type="page"/>
      </w:r>
    </w:p>
    <w:p>
      <w:pPr>
        <w:spacing w:after="0" w:line="240" w:lineRule="auto"/>
        <w:rPr>
          <w:rFonts w:eastAsia="TimesNewRomanPSMT" w:cs="Times New Roman"/>
          <w:b/>
          <w:bCs/>
          <w:i/>
          <w:color w:val="000000"/>
          <w:kern w:val="1"/>
          <w:sz w:val="24"/>
          <w:szCs w:val="24"/>
          <w:lang w:val="ru-RU" w:eastAsia="ar-SA"/>
        </w:rPr>
      </w:pPr>
      <w:r>
        <w:rPr>
          <w:rFonts w:eastAsia="TimesNewRomanPSMT" w:cs="Times New Roman"/>
          <w:b/>
          <w:bCs/>
          <w:i/>
          <w:color w:val="000000"/>
          <w:kern w:val="1"/>
          <w:sz w:val="24"/>
          <w:szCs w:val="24"/>
          <w:lang w:val="sr-Cyrl-CS" w:eastAsia="ar-SA"/>
        </w:rPr>
        <w:lastRenderedPageBreak/>
        <w:t xml:space="preserve">4) </w:t>
      </w:r>
      <w:r>
        <w:rPr>
          <w:rFonts w:eastAsia="TimesNewRomanPSMT" w:cs="Times New Roman"/>
          <w:b/>
          <w:bCs/>
          <w:i/>
          <w:color w:val="000000"/>
          <w:kern w:val="1"/>
          <w:sz w:val="24"/>
          <w:szCs w:val="24"/>
          <w:lang w:val="ru-RU" w:eastAsia="ar-SA"/>
        </w:rPr>
        <w:t>ПОДАЦИ О УЧЕСНИКУ  У ЗАЈЕДНИЧКОЈ ПОНУДИ</w:t>
      </w:r>
    </w:p>
    <w:tbl>
      <w:tblPr>
        <w:tblW w:w="0" w:type="auto"/>
        <w:tblInd w:w="-15" w:type="dxa"/>
        <w:tblLayout w:type="fixed"/>
        <w:tblLook w:val="0000" w:firstRow="0" w:lastRow="0" w:firstColumn="0" w:lastColumn="0" w:noHBand="0" w:noVBand="0"/>
      </w:tblPr>
      <w:tblGrid>
        <w:gridCol w:w="465"/>
        <w:gridCol w:w="4219"/>
        <w:gridCol w:w="4588"/>
      </w:tblGrid>
      <w:tr>
        <w:tc>
          <w:tcPr>
            <w:tcW w:w="465" w:type="dxa"/>
            <w:tcBorders>
              <w:top w:val="single" w:sz="4" w:space="0" w:color="000000"/>
              <w:left w:val="single" w:sz="4" w:space="0" w:color="000000"/>
              <w:bottom w:val="single" w:sz="4" w:space="0" w:color="000000"/>
            </w:tcBorders>
          </w:tcPr>
          <w:p>
            <w:pPr>
              <w:snapToGrid w:val="0"/>
              <w:spacing w:after="0" w:line="240" w:lineRule="auto"/>
              <w:rPr>
                <w:rFonts w:cs="Times New Roman"/>
                <w:color w:val="000000"/>
                <w:kern w:val="1"/>
                <w:sz w:val="24"/>
                <w:szCs w:val="24"/>
                <w:lang w:eastAsia="ar-SA"/>
              </w:rPr>
            </w:pPr>
            <w:r>
              <w:rPr>
                <w:rFonts w:eastAsia="TimesNewRomanPSMT" w:cs="Times New Roman"/>
                <w:b/>
                <w:bCs/>
                <w:i/>
                <w:color w:val="000000"/>
                <w:kern w:val="1"/>
                <w:sz w:val="24"/>
                <w:szCs w:val="24"/>
                <w:lang w:val="ru-RU" w:eastAsia="ar-SA"/>
              </w:rPr>
              <w:tab/>
            </w:r>
          </w:p>
          <w:p>
            <w:pPr>
              <w:spacing w:after="0" w:line="240" w:lineRule="auto"/>
              <w:rPr>
                <w:rFonts w:eastAsia="TimesNewRomanPSMT" w:cs="Times New Roman"/>
                <w:bCs/>
                <w:i/>
                <w:color w:val="000000"/>
                <w:kern w:val="1"/>
                <w:sz w:val="24"/>
                <w:szCs w:val="24"/>
                <w:lang w:val="ru-RU" w:eastAsia="ar-SA"/>
              </w:rPr>
            </w:pPr>
            <w:r>
              <w:rPr>
                <w:rFonts w:eastAsia="TimesNewRomanPSMT" w:cs="Times New Roman"/>
                <w:bCs/>
                <w:i/>
                <w:color w:val="000000"/>
                <w:kern w:val="1"/>
                <w:sz w:val="24"/>
                <w:szCs w:val="24"/>
                <w:lang w:eastAsia="ar-SA"/>
              </w:rPr>
              <w:t>1)</w:t>
            </w: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val="ru-RU" w:eastAsia="ar-SA"/>
              </w:rPr>
            </w:pPr>
            <w:r>
              <w:rPr>
                <w:rFonts w:eastAsia="TimesNewRomanPSMT" w:cs="Times New Roman"/>
                <w:bCs/>
                <w:i/>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val="ru-RU" w:eastAsia="ar-SA"/>
              </w:rPr>
            </w:pPr>
          </w:p>
        </w:tc>
      </w:tr>
      <w:t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val="ru-RU" w:eastAsia="ar-SA"/>
              </w:rPr>
            </w:pPr>
          </w:p>
          <w:p>
            <w:pPr>
              <w:spacing w:after="0" w:line="240" w:lineRule="auto"/>
              <w:rPr>
                <w:rFonts w:eastAsia="TimesNewRomanPSMT"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p>
            <w:pPr>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p>
            <w:pPr>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p>
            <w:pPr>
              <w:snapToGrid w:val="0"/>
              <w:spacing w:after="0" w:line="240" w:lineRule="auto"/>
              <w:rPr>
                <w:rFonts w:eastAsia="TimesNewRomanPSMT" w:cs="Times New Roman"/>
                <w:b/>
                <w:bCs/>
                <w:color w:val="000000"/>
                <w:kern w:val="1"/>
                <w:sz w:val="24"/>
                <w:szCs w:val="24"/>
                <w:lang w:eastAsia="ar-SA"/>
              </w:rPr>
            </w:pPr>
          </w:p>
        </w:tc>
      </w:tr>
      <w:t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p>
            <w:pPr>
              <w:spacing w:after="0" w:line="240" w:lineRule="auto"/>
              <w:rPr>
                <w:rFonts w:eastAsia="TimesNewRomanPSMT" w:cs="Times New Roman"/>
                <w:bCs/>
                <w:i/>
                <w:color w:val="000000"/>
                <w:kern w:val="1"/>
                <w:sz w:val="24"/>
                <w:szCs w:val="24"/>
                <w:lang w:val="ru-RU" w:eastAsia="ar-SA"/>
              </w:rPr>
            </w:pPr>
            <w:r>
              <w:rPr>
                <w:rFonts w:eastAsia="TimesNewRomanPSMT" w:cs="Times New Roman"/>
                <w:bCs/>
                <w:i/>
                <w:color w:val="000000"/>
                <w:kern w:val="1"/>
                <w:sz w:val="24"/>
                <w:szCs w:val="24"/>
                <w:lang w:eastAsia="ar-SA"/>
              </w:rPr>
              <w:t>2)</w:t>
            </w: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val="ru-RU" w:eastAsia="ar-SA"/>
              </w:rPr>
            </w:pPr>
            <w:r>
              <w:rPr>
                <w:rFonts w:eastAsia="TimesNewRomanPSMT" w:cs="Times New Roman"/>
                <w:bCs/>
                <w:i/>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val="ru-RU" w:eastAsia="ar-SA"/>
              </w:rPr>
            </w:pPr>
          </w:p>
        </w:tc>
      </w:tr>
      <w:t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val="ru-RU" w:eastAsia="ar-SA"/>
              </w:rPr>
            </w:pPr>
          </w:p>
          <w:p>
            <w:pPr>
              <w:spacing w:after="0" w:line="240" w:lineRule="auto"/>
              <w:rPr>
                <w:rFonts w:eastAsia="TimesNewRomanPSMT"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p>
            <w:pPr>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p>
            <w:pPr>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p>
            <w:pPr>
              <w:snapToGrid w:val="0"/>
              <w:spacing w:after="0" w:line="240" w:lineRule="auto"/>
              <w:rPr>
                <w:rFonts w:eastAsia="TimesNewRomanPSMT" w:cs="Times New Roman"/>
                <w:b/>
                <w:bCs/>
                <w:color w:val="000000"/>
                <w:kern w:val="1"/>
                <w:sz w:val="24"/>
                <w:szCs w:val="24"/>
                <w:lang w:eastAsia="ar-SA"/>
              </w:rPr>
            </w:pPr>
          </w:p>
        </w:tc>
      </w:tr>
      <w:t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p>
            <w:pPr>
              <w:spacing w:after="0" w:line="240" w:lineRule="auto"/>
              <w:rPr>
                <w:rFonts w:eastAsia="TimesNewRomanPSMT" w:cs="Times New Roman"/>
                <w:bCs/>
                <w:i/>
                <w:color w:val="000000"/>
                <w:kern w:val="1"/>
                <w:sz w:val="24"/>
                <w:szCs w:val="24"/>
                <w:lang w:val="ru-RU" w:eastAsia="ar-SA"/>
              </w:rPr>
            </w:pPr>
            <w:r>
              <w:rPr>
                <w:rFonts w:eastAsia="TimesNewRomanPSMT" w:cs="Times New Roman"/>
                <w:bCs/>
                <w:i/>
                <w:color w:val="000000"/>
                <w:kern w:val="1"/>
                <w:sz w:val="24"/>
                <w:szCs w:val="24"/>
                <w:lang w:eastAsia="ar-SA"/>
              </w:rPr>
              <w:t>3)</w:t>
            </w: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val="ru-RU" w:eastAsia="ar-SA"/>
              </w:rPr>
            </w:pPr>
            <w:r>
              <w:rPr>
                <w:rFonts w:eastAsia="TimesNewRomanPSMT" w:cs="Times New Roman"/>
                <w:bCs/>
                <w:i/>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val="ru-RU" w:eastAsia="ar-SA"/>
              </w:rPr>
            </w:pPr>
          </w:p>
        </w:tc>
      </w:tr>
      <w:t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val="ru-RU" w:eastAsia="ar-SA"/>
              </w:rPr>
            </w:pPr>
          </w:p>
          <w:p>
            <w:pPr>
              <w:spacing w:after="0" w:line="240" w:lineRule="auto"/>
              <w:rPr>
                <w:rFonts w:eastAsia="TimesNewRomanPSMT"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p>
            <w:pPr>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p>
            <w:pPr>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p>
            <w:pPr>
              <w:snapToGrid w:val="0"/>
              <w:spacing w:after="0" w:line="240" w:lineRule="auto"/>
              <w:rPr>
                <w:rFonts w:eastAsia="TimesNewRomanPSMT" w:cs="Times New Roman"/>
                <w:b/>
                <w:bCs/>
                <w:color w:val="000000"/>
                <w:kern w:val="1"/>
                <w:sz w:val="24"/>
                <w:szCs w:val="24"/>
                <w:lang w:eastAsia="ar-SA"/>
              </w:rPr>
            </w:pPr>
          </w:p>
        </w:tc>
      </w:tr>
    </w:tbl>
    <w:p>
      <w:pPr>
        <w:spacing w:after="0" w:line="240" w:lineRule="auto"/>
        <w:rPr>
          <w:rFonts w:cs="Times New Roman"/>
          <w:i/>
          <w:iCs/>
          <w:color w:val="000000"/>
          <w:kern w:val="1"/>
          <w:sz w:val="24"/>
          <w:szCs w:val="24"/>
          <w:lang w:val="ru-RU" w:eastAsia="ar-SA"/>
        </w:rPr>
      </w:pPr>
      <w:r>
        <w:rPr>
          <w:rFonts w:cs="Times New Roman"/>
          <w:b/>
          <w:bCs/>
          <w:i/>
          <w:iCs/>
          <w:color w:val="000000"/>
          <w:kern w:val="1"/>
          <w:sz w:val="24"/>
          <w:szCs w:val="24"/>
          <w:u w:val="single"/>
          <w:lang w:eastAsia="ar-SA"/>
        </w:rPr>
        <w:t>Напомена:</w:t>
      </w:r>
      <w:r>
        <w:rPr>
          <w:rFonts w:cs="Times New Roman"/>
          <w:b/>
          <w:bCs/>
          <w:i/>
          <w:iCs/>
          <w:color w:val="000000"/>
          <w:kern w:val="1"/>
          <w:sz w:val="24"/>
          <w:szCs w:val="24"/>
          <w:lang w:eastAsia="ar-SA"/>
        </w:rPr>
        <w:t xml:space="preserve"> </w:t>
      </w:r>
    </w:p>
    <w:p>
      <w:pPr>
        <w:spacing w:after="0" w:line="240" w:lineRule="auto"/>
        <w:rPr>
          <w:rFonts w:cs="Times New Roman"/>
          <w:i/>
          <w:iCs/>
          <w:color w:val="000000"/>
          <w:kern w:val="1"/>
          <w:sz w:val="24"/>
          <w:szCs w:val="24"/>
          <w:lang w:val="ru-RU" w:eastAsia="ar-SA"/>
        </w:rPr>
      </w:pPr>
      <w:r>
        <w:rPr>
          <w:rFonts w:cs="Times New Roman"/>
          <w:i/>
          <w:iCs/>
          <w:color w:val="000000"/>
          <w:kern w:val="1"/>
          <w:sz w:val="24"/>
          <w:szCs w:val="24"/>
          <w:lang w:val="ru-RU"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pPr>
        <w:spacing w:after="0" w:line="240" w:lineRule="auto"/>
        <w:rPr>
          <w:rFonts w:eastAsia="TimesNewRomanPSMT" w:cs="Times New Roman"/>
          <w:b/>
          <w:bCs/>
          <w:i/>
          <w:color w:val="000000"/>
          <w:kern w:val="1"/>
          <w:sz w:val="24"/>
          <w:szCs w:val="24"/>
          <w:lang w:eastAsia="ar-SA"/>
        </w:rPr>
      </w:pPr>
    </w:p>
    <w:p>
      <w:pPr>
        <w:spacing w:after="0" w:line="240" w:lineRule="auto"/>
        <w:rPr>
          <w:rFonts w:eastAsia="TimesNewRomanPSMT" w:cs="Times New Roman"/>
          <w:b/>
          <w:bCs/>
          <w:i/>
          <w:color w:val="000000"/>
          <w:kern w:val="1"/>
          <w:sz w:val="24"/>
          <w:szCs w:val="24"/>
          <w:lang w:eastAsia="ar-SA"/>
        </w:rPr>
      </w:pPr>
    </w:p>
    <w:p>
      <w:pPr>
        <w:spacing w:after="0" w:line="240" w:lineRule="auto"/>
        <w:rPr>
          <w:rFonts w:eastAsia="TimesNewRomanPSMT" w:cs="Times New Roman"/>
          <w:b/>
          <w:bCs/>
          <w:sz w:val="24"/>
          <w:szCs w:val="24"/>
        </w:rPr>
      </w:pPr>
      <w:r>
        <w:rPr>
          <w:rFonts w:eastAsia="TimesNewRomanPSMT" w:cs="Times New Roman"/>
          <w:b/>
          <w:bCs/>
          <w:sz w:val="24"/>
          <w:szCs w:val="24"/>
        </w:rPr>
        <w:tab/>
      </w:r>
    </w:p>
    <w:p>
      <w:pPr>
        <w:spacing w:after="0" w:line="240" w:lineRule="auto"/>
        <w:rPr>
          <w:rFonts w:eastAsia="TimesNewRomanPSMT" w:cs="Times New Roman"/>
          <w:b/>
          <w:bCs/>
          <w:sz w:val="24"/>
          <w:szCs w:val="24"/>
        </w:rPr>
      </w:pPr>
    </w:p>
    <w:p>
      <w:pPr>
        <w:spacing w:after="0" w:line="240" w:lineRule="auto"/>
        <w:rPr>
          <w:rFonts w:eastAsia="TimesNewRomanPSMT" w:cs="Times New Roman"/>
          <w:b/>
          <w:bCs/>
          <w:sz w:val="24"/>
          <w:szCs w:val="24"/>
        </w:rPr>
      </w:pPr>
    </w:p>
    <w:p>
      <w:pPr>
        <w:spacing w:after="0" w:line="240" w:lineRule="auto"/>
        <w:rPr>
          <w:rFonts w:eastAsia="TimesNewRomanPSMT" w:cs="Times New Roman"/>
          <w:b/>
          <w:bCs/>
          <w:sz w:val="24"/>
          <w:szCs w:val="24"/>
        </w:rPr>
      </w:pPr>
    </w:p>
    <w:p>
      <w:pPr>
        <w:spacing w:after="0" w:line="240" w:lineRule="auto"/>
        <w:rPr>
          <w:rFonts w:eastAsia="TimesNewRomanPSMT" w:cs="Times New Roman"/>
          <w:b/>
          <w:bCs/>
          <w:sz w:val="24"/>
          <w:szCs w:val="24"/>
        </w:rPr>
      </w:pPr>
    </w:p>
    <w:p>
      <w:pPr>
        <w:spacing w:after="0" w:line="240" w:lineRule="auto"/>
        <w:rPr>
          <w:rFonts w:eastAsia="TimesNewRomanPSMT" w:cs="Times New Roman"/>
          <w:b/>
          <w:bCs/>
          <w:sz w:val="24"/>
          <w:szCs w:val="24"/>
        </w:rPr>
      </w:pPr>
    </w:p>
    <w:p>
      <w:pPr>
        <w:spacing w:after="0" w:line="240" w:lineRule="auto"/>
        <w:rPr>
          <w:rFonts w:eastAsia="TimesNewRomanPSMT" w:cs="Times New Roman"/>
          <w:b/>
          <w:bCs/>
          <w:sz w:val="24"/>
          <w:szCs w:val="24"/>
        </w:rPr>
      </w:pPr>
    </w:p>
    <w:p>
      <w:pPr>
        <w:spacing w:after="0" w:line="240" w:lineRule="auto"/>
        <w:rPr>
          <w:rFonts w:eastAsia="TimesNewRomanPSMT" w:cs="Times New Roman"/>
          <w:b/>
          <w:bCs/>
          <w:sz w:val="24"/>
          <w:szCs w:val="24"/>
        </w:rPr>
      </w:pPr>
    </w:p>
    <w:p>
      <w:pPr>
        <w:spacing w:after="0" w:line="240" w:lineRule="auto"/>
        <w:rPr>
          <w:rFonts w:eastAsia="TimesNewRomanPSMT" w:cs="Times New Roman"/>
          <w:b/>
          <w:bCs/>
          <w:sz w:val="24"/>
          <w:szCs w:val="24"/>
        </w:rPr>
      </w:pPr>
    </w:p>
    <w:p>
      <w:pPr>
        <w:spacing w:after="0" w:line="240" w:lineRule="auto"/>
        <w:rPr>
          <w:rFonts w:eastAsia="TimesNewRomanPSMT" w:cs="Times New Roman"/>
          <w:b/>
          <w:bCs/>
          <w:sz w:val="24"/>
          <w:szCs w:val="24"/>
        </w:rPr>
      </w:pPr>
    </w:p>
    <w:p>
      <w:pPr>
        <w:spacing w:after="0" w:line="240" w:lineRule="auto"/>
        <w:rPr>
          <w:rFonts w:eastAsia="TimesNewRomanPSMT" w:cs="Times New Roman"/>
          <w:b/>
          <w:bCs/>
          <w:sz w:val="24"/>
          <w:szCs w:val="24"/>
        </w:rPr>
      </w:pPr>
    </w:p>
    <w:p>
      <w:pPr>
        <w:spacing w:after="0" w:line="240" w:lineRule="auto"/>
        <w:rPr>
          <w:rFonts w:eastAsia="TimesNewRomanPSMT" w:cs="Times New Roman"/>
          <w:b/>
          <w:bCs/>
          <w:sz w:val="24"/>
          <w:szCs w:val="24"/>
        </w:rPr>
      </w:pPr>
    </w:p>
    <w:p>
      <w:pPr>
        <w:spacing w:after="0" w:line="240" w:lineRule="auto"/>
        <w:rPr>
          <w:rFonts w:eastAsia="TimesNewRomanPSMT" w:cs="Times New Roman"/>
          <w:b/>
          <w:bCs/>
          <w:sz w:val="24"/>
          <w:szCs w:val="24"/>
        </w:rPr>
      </w:pPr>
    </w:p>
    <w:p>
      <w:pPr>
        <w:spacing w:after="0" w:line="240" w:lineRule="auto"/>
        <w:rPr>
          <w:rFonts w:cs="Times New Roman"/>
          <w:i/>
          <w:iCs/>
          <w:color w:val="000000"/>
          <w:kern w:val="1"/>
          <w:sz w:val="24"/>
          <w:szCs w:val="24"/>
          <w:lang w:val="sr-Cyrl-RS" w:eastAsia="ar-SA"/>
        </w:rPr>
      </w:pPr>
      <w:r>
        <w:rPr>
          <w:rFonts w:eastAsia="TimesNewRomanPSMT" w:cs="Times New Roman"/>
          <w:b/>
          <w:bCs/>
          <w:sz w:val="24"/>
          <w:szCs w:val="24"/>
        </w:rPr>
        <w:lastRenderedPageBreak/>
        <w:t>5) ОПИС ПРЕДМЕТА НАБАВКЕ</w:t>
      </w:r>
      <w:r>
        <w:rPr>
          <w:rFonts w:eastAsia="TimesNewRomanPSMT" w:cs="Times New Roman"/>
          <w:b/>
          <w:bCs/>
          <w:sz w:val="24"/>
          <w:szCs w:val="24"/>
          <w:lang w:val="sr-Cyrl-CS"/>
        </w:rPr>
        <w:t xml:space="preserve">: </w:t>
      </w:r>
      <w:r>
        <w:rPr>
          <w:rFonts w:cs="Times New Roman"/>
          <w:iCs/>
          <w:color w:val="000000"/>
          <w:kern w:val="1"/>
          <w:sz w:val="24"/>
          <w:szCs w:val="24"/>
          <w:lang w:eastAsia="ar-SA"/>
        </w:rPr>
        <w:t>јавн</w:t>
      </w:r>
      <w:r>
        <w:rPr>
          <w:rFonts w:cs="Times New Roman"/>
          <w:iCs/>
          <w:color w:val="000000"/>
          <w:kern w:val="1"/>
          <w:sz w:val="24"/>
          <w:szCs w:val="24"/>
          <w:lang w:val="sr-Cyrl-RS" w:eastAsia="ar-SA"/>
        </w:rPr>
        <w:t>а</w:t>
      </w:r>
      <w:r>
        <w:rPr>
          <w:rFonts w:cs="Times New Roman"/>
          <w:iCs/>
          <w:color w:val="000000"/>
          <w:kern w:val="1"/>
          <w:sz w:val="24"/>
          <w:szCs w:val="24"/>
          <w:lang w:eastAsia="ar-SA"/>
        </w:rPr>
        <w:t xml:space="preserve"> набавк</w:t>
      </w:r>
      <w:r>
        <w:rPr>
          <w:rFonts w:cs="Times New Roman"/>
          <w:iCs/>
          <w:color w:val="000000"/>
          <w:kern w:val="1"/>
          <w:sz w:val="24"/>
          <w:szCs w:val="24"/>
          <w:lang w:val="sr-Cyrl-RS" w:eastAsia="ar-SA"/>
        </w:rPr>
        <w:t>а</w:t>
      </w:r>
      <w:r>
        <w:rPr>
          <w:rFonts w:cs="Times New Roman"/>
          <w:iCs/>
          <w:color w:val="000000"/>
          <w:kern w:val="1"/>
          <w:sz w:val="24"/>
          <w:szCs w:val="24"/>
          <w:lang w:val="sr-Cyrl-CS" w:eastAsia="ar-SA"/>
        </w:rPr>
        <w:t xml:space="preserve"> </w:t>
      </w:r>
      <w:r>
        <w:rPr>
          <w:rFonts w:cs="Times New Roman"/>
          <w:sz w:val="24"/>
          <w:szCs w:val="24"/>
        </w:rPr>
        <w:t>дневн</w:t>
      </w:r>
      <w:r>
        <w:rPr>
          <w:rFonts w:cs="Times New Roman"/>
          <w:sz w:val="24"/>
          <w:szCs w:val="24"/>
          <w:lang w:val="sr-Cyrl-RS"/>
        </w:rPr>
        <w:t xml:space="preserve">их </w:t>
      </w:r>
      <w:r>
        <w:rPr>
          <w:rFonts w:cs="Times New Roman"/>
          <w:sz w:val="24"/>
          <w:szCs w:val="24"/>
        </w:rPr>
        <w:t>услуг</w:t>
      </w:r>
      <w:r>
        <w:rPr>
          <w:rFonts w:cs="Times New Roman"/>
          <w:sz w:val="24"/>
          <w:szCs w:val="24"/>
          <w:lang w:val="sr-Cyrl-RS"/>
        </w:rPr>
        <w:t>а</w:t>
      </w:r>
      <w:r>
        <w:rPr>
          <w:rFonts w:cs="Times New Roman"/>
          <w:sz w:val="24"/>
          <w:szCs w:val="24"/>
        </w:rPr>
        <w:t xml:space="preserve"> у заједници </w:t>
      </w:r>
      <w:r>
        <w:rPr>
          <w:rFonts w:cs="Times New Roman"/>
          <w:sz w:val="24"/>
          <w:szCs w:val="24"/>
          <w:lang w:val="sr-Cyrl-RS"/>
        </w:rPr>
        <w:t>– помоћ у кући,</w:t>
      </w:r>
      <w:r>
        <w:rPr>
          <w:rFonts w:cs="Times New Roman"/>
          <w:iCs/>
          <w:color w:val="000000"/>
          <w:kern w:val="1"/>
          <w:sz w:val="24"/>
          <w:szCs w:val="24"/>
          <w:lang w:eastAsia="ar-SA"/>
        </w:rPr>
        <w:t xml:space="preserve"> ЈН број 1.2.</w:t>
      </w:r>
      <w:r>
        <w:rPr>
          <w:rFonts w:cs="Times New Roman"/>
          <w:iCs/>
          <w:color w:val="000000"/>
          <w:kern w:val="1"/>
          <w:sz w:val="24"/>
          <w:szCs w:val="24"/>
          <w:lang w:val="sr-Cyrl-RS" w:eastAsia="ar-SA"/>
        </w:rPr>
        <w:t>2</w:t>
      </w:r>
    </w:p>
    <w:p>
      <w:pPr>
        <w:spacing w:after="0" w:line="240" w:lineRule="auto"/>
        <w:rPr>
          <w:rFonts w:cs="Times New Roman"/>
          <w:b/>
          <w:sz w:val="24"/>
          <w:szCs w:val="24"/>
          <w:lang w:val="sr-Cyrl-CS"/>
        </w:rPr>
      </w:pPr>
    </w:p>
    <w:tbl>
      <w:tblPr>
        <w:tblW w:w="9473" w:type="dxa"/>
        <w:tblInd w:w="303" w:type="dxa"/>
        <w:tblLayout w:type="fixed"/>
        <w:tblLook w:val="0000" w:firstRow="0" w:lastRow="0" w:firstColumn="0" w:lastColumn="0" w:noHBand="0" w:noVBand="0"/>
      </w:tblPr>
      <w:tblGrid>
        <w:gridCol w:w="4058"/>
        <w:gridCol w:w="5415"/>
      </w:tblGrid>
      <w:tr>
        <w:trPr>
          <w:trHeight w:val="915"/>
        </w:trPr>
        <w:tc>
          <w:tcPr>
            <w:tcW w:w="4058" w:type="dxa"/>
            <w:tcBorders>
              <w:top w:val="single" w:sz="4" w:space="0" w:color="000000"/>
              <w:left w:val="single" w:sz="4" w:space="0" w:color="000000"/>
              <w:bottom w:val="single" w:sz="4" w:space="0" w:color="000000"/>
            </w:tcBorders>
            <w:shd w:val="clear" w:color="auto" w:fill="auto"/>
          </w:tcPr>
          <w:p>
            <w:pPr>
              <w:spacing w:after="0" w:line="240" w:lineRule="auto"/>
              <w:rPr>
                <w:rFonts w:cs="Times New Roman"/>
                <w:sz w:val="24"/>
                <w:szCs w:val="24"/>
              </w:rPr>
            </w:pPr>
            <w:r>
              <w:rPr>
                <w:rFonts w:cs="Times New Roman"/>
                <w:sz w:val="24"/>
                <w:szCs w:val="24"/>
                <w:lang w:val="sr-Cyrl-CS"/>
              </w:rPr>
              <w:t>Цена услуге по 1 кориснику са свим припадајућим трошковима на дневном нивоу</w:t>
            </w:r>
            <w:r>
              <w:rPr>
                <w:rFonts w:cs="Times New Roman"/>
                <w:sz w:val="24"/>
                <w:szCs w:val="24"/>
              </w:rPr>
              <w:t xml:space="preserve"> </w:t>
            </w:r>
          </w:p>
          <w:p>
            <w:pPr>
              <w:spacing w:after="0" w:line="240" w:lineRule="auto"/>
              <w:rPr>
                <w:rFonts w:eastAsia="TimesNewRomanPSMT" w:cs="Times New Roman"/>
                <w:bCs/>
                <w:sz w:val="24"/>
                <w:szCs w:val="24"/>
                <w:lang w:val="ru-RU"/>
              </w:rPr>
            </w:pPr>
          </w:p>
        </w:tc>
        <w:tc>
          <w:tcPr>
            <w:tcW w:w="5415" w:type="dxa"/>
            <w:tcBorders>
              <w:top w:val="single" w:sz="4" w:space="0" w:color="000000"/>
              <w:left w:val="single" w:sz="4" w:space="0" w:color="000000"/>
              <w:bottom w:val="single" w:sz="4" w:space="0" w:color="000000"/>
              <w:right w:val="single" w:sz="4" w:space="0" w:color="000000"/>
            </w:tcBorders>
            <w:shd w:val="clear" w:color="auto" w:fill="auto"/>
          </w:tcPr>
          <w:p>
            <w:pPr>
              <w:pStyle w:val="Default"/>
              <w:jc w:val="both"/>
              <w:rPr>
                <w:rFonts w:ascii="Times New Roman" w:hAnsi="Times New Roman" w:cs="Times New Roman"/>
              </w:rPr>
            </w:pPr>
          </w:p>
          <w:p>
            <w:pPr>
              <w:pStyle w:val="Default"/>
              <w:jc w:val="both"/>
              <w:rPr>
                <w:rFonts w:ascii="Times New Roman" w:hAnsi="Times New Roman" w:cs="Times New Roman"/>
              </w:rPr>
            </w:pPr>
            <w:r>
              <w:rPr>
                <w:rFonts w:ascii="Times New Roman" w:hAnsi="Times New Roman" w:cs="Times New Roman"/>
              </w:rPr>
              <w:t xml:space="preserve">_________________  динара </w:t>
            </w:r>
          </w:p>
        </w:tc>
      </w:tr>
      <w:tr>
        <w:trPr>
          <w:trHeight w:val="915"/>
        </w:trPr>
        <w:tc>
          <w:tcPr>
            <w:tcW w:w="4058" w:type="dxa"/>
            <w:tcBorders>
              <w:top w:val="single" w:sz="4" w:space="0" w:color="000000"/>
              <w:left w:val="single" w:sz="4" w:space="0" w:color="000000"/>
              <w:bottom w:val="single" w:sz="4" w:space="0" w:color="000000"/>
            </w:tcBorders>
            <w:shd w:val="clear" w:color="auto" w:fill="auto"/>
          </w:tcPr>
          <w:p>
            <w:pPr>
              <w:spacing w:after="0" w:line="240" w:lineRule="auto"/>
              <w:rPr>
                <w:rFonts w:cs="Times New Roman"/>
                <w:sz w:val="24"/>
                <w:szCs w:val="24"/>
              </w:rPr>
            </w:pPr>
            <w:r>
              <w:rPr>
                <w:rFonts w:cs="Times New Roman"/>
                <w:bCs/>
                <w:sz w:val="24"/>
                <w:szCs w:val="24"/>
              </w:rPr>
              <w:t>Укупна цена</w:t>
            </w:r>
            <w:r>
              <w:rPr>
                <w:rFonts w:cs="Times New Roman"/>
                <w:bCs/>
                <w:sz w:val="24"/>
                <w:szCs w:val="24"/>
                <w:lang w:val="sr-Cyrl-RS"/>
              </w:rPr>
              <w:t xml:space="preserve"> услуге</w:t>
            </w:r>
            <w:r>
              <w:rPr>
                <w:rFonts w:cs="Times New Roman"/>
                <w:bCs/>
                <w:sz w:val="24"/>
                <w:szCs w:val="24"/>
              </w:rPr>
              <w:t xml:space="preserve"> </w:t>
            </w:r>
            <w:r>
              <w:rPr>
                <w:rFonts w:cs="Times New Roman"/>
                <w:bCs/>
                <w:sz w:val="24"/>
                <w:szCs w:val="24"/>
                <w:lang w:val="sr-Cyrl-RS"/>
              </w:rPr>
              <w:t xml:space="preserve">за 25 корисника </w:t>
            </w:r>
            <w:r>
              <w:rPr>
                <w:rFonts w:cs="Times New Roman"/>
                <w:sz w:val="24"/>
                <w:szCs w:val="24"/>
                <w:lang w:val="sr-Cyrl-CS"/>
              </w:rPr>
              <w:t>са свим припадајућим трошковима на дневном нивоу</w:t>
            </w:r>
            <w:r>
              <w:rPr>
                <w:rFonts w:cs="Times New Roman"/>
                <w:sz w:val="24"/>
                <w:szCs w:val="24"/>
              </w:rPr>
              <w:t xml:space="preserve"> </w:t>
            </w:r>
          </w:p>
          <w:p>
            <w:pPr>
              <w:spacing w:after="0" w:line="240" w:lineRule="auto"/>
              <w:rPr>
                <w:rFonts w:cs="Times New Roman"/>
                <w:sz w:val="24"/>
                <w:szCs w:val="24"/>
              </w:rPr>
            </w:pPr>
          </w:p>
        </w:tc>
        <w:tc>
          <w:tcPr>
            <w:tcW w:w="5415" w:type="dxa"/>
            <w:tcBorders>
              <w:top w:val="single" w:sz="4" w:space="0" w:color="000000"/>
              <w:left w:val="single" w:sz="4" w:space="0" w:color="000000"/>
              <w:bottom w:val="single" w:sz="4" w:space="0" w:color="000000"/>
              <w:right w:val="single" w:sz="4" w:space="0" w:color="000000"/>
            </w:tcBorders>
            <w:shd w:val="clear" w:color="auto" w:fill="auto"/>
          </w:tcPr>
          <w:p>
            <w:pPr>
              <w:pStyle w:val="Default"/>
              <w:jc w:val="both"/>
              <w:rPr>
                <w:rFonts w:ascii="Times New Roman" w:hAnsi="Times New Roman" w:cs="Times New Roman"/>
              </w:rPr>
            </w:pPr>
          </w:p>
          <w:p>
            <w:pPr>
              <w:pStyle w:val="Default"/>
              <w:jc w:val="both"/>
              <w:rPr>
                <w:rFonts w:ascii="Times New Roman" w:hAnsi="Times New Roman" w:cs="Times New Roman"/>
              </w:rPr>
            </w:pPr>
            <w:r>
              <w:rPr>
                <w:rFonts w:ascii="Times New Roman" w:hAnsi="Times New Roman" w:cs="Times New Roman"/>
              </w:rPr>
              <w:t>____________</w:t>
            </w:r>
            <w:r>
              <w:rPr>
                <w:rFonts w:ascii="Times New Roman" w:hAnsi="Times New Roman" w:cs="Times New Roman"/>
                <w:lang w:val="sr-Cyrl-RS"/>
              </w:rPr>
              <w:t>_____</w:t>
            </w:r>
            <w:r>
              <w:rPr>
                <w:rFonts w:ascii="Times New Roman" w:hAnsi="Times New Roman" w:cs="Times New Roman"/>
              </w:rPr>
              <w:t xml:space="preserve"> динара </w:t>
            </w:r>
          </w:p>
          <w:p>
            <w:pPr>
              <w:pStyle w:val="Default"/>
              <w:jc w:val="both"/>
              <w:rPr>
                <w:rFonts w:ascii="Times New Roman" w:hAnsi="Times New Roman" w:cs="Times New Roman"/>
                <w:bCs/>
                <w:lang w:val="sr-Cyrl-RS"/>
              </w:rPr>
            </w:pPr>
          </w:p>
        </w:tc>
      </w:tr>
      <w:tr>
        <w:trPr>
          <w:trHeight w:val="856"/>
        </w:trPr>
        <w:tc>
          <w:tcPr>
            <w:tcW w:w="4058" w:type="dxa"/>
            <w:tcBorders>
              <w:top w:val="single" w:sz="4" w:space="0" w:color="000000"/>
              <w:left w:val="single" w:sz="4" w:space="0" w:color="000000"/>
              <w:bottom w:val="single" w:sz="4" w:space="0" w:color="000000"/>
            </w:tcBorders>
            <w:shd w:val="clear" w:color="auto" w:fill="auto"/>
          </w:tcPr>
          <w:p>
            <w:pPr>
              <w:spacing w:after="0" w:line="240" w:lineRule="auto"/>
              <w:rPr>
                <w:rFonts w:eastAsia="TimesNewRomanPSMT" w:cs="Times New Roman"/>
                <w:bCs/>
                <w:sz w:val="24"/>
                <w:szCs w:val="24"/>
                <w:lang w:val="ru-RU"/>
              </w:rPr>
            </w:pPr>
          </w:p>
          <w:p>
            <w:pPr>
              <w:spacing w:after="0" w:line="240" w:lineRule="auto"/>
              <w:rPr>
                <w:rFonts w:eastAsia="TimesNewRomanPSMT" w:cs="Times New Roman"/>
                <w:bCs/>
                <w:sz w:val="24"/>
                <w:szCs w:val="24"/>
                <w:lang w:val="ru-RU"/>
              </w:rPr>
            </w:pPr>
            <w:r>
              <w:rPr>
                <w:rFonts w:eastAsia="TimesNewRomanPSMT" w:cs="Times New Roman"/>
                <w:bCs/>
                <w:sz w:val="24"/>
                <w:szCs w:val="24"/>
                <w:lang w:val="ru-RU"/>
              </w:rPr>
              <w:t>Рок и начин плаћања</w:t>
            </w:r>
          </w:p>
        </w:tc>
        <w:tc>
          <w:tcPr>
            <w:tcW w:w="5415" w:type="dxa"/>
            <w:tcBorders>
              <w:top w:val="single" w:sz="4" w:space="0" w:color="000000"/>
              <w:left w:val="single" w:sz="4" w:space="0" w:color="000000"/>
              <w:bottom w:val="single" w:sz="4" w:space="0" w:color="000000"/>
              <w:right w:val="single" w:sz="4" w:space="0" w:color="000000"/>
            </w:tcBorders>
            <w:shd w:val="clear" w:color="auto" w:fill="auto"/>
          </w:tcPr>
          <w:p>
            <w:pPr>
              <w:snapToGrid w:val="0"/>
              <w:spacing w:after="0" w:line="240" w:lineRule="auto"/>
              <w:rPr>
                <w:rFonts w:cs="Times New Roman"/>
                <w:iCs/>
                <w:sz w:val="24"/>
                <w:szCs w:val="24"/>
              </w:rPr>
            </w:pPr>
          </w:p>
          <w:p>
            <w:pPr>
              <w:snapToGrid w:val="0"/>
              <w:spacing w:after="0" w:line="240" w:lineRule="auto"/>
              <w:rPr>
                <w:rFonts w:eastAsia="TimesNewRomanPSMT" w:cs="Times New Roman"/>
                <w:bCs/>
                <w:sz w:val="24"/>
                <w:szCs w:val="24"/>
              </w:rPr>
            </w:pPr>
            <w:r>
              <w:rPr>
                <w:rFonts w:cs="Times New Roman"/>
                <w:iCs/>
                <w:sz w:val="24"/>
                <w:szCs w:val="24"/>
                <w:lang w:val="sr-Cyrl-RS"/>
              </w:rPr>
              <w:t xml:space="preserve">Најдаље за </w:t>
            </w:r>
            <w:r>
              <w:rPr>
                <w:rFonts w:cs="Times New Roman"/>
                <w:iCs/>
                <w:sz w:val="24"/>
                <w:szCs w:val="24"/>
              </w:rPr>
              <w:t>45 дана</w:t>
            </w:r>
            <w:r>
              <w:rPr>
                <w:rFonts w:eastAsia="TimesNewRomanPSMT" w:cs="Times New Roman"/>
                <w:i/>
                <w:sz w:val="24"/>
                <w:szCs w:val="24"/>
              </w:rPr>
              <w:t>,</w:t>
            </w:r>
            <w:r>
              <w:rPr>
                <w:rFonts w:cs="Times New Roman"/>
                <w:i/>
                <w:iCs/>
                <w:sz w:val="24"/>
                <w:szCs w:val="24"/>
              </w:rPr>
              <w:t xml:space="preserve"> </w:t>
            </w:r>
            <w:r>
              <w:rPr>
                <w:rFonts w:cs="Times New Roman"/>
                <w:iCs/>
                <w:sz w:val="24"/>
                <w:szCs w:val="24"/>
                <w:lang w:val="sr-Cyrl-CS"/>
              </w:rPr>
              <w:t>од дана</w:t>
            </w:r>
            <w:r>
              <w:rPr>
                <w:rFonts w:cs="Times New Roman"/>
                <w:iCs/>
                <w:sz w:val="24"/>
                <w:szCs w:val="24"/>
              </w:rPr>
              <w:t xml:space="preserve"> пријема рачуна, на текући рачун извршиоца услуга </w:t>
            </w:r>
          </w:p>
        </w:tc>
      </w:tr>
      <w:tr>
        <w:tc>
          <w:tcPr>
            <w:tcW w:w="4058" w:type="dxa"/>
            <w:tcBorders>
              <w:top w:val="single" w:sz="4" w:space="0" w:color="000000"/>
              <w:left w:val="single" w:sz="4" w:space="0" w:color="000000"/>
              <w:bottom w:val="single" w:sz="4" w:space="0" w:color="000000"/>
            </w:tcBorders>
            <w:shd w:val="clear" w:color="auto" w:fill="auto"/>
          </w:tcPr>
          <w:p>
            <w:pPr>
              <w:spacing w:after="0" w:line="240" w:lineRule="auto"/>
              <w:rPr>
                <w:rFonts w:eastAsia="TimesNewRomanPSMT" w:cs="Times New Roman"/>
                <w:bCs/>
                <w:sz w:val="24"/>
                <w:szCs w:val="24"/>
                <w:lang w:val="ru-RU"/>
              </w:rPr>
            </w:pPr>
            <w:r>
              <w:rPr>
                <w:rFonts w:eastAsia="TimesNewRomanPSMT" w:cs="Times New Roman"/>
                <w:bCs/>
                <w:sz w:val="24"/>
                <w:szCs w:val="24"/>
                <w:lang w:val="ru-RU"/>
              </w:rPr>
              <w:t>Рок важења понуде</w:t>
            </w:r>
          </w:p>
          <w:p>
            <w:pPr>
              <w:spacing w:after="0" w:line="240" w:lineRule="auto"/>
              <w:rPr>
                <w:rFonts w:eastAsia="TimesNewRomanPSMT" w:cs="Times New Roman"/>
                <w:bCs/>
                <w:sz w:val="24"/>
                <w:szCs w:val="24"/>
                <w:lang w:val="ru-RU"/>
              </w:rPr>
            </w:pPr>
            <w:r>
              <w:rPr>
                <w:rFonts w:eastAsia="TimesNewRomanPSMT" w:cs="Times New Roman"/>
                <w:bCs/>
                <w:sz w:val="24"/>
                <w:szCs w:val="24"/>
                <w:lang w:val="ru-RU"/>
              </w:rPr>
              <w:t>(не може бити краћи од 30 дана, од дана отварања понуда)</w:t>
            </w:r>
          </w:p>
        </w:tc>
        <w:tc>
          <w:tcPr>
            <w:tcW w:w="5415" w:type="dxa"/>
            <w:tcBorders>
              <w:top w:val="single" w:sz="4" w:space="0" w:color="000000"/>
              <w:left w:val="single" w:sz="4" w:space="0" w:color="000000"/>
              <w:bottom w:val="single" w:sz="4" w:space="0" w:color="000000"/>
              <w:right w:val="single" w:sz="4" w:space="0" w:color="000000"/>
            </w:tcBorders>
            <w:shd w:val="clear" w:color="auto" w:fill="auto"/>
          </w:tcPr>
          <w:p>
            <w:pPr>
              <w:snapToGrid w:val="0"/>
              <w:spacing w:after="0" w:line="240" w:lineRule="auto"/>
              <w:rPr>
                <w:rFonts w:eastAsia="TimesNewRomanPSMT" w:cs="Times New Roman"/>
                <w:bCs/>
                <w:sz w:val="24"/>
                <w:szCs w:val="24"/>
                <w:lang w:val="ru-RU"/>
              </w:rPr>
            </w:pPr>
          </w:p>
          <w:p>
            <w:pPr>
              <w:spacing w:after="0" w:line="240" w:lineRule="auto"/>
              <w:rPr>
                <w:rFonts w:eastAsia="TimesNewRomanPSMT" w:cs="Times New Roman"/>
                <w:bCs/>
                <w:sz w:val="24"/>
                <w:szCs w:val="24"/>
              </w:rPr>
            </w:pPr>
            <w:r>
              <w:rPr>
                <w:rFonts w:eastAsia="TimesNewRomanPSMT" w:cs="Times New Roman"/>
                <w:bCs/>
                <w:sz w:val="24"/>
                <w:szCs w:val="24"/>
                <w:lang w:val="ru-RU"/>
              </w:rPr>
              <w:t>...........  дана, од дана отварања понуда</w:t>
            </w:r>
          </w:p>
          <w:p>
            <w:pPr>
              <w:snapToGrid w:val="0"/>
              <w:spacing w:after="0" w:line="240" w:lineRule="auto"/>
              <w:rPr>
                <w:rFonts w:eastAsia="TimesNewRomanPSMT" w:cs="Times New Roman"/>
                <w:bCs/>
                <w:sz w:val="24"/>
                <w:szCs w:val="24"/>
                <w:lang w:val="ru-RU"/>
              </w:rPr>
            </w:pPr>
          </w:p>
        </w:tc>
      </w:tr>
    </w:tbl>
    <w:p>
      <w:pPr>
        <w:spacing w:after="0" w:line="240" w:lineRule="auto"/>
        <w:rPr>
          <w:rFonts w:cs="Times New Roman"/>
          <w:b/>
          <w:sz w:val="24"/>
          <w:szCs w:val="24"/>
          <w:lang w:val="sr-Cyrl-CS"/>
        </w:rPr>
      </w:pPr>
    </w:p>
    <w:p>
      <w:pPr>
        <w:spacing w:after="0" w:line="240" w:lineRule="auto"/>
        <w:ind w:firstLine="720"/>
        <w:rPr>
          <w:rFonts w:eastAsia="TimesNewRomanPSMT" w:cs="Times New Roman"/>
          <w:bCs/>
          <w:sz w:val="24"/>
          <w:szCs w:val="24"/>
        </w:rPr>
      </w:pPr>
      <w:r>
        <w:rPr>
          <w:rFonts w:eastAsia="TimesNewRomanPSMT" w:cs="Times New Roman"/>
          <w:bCs/>
          <w:sz w:val="24"/>
          <w:szCs w:val="24"/>
        </w:rPr>
        <w:t xml:space="preserve">Датум </w:t>
      </w:r>
      <w:r>
        <w:rPr>
          <w:rFonts w:eastAsia="TimesNewRomanPSMT" w:cs="Times New Roman"/>
          <w:bCs/>
          <w:sz w:val="24"/>
          <w:szCs w:val="24"/>
        </w:rPr>
        <w:tab/>
      </w:r>
      <w:r>
        <w:rPr>
          <w:rFonts w:eastAsia="TimesNewRomanPSMT" w:cs="Times New Roman"/>
          <w:bCs/>
          <w:sz w:val="24"/>
          <w:szCs w:val="24"/>
        </w:rPr>
        <w:tab/>
      </w:r>
      <w:r>
        <w:rPr>
          <w:rFonts w:eastAsia="TimesNewRomanPSMT" w:cs="Times New Roman"/>
          <w:bCs/>
          <w:sz w:val="24"/>
          <w:szCs w:val="24"/>
        </w:rPr>
        <w:tab/>
      </w:r>
      <w:r>
        <w:rPr>
          <w:rFonts w:eastAsia="TimesNewRomanPSMT" w:cs="Times New Roman"/>
          <w:bCs/>
          <w:sz w:val="24"/>
          <w:szCs w:val="24"/>
        </w:rPr>
        <w:tab/>
      </w:r>
      <w:r>
        <w:rPr>
          <w:rFonts w:eastAsia="TimesNewRomanPSMT" w:cs="Times New Roman"/>
          <w:bCs/>
          <w:sz w:val="24"/>
          <w:szCs w:val="24"/>
        </w:rPr>
        <w:tab/>
        <w:t xml:space="preserve">                              </w:t>
      </w:r>
      <w:r>
        <w:rPr>
          <w:rFonts w:eastAsia="TimesNewRomanPSMT" w:cs="Times New Roman"/>
          <w:bCs/>
          <w:sz w:val="24"/>
          <w:szCs w:val="24"/>
          <w:lang w:val="sr-Cyrl-CS"/>
        </w:rPr>
        <w:t xml:space="preserve">                         </w:t>
      </w:r>
      <w:r>
        <w:rPr>
          <w:rFonts w:eastAsia="TimesNewRomanPSMT" w:cs="Times New Roman"/>
          <w:bCs/>
          <w:sz w:val="24"/>
          <w:szCs w:val="24"/>
        </w:rPr>
        <w:t>Понуђач</w:t>
      </w:r>
    </w:p>
    <w:p>
      <w:pPr>
        <w:spacing w:after="0" w:line="240" w:lineRule="auto"/>
        <w:ind w:firstLine="720"/>
        <w:rPr>
          <w:rFonts w:eastAsia="TimesNewRomanPSMT" w:cs="Times New Roman"/>
          <w:bCs/>
          <w:sz w:val="24"/>
          <w:szCs w:val="24"/>
        </w:rPr>
      </w:pPr>
      <w:r>
        <w:rPr>
          <w:rFonts w:eastAsia="TimesNewRomanPSMT" w:cs="Times New Roman"/>
          <w:bCs/>
          <w:sz w:val="24"/>
          <w:szCs w:val="24"/>
        </w:rPr>
        <w:t xml:space="preserve">         </w:t>
      </w:r>
      <w:r>
        <w:rPr>
          <w:rFonts w:eastAsia="TimesNewRomanPSMT" w:cs="Times New Roman"/>
          <w:bCs/>
          <w:sz w:val="24"/>
          <w:szCs w:val="24"/>
          <w:lang w:val="sr-Cyrl-CS"/>
        </w:rPr>
        <w:t xml:space="preserve">                                                 </w:t>
      </w:r>
    </w:p>
    <w:p>
      <w:pPr>
        <w:spacing w:after="0" w:line="240" w:lineRule="auto"/>
        <w:ind w:firstLine="720"/>
        <w:rPr>
          <w:rFonts w:eastAsia="TimesNewRomanPSMT" w:cs="Times New Roman"/>
          <w:bCs/>
          <w:sz w:val="24"/>
          <w:szCs w:val="24"/>
        </w:rPr>
      </w:pPr>
    </w:p>
    <w:p>
      <w:pPr>
        <w:spacing w:after="0" w:line="240" w:lineRule="auto"/>
        <w:rPr>
          <w:rFonts w:cs="Times New Roman"/>
          <w:i/>
          <w:iCs/>
          <w:sz w:val="24"/>
          <w:szCs w:val="24"/>
        </w:rPr>
      </w:pPr>
      <w:r>
        <w:rPr>
          <w:rFonts w:cs="Times New Roman"/>
          <w:b/>
          <w:bCs/>
          <w:i/>
          <w:iCs/>
          <w:sz w:val="24"/>
          <w:szCs w:val="24"/>
          <w:u w:val="single"/>
        </w:rPr>
        <w:t>Напомене:</w:t>
      </w:r>
      <w:r>
        <w:rPr>
          <w:rFonts w:cs="Times New Roman"/>
          <w:b/>
          <w:bCs/>
          <w:i/>
          <w:iCs/>
          <w:sz w:val="24"/>
          <w:szCs w:val="24"/>
        </w:rPr>
        <w:t xml:space="preserve"> </w:t>
      </w:r>
    </w:p>
    <w:p>
      <w:pPr>
        <w:spacing w:after="0" w:line="240" w:lineRule="auto"/>
        <w:rPr>
          <w:rFonts w:cs="Times New Roman"/>
          <w:i/>
          <w:iCs/>
          <w:sz w:val="24"/>
          <w:szCs w:val="24"/>
        </w:rPr>
      </w:pPr>
      <w:r>
        <w:rPr>
          <w:rFonts w:cs="Times New Roman"/>
          <w:i/>
          <w:iCs/>
          <w:sz w:val="24"/>
          <w:szCs w:val="24"/>
        </w:rPr>
        <w:t>Образац понуде понуђач мора да попуни</w:t>
      </w:r>
      <w:r>
        <w:rPr>
          <w:rFonts w:cs="Times New Roman"/>
          <w:i/>
          <w:iCs/>
          <w:sz w:val="24"/>
          <w:szCs w:val="24"/>
          <w:lang w:val="sr-Cyrl-RS"/>
        </w:rPr>
        <w:t xml:space="preserve"> </w:t>
      </w:r>
      <w:r>
        <w:rPr>
          <w:rFonts w:cs="Times New Roman"/>
          <w:i/>
          <w:iCs/>
          <w:sz w:val="24"/>
          <w:szCs w:val="24"/>
        </w:rPr>
        <w:t xml:space="preserve">и потпише, чиме </w:t>
      </w:r>
      <w:r>
        <w:rPr>
          <w:rFonts w:cs="Times New Roman"/>
          <w:i/>
          <w:iCs/>
          <w:sz w:val="24"/>
          <w:szCs w:val="24"/>
          <w:lang w:val="sr-Cyrl-CS"/>
        </w:rPr>
        <w:t>п</w:t>
      </w:r>
      <w:r>
        <w:rPr>
          <w:rFonts w:cs="Times New Roman"/>
          <w:i/>
          <w:iCs/>
          <w:sz w:val="24"/>
          <w:szCs w:val="24"/>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одреди једног понуђача из групе који ће попунити</w:t>
      </w:r>
      <w:r>
        <w:rPr>
          <w:rFonts w:cs="Times New Roman"/>
          <w:i/>
          <w:iCs/>
          <w:sz w:val="24"/>
          <w:szCs w:val="24"/>
          <w:lang w:val="sr-Cyrl-RS"/>
        </w:rPr>
        <w:t xml:space="preserve"> и</w:t>
      </w:r>
      <w:r>
        <w:rPr>
          <w:rFonts w:cs="Times New Roman"/>
          <w:i/>
          <w:iCs/>
          <w:sz w:val="24"/>
          <w:szCs w:val="24"/>
        </w:rPr>
        <w:t>, потписати образац понуде.</w:t>
      </w: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i/>
          <w:sz w:val="24"/>
          <w:szCs w:val="24"/>
        </w:rPr>
      </w:pPr>
      <w:r>
        <w:rPr>
          <w:rFonts w:ascii="Times New Roman" w:hAnsi="Times New Roman" w:cs="Times New Roman"/>
          <w:b/>
          <w:i/>
          <w:sz w:val="24"/>
          <w:szCs w:val="24"/>
          <w:lang w:val="sr-Cyrl-CS"/>
        </w:rPr>
        <w:lastRenderedPageBreak/>
        <w:t>НАПОМЕНА:</w:t>
      </w:r>
      <w:r>
        <w:rPr>
          <w:rFonts w:ascii="Times New Roman" w:hAnsi="Times New Roman" w:cs="Times New Roman"/>
          <w:i/>
          <w:sz w:val="24"/>
          <w:szCs w:val="24"/>
          <w:lang w:val="sr-Cyrl-CS"/>
        </w:rPr>
        <w:t xml:space="preserve"> </w:t>
      </w:r>
      <w:r>
        <w:rPr>
          <w:rFonts w:ascii="Times New Roman" w:hAnsi="Times New Roman" w:cs="Times New Roman"/>
          <w:i/>
          <w:sz w:val="24"/>
          <w:szCs w:val="24"/>
          <w:lang w:eastAsia="sr-Cyrl-CS"/>
        </w:rPr>
        <w:t>Понуђачи су дужни попунити параметре из понуде, оверити сваку страну модела уговора и потписати исти</w:t>
      </w:r>
      <w:r>
        <w:rPr>
          <w:rFonts w:ascii="Times New Roman" w:hAnsi="Times New Roman" w:cs="Times New Roman"/>
          <w:i/>
          <w:sz w:val="24"/>
          <w:szCs w:val="24"/>
          <w:lang w:val="sr-Cyrl-CS" w:eastAsia="sr-Cyrl-CS"/>
        </w:rPr>
        <w:t>,</w:t>
      </w:r>
      <w:r>
        <w:rPr>
          <w:rFonts w:ascii="Times New Roman" w:hAnsi="Times New Roman" w:cs="Times New Roman"/>
          <w:i/>
          <w:sz w:val="24"/>
          <w:szCs w:val="24"/>
          <w:lang w:eastAsia="sr-Cyrl-CS"/>
        </w:rPr>
        <w:t xml:space="preserve"> чиме потврђују да се слажу са његовом садржином.</w:t>
      </w:r>
    </w:p>
    <w:p>
      <w:pPr>
        <w:spacing w:after="0" w:line="240" w:lineRule="auto"/>
        <w:rPr>
          <w:rFonts w:cs="Times New Roman"/>
          <w:i/>
          <w:sz w:val="24"/>
          <w:szCs w:val="24"/>
          <w:lang w:val="sr-Cyrl-CS"/>
        </w:rPr>
      </w:pPr>
      <w:r>
        <w:rPr>
          <w:rFonts w:cs="Times New Roman"/>
          <w:i/>
          <w:sz w:val="24"/>
          <w:szCs w:val="24"/>
          <w:lang w:val="sr-Cyrl-CS"/>
        </w:rPr>
        <w:tab/>
        <w:t>Овај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pPr>
        <w:spacing w:after="0" w:line="240" w:lineRule="auto"/>
        <w:rPr>
          <w:rFonts w:cs="Times New Roman"/>
          <w:sz w:val="24"/>
          <w:szCs w:val="24"/>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8CCE4" w:themeFill="accent1" w:themeFillTint="66"/>
        <w:tblLook w:val="04A0" w:firstRow="1" w:lastRow="0" w:firstColumn="1" w:lastColumn="0" w:noHBand="0" w:noVBand="1"/>
      </w:tblPr>
      <w:tblGrid>
        <w:gridCol w:w="9629"/>
      </w:tblGrid>
      <w:tr>
        <w:tc>
          <w:tcPr>
            <w:tcW w:w="9629" w:type="dxa"/>
            <w:shd w:val="clear" w:color="auto" w:fill="B8CCE4" w:themeFill="accent1" w:themeFillTint="66"/>
          </w:tcPr>
          <w:p>
            <w:pPr>
              <w:pStyle w:val="Heading1"/>
              <w:spacing w:before="0"/>
              <w:outlineLvl w:val="0"/>
              <w:rPr>
                <w:rFonts w:cs="Times New Roman"/>
                <w:szCs w:val="24"/>
                <w:lang w:val="sr-Cyrl-RS"/>
              </w:rPr>
            </w:pPr>
            <w:proofErr w:type="gramStart"/>
            <w:r>
              <w:rPr>
                <w:rFonts w:cs="Times New Roman"/>
                <w:szCs w:val="24"/>
              </w:rPr>
              <w:t xml:space="preserve">VII </w:t>
            </w:r>
            <w:r>
              <w:rPr>
                <w:rFonts w:cs="Times New Roman"/>
                <w:szCs w:val="24"/>
                <w:lang w:val="sr-Cyrl-CS"/>
              </w:rPr>
              <w:t xml:space="preserve"> </w:t>
            </w:r>
            <w:r>
              <w:rPr>
                <w:rFonts w:cs="Times New Roman"/>
                <w:szCs w:val="24"/>
              </w:rPr>
              <w:t>МОДЕЛ</w:t>
            </w:r>
            <w:proofErr w:type="gramEnd"/>
            <w:r>
              <w:rPr>
                <w:rFonts w:cs="Times New Roman"/>
                <w:szCs w:val="24"/>
              </w:rPr>
              <w:t xml:space="preserve"> УГОВОРА</w:t>
            </w:r>
            <w:r>
              <w:rPr>
                <w:rFonts w:cs="Times New Roman"/>
                <w:szCs w:val="24"/>
                <w:lang w:val="sr-Cyrl-RS"/>
              </w:rPr>
              <w:t xml:space="preserve"> </w:t>
            </w:r>
          </w:p>
        </w:tc>
      </w:tr>
    </w:tbl>
    <w:tbl>
      <w:tblPr>
        <w:tblW w:w="9180" w:type="dxa"/>
        <w:tblLayout w:type="fixed"/>
        <w:tblLook w:val="0000" w:firstRow="0" w:lastRow="0" w:firstColumn="0" w:lastColumn="0" w:noHBand="0" w:noVBand="0"/>
      </w:tblPr>
      <w:tblGrid>
        <w:gridCol w:w="1291"/>
        <w:gridCol w:w="3645"/>
        <w:gridCol w:w="4244"/>
      </w:tblGrid>
      <w:tr>
        <w:trPr>
          <w:trHeight w:val="362"/>
        </w:trPr>
        <w:tc>
          <w:tcPr>
            <w:tcW w:w="1291" w:type="dxa"/>
            <w:tcBorders>
              <w:bottom w:val="single" w:sz="8" w:space="0" w:color="000000"/>
            </w:tcBorders>
            <w:shd w:val="clear" w:color="auto" w:fill="auto"/>
            <w:vAlign w:val="center"/>
          </w:tcPr>
          <w:p>
            <w:pPr>
              <w:keepNext/>
              <w:snapToGrid w:val="0"/>
              <w:spacing w:after="0" w:line="240" w:lineRule="auto"/>
              <w:rPr>
                <w:rFonts w:cs="Times New Roman"/>
                <w:b/>
                <w:sz w:val="24"/>
                <w:szCs w:val="24"/>
              </w:rPr>
            </w:pPr>
            <w:r>
              <w:rPr>
                <w:rFonts w:cs="Times New Roman"/>
                <w:noProof/>
                <w:sz w:val="24"/>
                <w:szCs w:val="24"/>
                <w:lang w:val="sr-Latn-RS" w:eastAsia="sr-Latn-RS"/>
              </w:rPr>
              <w:drawing>
                <wp:inline distT="0" distB="0" distL="0" distR="0">
                  <wp:extent cx="533400" cy="771525"/>
                  <wp:effectExtent l="0" t="0" r="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3400" cy="771525"/>
                          </a:xfrm>
                          <a:prstGeom prst="rect">
                            <a:avLst/>
                          </a:prstGeom>
                          <a:solidFill>
                            <a:srgbClr val="FFFFFF">
                              <a:alpha val="0"/>
                            </a:srgbClr>
                          </a:solidFill>
                          <a:ln>
                            <a:noFill/>
                          </a:ln>
                        </pic:spPr>
                      </pic:pic>
                    </a:graphicData>
                  </a:graphic>
                </wp:inline>
              </w:drawing>
            </w:r>
          </w:p>
        </w:tc>
        <w:tc>
          <w:tcPr>
            <w:tcW w:w="3645" w:type="dxa"/>
            <w:tcBorders>
              <w:bottom w:val="single" w:sz="8" w:space="0" w:color="000000"/>
            </w:tcBorders>
            <w:shd w:val="clear" w:color="auto" w:fill="auto"/>
          </w:tcPr>
          <w:p>
            <w:pPr>
              <w:keepNext/>
              <w:snapToGrid w:val="0"/>
              <w:spacing w:after="0" w:line="240" w:lineRule="auto"/>
              <w:rPr>
                <w:rFonts w:cs="Times New Roman"/>
                <w:sz w:val="24"/>
                <w:szCs w:val="24"/>
                <w:lang w:val="sr-Cyrl-CS"/>
              </w:rPr>
            </w:pPr>
            <w:r>
              <w:rPr>
                <w:rFonts w:cs="Times New Roman"/>
                <w:sz w:val="24"/>
                <w:szCs w:val="24"/>
              </w:rPr>
              <w:t>Р</w:t>
            </w:r>
            <w:r>
              <w:rPr>
                <w:rFonts w:cs="Times New Roman"/>
                <w:sz w:val="24"/>
                <w:szCs w:val="24"/>
                <w:lang w:val="sr-Cyrl-CS"/>
              </w:rPr>
              <w:t xml:space="preserve">епублика Србија </w:t>
            </w:r>
          </w:p>
          <w:p>
            <w:pPr>
              <w:keepNext/>
              <w:spacing w:after="0" w:line="240" w:lineRule="auto"/>
              <w:jc w:val="left"/>
              <w:rPr>
                <w:rFonts w:cs="Times New Roman"/>
                <w:sz w:val="24"/>
                <w:szCs w:val="24"/>
              </w:rPr>
            </w:pPr>
            <w:r>
              <w:rPr>
                <w:rFonts w:cs="Times New Roman"/>
                <w:sz w:val="24"/>
                <w:szCs w:val="24"/>
                <w:lang w:val="sr-Cyrl-CS"/>
              </w:rPr>
              <w:t>Општина Косјерић</w:t>
            </w:r>
            <w:r>
              <w:rPr>
                <w:rFonts w:cs="Times New Roman"/>
                <w:sz w:val="24"/>
                <w:szCs w:val="24"/>
                <w:lang w:val="sr-Cyrl-CS"/>
              </w:rPr>
              <w:br/>
            </w:r>
          </w:p>
        </w:tc>
        <w:tc>
          <w:tcPr>
            <w:tcW w:w="4244" w:type="dxa"/>
            <w:tcBorders>
              <w:bottom w:val="single" w:sz="8" w:space="0" w:color="000000"/>
            </w:tcBorders>
            <w:shd w:val="clear" w:color="auto" w:fill="auto"/>
          </w:tcPr>
          <w:p>
            <w:pPr>
              <w:keepNext/>
              <w:snapToGrid w:val="0"/>
              <w:spacing w:after="0" w:line="240" w:lineRule="auto"/>
              <w:jc w:val="right"/>
              <w:rPr>
                <w:rFonts w:cs="Times New Roman"/>
                <w:sz w:val="24"/>
                <w:szCs w:val="24"/>
                <w:lang w:val="sr-Cyrl-CS"/>
              </w:rPr>
            </w:pPr>
          </w:p>
          <w:p>
            <w:pPr>
              <w:keepNext/>
              <w:spacing w:after="0" w:line="240" w:lineRule="auto"/>
              <w:jc w:val="right"/>
              <w:rPr>
                <w:rFonts w:cs="Times New Roman"/>
                <w:sz w:val="24"/>
                <w:szCs w:val="24"/>
                <w:lang w:val="sr-Cyrl-CS"/>
              </w:rPr>
            </w:pPr>
            <w:r>
              <w:rPr>
                <w:rFonts w:cs="Times New Roman"/>
                <w:sz w:val="24"/>
                <w:szCs w:val="24"/>
                <w:lang w:val="sr-Cyrl-CS"/>
              </w:rPr>
              <w:t>Олге Грбић 10</w:t>
            </w:r>
          </w:p>
          <w:p>
            <w:pPr>
              <w:keepNext/>
              <w:spacing w:after="0" w:line="240" w:lineRule="auto"/>
              <w:jc w:val="right"/>
              <w:rPr>
                <w:rFonts w:cs="Times New Roman"/>
                <w:sz w:val="24"/>
                <w:szCs w:val="24"/>
                <w:lang w:val="sr-Cyrl-CS"/>
              </w:rPr>
            </w:pPr>
            <w:r>
              <w:rPr>
                <w:rFonts w:cs="Times New Roman"/>
                <w:sz w:val="24"/>
                <w:szCs w:val="24"/>
                <w:lang w:val="sr-Cyrl-CS"/>
              </w:rPr>
              <w:t>31260 Косјерић</w:t>
            </w:r>
          </w:p>
          <w:p>
            <w:pPr>
              <w:keepNext/>
              <w:spacing w:after="0" w:line="240" w:lineRule="auto"/>
              <w:jc w:val="right"/>
              <w:rPr>
                <w:rFonts w:cs="Times New Roman"/>
                <w:sz w:val="24"/>
                <w:szCs w:val="24"/>
                <w:lang w:val="sr-Cyrl-CS"/>
              </w:rPr>
            </w:pPr>
            <w:r>
              <w:rPr>
                <w:rFonts w:cs="Times New Roman"/>
                <w:sz w:val="24"/>
                <w:szCs w:val="24"/>
              </w:rPr>
              <w:t></w:t>
            </w:r>
            <w:r>
              <w:rPr>
                <w:rFonts w:cs="Times New Roman"/>
                <w:sz w:val="24"/>
                <w:szCs w:val="24"/>
                <w:lang w:val="sr-Cyrl-CS"/>
              </w:rPr>
              <w:t xml:space="preserve"> +381 (0) 31 78 14 60   </w:t>
            </w:r>
          </w:p>
          <w:p>
            <w:pPr>
              <w:keepNext/>
              <w:spacing w:after="0" w:line="240" w:lineRule="auto"/>
              <w:jc w:val="right"/>
              <w:rPr>
                <w:rFonts w:cs="Times New Roman"/>
                <w:sz w:val="24"/>
                <w:szCs w:val="24"/>
              </w:rPr>
            </w:pPr>
            <w:r>
              <w:rPr>
                <w:rFonts w:cs="Times New Roman"/>
                <w:sz w:val="24"/>
                <w:szCs w:val="24"/>
              </w:rPr>
              <w:t>e-mail</w:t>
            </w:r>
            <w:r>
              <w:rPr>
                <w:rFonts w:cs="Times New Roman"/>
                <w:sz w:val="24"/>
                <w:szCs w:val="24"/>
                <w:lang w:val="sr-Cyrl-CS"/>
              </w:rPr>
              <w:t>:</w:t>
            </w:r>
            <w:r>
              <w:rPr>
                <w:rFonts w:cs="Times New Roman"/>
                <w:sz w:val="24"/>
                <w:szCs w:val="24"/>
              </w:rPr>
              <w:t xml:space="preserve"> predsednik@kosjeric.rs</w:t>
            </w:r>
          </w:p>
        </w:tc>
      </w:tr>
    </w:tbl>
    <w:p>
      <w:pPr>
        <w:spacing w:after="0" w:line="240" w:lineRule="auto"/>
        <w:rPr>
          <w:rFonts w:cs="Times New Roman"/>
          <w:sz w:val="24"/>
          <w:szCs w:val="24"/>
          <w:lang w:val="sr-Cyrl-CS"/>
        </w:rPr>
      </w:pPr>
      <w:r>
        <w:rPr>
          <w:rFonts w:cs="Times New Roman"/>
          <w:sz w:val="24"/>
          <w:szCs w:val="24"/>
          <w:lang w:val="sr-Cyrl-CS"/>
        </w:rPr>
        <w:t xml:space="preserve">Број: </w:t>
      </w:r>
      <w:r>
        <w:rPr>
          <w:rFonts w:cs="Times New Roman"/>
          <w:sz w:val="24"/>
          <w:szCs w:val="24"/>
        </w:rPr>
        <w:t>404-</w:t>
      </w:r>
      <w:r>
        <w:rPr>
          <w:rFonts w:cs="Times New Roman"/>
          <w:sz w:val="24"/>
          <w:szCs w:val="24"/>
          <w:lang w:val="sr-Cyrl-RS"/>
        </w:rPr>
        <w:t>38</w:t>
      </w:r>
      <w:r>
        <w:rPr>
          <w:rFonts w:cs="Times New Roman"/>
          <w:sz w:val="24"/>
          <w:szCs w:val="24"/>
          <w:lang w:val="sr-Cyrl-CS"/>
        </w:rPr>
        <w:t>/2020</w:t>
      </w:r>
    </w:p>
    <w:p>
      <w:pPr>
        <w:spacing w:after="0" w:line="240" w:lineRule="auto"/>
        <w:rPr>
          <w:rFonts w:cs="Times New Roman"/>
          <w:sz w:val="24"/>
          <w:szCs w:val="24"/>
          <w:lang w:val="sr-Cyrl-CS"/>
        </w:rPr>
      </w:pPr>
      <w:r>
        <w:rPr>
          <w:rFonts w:cs="Times New Roman"/>
          <w:sz w:val="24"/>
          <w:szCs w:val="24"/>
          <w:lang w:val="sr-Cyrl-CS"/>
        </w:rPr>
        <w:t>………….. 2020. године</w:t>
      </w:r>
    </w:p>
    <w:p>
      <w:pPr>
        <w:spacing w:after="0" w:line="240" w:lineRule="auto"/>
        <w:rPr>
          <w:rFonts w:cs="Times New Roman"/>
          <w:sz w:val="24"/>
          <w:szCs w:val="24"/>
          <w:lang w:val="sr-Cyrl-CS"/>
        </w:rPr>
      </w:pPr>
      <w:r>
        <w:rPr>
          <w:rFonts w:cs="Times New Roman"/>
          <w:sz w:val="24"/>
          <w:szCs w:val="24"/>
          <w:lang w:val="sr-Cyrl-CS"/>
        </w:rPr>
        <w:t>К О С Ј Е Р И Ћ</w:t>
      </w:r>
    </w:p>
    <w:p>
      <w:pPr>
        <w:spacing w:after="0" w:line="240" w:lineRule="auto"/>
        <w:rPr>
          <w:rFonts w:cs="Times New Roman"/>
          <w:i/>
          <w:iCs/>
          <w:color w:val="000000"/>
          <w:kern w:val="1"/>
          <w:sz w:val="24"/>
          <w:szCs w:val="24"/>
          <w:lang w:eastAsia="ar-SA"/>
        </w:rPr>
      </w:pPr>
    </w:p>
    <w:p>
      <w:pPr>
        <w:spacing w:after="0" w:line="240" w:lineRule="auto"/>
        <w:jc w:val="center"/>
        <w:rPr>
          <w:rFonts w:cs="Times New Roman"/>
          <w:b/>
          <w:bCs/>
          <w:iCs/>
          <w:kern w:val="1"/>
          <w:sz w:val="24"/>
          <w:szCs w:val="24"/>
          <w:lang w:eastAsia="ar-SA"/>
        </w:rPr>
      </w:pPr>
      <w:r>
        <w:rPr>
          <w:rFonts w:cs="Times New Roman"/>
          <w:b/>
          <w:bCs/>
          <w:iCs/>
          <w:kern w:val="1"/>
          <w:sz w:val="24"/>
          <w:szCs w:val="24"/>
          <w:lang w:eastAsia="ar-SA"/>
        </w:rPr>
        <w:t>УГОВОР</w:t>
      </w:r>
    </w:p>
    <w:p>
      <w:pPr>
        <w:spacing w:after="0" w:line="240" w:lineRule="auto"/>
        <w:jc w:val="center"/>
        <w:rPr>
          <w:rFonts w:cs="Times New Roman"/>
          <w:b/>
          <w:bCs/>
          <w:iCs/>
          <w:kern w:val="1"/>
          <w:sz w:val="24"/>
          <w:szCs w:val="24"/>
          <w:lang w:eastAsia="ar-SA"/>
        </w:rPr>
      </w:pPr>
      <w:r>
        <w:rPr>
          <w:rFonts w:cs="Times New Roman"/>
          <w:b/>
          <w:bCs/>
          <w:iCs/>
          <w:kern w:val="1"/>
          <w:sz w:val="24"/>
          <w:szCs w:val="24"/>
          <w:lang w:eastAsia="ar-SA"/>
        </w:rPr>
        <w:t xml:space="preserve">О </w:t>
      </w:r>
      <w:r>
        <w:rPr>
          <w:rFonts w:cs="Times New Roman"/>
          <w:b/>
          <w:bCs/>
          <w:iCs/>
          <w:kern w:val="1"/>
          <w:sz w:val="24"/>
          <w:szCs w:val="24"/>
          <w:lang w:val="sr-Cyrl-CS" w:eastAsia="ar-SA"/>
        </w:rPr>
        <w:t xml:space="preserve">ЈАВНОЈ НАБАВЦИ </w:t>
      </w:r>
      <w:r>
        <w:rPr>
          <w:rFonts w:cs="Times New Roman"/>
          <w:b/>
          <w:bCs/>
          <w:iCs/>
          <w:kern w:val="1"/>
          <w:sz w:val="24"/>
          <w:szCs w:val="24"/>
          <w:lang w:eastAsia="ar-SA"/>
        </w:rPr>
        <w:t xml:space="preserve">ДНЕВНИХ УСЛУГА У ЗАЈЕДНИЦИ - </w:t>
      </w:r>
    </w:p>
    <w:p>
      <w:pPr>
        <w:spacing w:after="0" w:line="240" w:lineRule="auto"/>
        <w:jc w:val="center"/>
        <w:rPr>
          <w:rFonts w:cs="Times New Roman"/>
          <w:b/>
          <w:sz w:val="24"/>
          <w:szCs w:val="24"/>
        </w:rPr>
      </w:pPr>
      <w:r>
        <w:rPr>
          <w:rFonts w:cs="Times New Roman"/>
          <w:b/>
          <w:sz w:val="24"/>
          <w:szCs w:val="24"/>
        </w:rPr>
        <w:t>ПОМОЋ У КУЋИ</w:t>
      </w:r>
    </w:p>
    <w:p>
      <w:pPr>
        <w:spacing w:after="0" w:line="240" w:lineRule="auto"/>
        <w:jc w:val="center"/>
        <w:rPr>
          <w:rFonts w:cs="Times New Roman"/>
          <w:b/>
          <w:sz w:val="24"/>
          <w:szCs w:val="24"/>
        </w:rPr>
      </w:pPr>
    </w:p>
    <w:p>
      <w:pPr>
        <w:spacing w:after="0" w:line="240" w:lineRule="auto"/>
        <w:jc w:val="left"/>
        <w:rPr>
          <w:rFonts w:cs="Times New Roman"/>
          <w:b/>
          <w:i/>
          <w:iCs/>
          <w:color w:val="000000"/>
          <w:kern w:val="1"/>
          <w:sz w:val="24"/>
          <w:szCs w:val="24"/>
          <w:lang w:val="sr-Cyrl-CS" w:eastAsia="ar-SA"/>
        </w:rPr>
      </w:pPr>
      <w:r>
        <w:rPr>
          <w:rFonts w:cs="Times New Roman"/>
          <w:b/>
          <w:i/>
          <w:iCs/>
          <w:color w:val="000000"/>
          <w:kern w:val="1"/>
          <w:sz w:val="24"/>
          <w:szCs w:val="24"/>
          <w:lang w:eastAsia="ar-SA"/>
        </w:rPr>
        <w:t>Закључен између:</w:t>
      </w:r>
    </w:p>
    <w:p>
      <w:pPr>
        <w:spacing w:after="0" w:line="240" w:lineRule="auto"/>
        <w:rPr>
          <w:rFonts w:cs="Times New Roman"/>
          <w:sz w:val="24"/>
          <w:szCs w:val="24"/>
          <w:lang w:val="bs-Cyrl-BA"/>
        </w:rPr>
      </w:pPr>
      <w:r>
        <w:rPr>
          <w:rFonts w:cs="Times New Roman"/>
          <w:b/>
          <w:sz w:val="24"/>
          <w:szCs w:val="24"/>
          <w:lang w:val="bs-Cyrl-BA"/>
        </w:rPr>
        <w:t>1.</w:t>
      </w:r>
      <w:r>
        <w:rPr>
          <w:rFonts w:cs="Times New Roman"/>
          <w:b/>
          <w:sz w:val="24"/>
          <w:szCs w:val="24"/>
          <w:lang w:val="sr-Cyrl-CS"/>
        </w:rPr>
        <w:t xml:space="preserve"> Општине </w:t>
      </w:r>
      <w:r>
        <w:rPr>
          <w:rFonts w:cs="Times New Roman"/>
          <w:b/>
          <w:sz w:val="24"/>
          <w:szCs w:val="24"/>
          <w:lang w:val="bs-Cyrl-BA"/>
        </w:rPr>
        <w:t>Косјерић</w:t>
      </w:r>
      <w:r>
        <w:rPr>
          <w:rFonts w:cs="Times New Roman"/>
          <w:sz w:val="24"/>
          <w:szCs w:val="24"/>
          <w:lang w:val="sr-Latn-CS"/>
        </w:rPr>
        <w:t>,</w:t>
      </w:r>
      <w:r>
        <w:rPr>
          <w:rFonts w:cs="Times New Roman"/>
          <w:sz w:val="24"/>
          <w:szCs w:val="24"/>
          <w:lang w:val="sr-Cyrl-CS"/>
        </w:rPr>
        <w:t xml:space="preserve"> ул. </w:t>
      </w:r>
      <w:r>
        <w:rPr>
          <w:rFonts w:cs="Times New Roman"/>
          <w:sz w:val="24"/>
          <w:szCs w:val="24"/>
          <w:lang w:val="hr-HR"/>
        </w:rPr>
        <w:t xml:space="preserve">Олге Грбић број 10, </w:t>
      </w:r>
      <w:r>
        <w:rPr>
          <w:rFonts w:cs="Times New Roman"/>
          <w:sz w:val="24"/>
          <w:szCs w:val="24"/>
          <w:lang w:val="sr-Cyrl-RS"/>
        </w:rPr>
        <w:t>м</w:t>
      </w:r>
      <w:r>
        <w:rPr>
          <w:rFonts w:cs="Times New Roman"/>
          <w:sz w:val="24"/>
          <w:szCs w:val="24"/>
          <w:lang w:val="hr-HR"/>
        </w:rPr>
        <w:t xml:space="preserve">атични број </w:t>
      </w:r>
      <w:r>
        <w:rPr>
          <w:rFonts w:cs="Times New Roman"/>
          <w:sz w:val="24"/>
          <w:szCs w:val="24"/>
          <w:lang w:val="sr-Cyrl-CS"/>
        </w:rPr>
        <w:t>07357826</w:t>
      </w:r>
      <w:r>
        <w:rPr>
          <w:rFonts w:cs="Times New Roman"/>
          <w:sz w:val="24"/>
          <w:szCs w:val="24"/>
          <w:lang w:val="hr-HR"/>
        </w:rPr>
        <w:t xml:space="preserve">, ПИБ </w:t>
      </w:r>
      <w:r>
        <w:rPr>
          <w:rFonts w:cs="Times New Roman"/>
          <w:sz w:val="24"/>
          <w:szCs w:val="24"/>
          <w:lang w:val="sr-Cyrl-CS"/>
        </w:rPr>
        <w:t>101090852</w:t>
      </w:r>
      <w:r>
        <w:rPr>
          <w:rFonts w:cs="Times New Roman"/>
          <w:sz w:val="24"/>
          <w:szCs w:val="24"/>
          <w:lang w:val="hr-HR"/>
        </w:rPr>
        <w:t xml:space="preserve">, </w:t>
      </w:r>
      <w:r>
        <w:rPr>
          <w:rFonts w:cs="Times New Roman"/>
          <w:sz w:val="24"/>
          <w:szCs w:val="24"/>
          <w:lang w:val="bs-Cyrl-BA"/>
        </w:rPr>
        <w:t>текући рачун</w:t>
      </w:r>
      <w:r>
        <w:rPr>
          <w:rFonts w:cs="Times New Roman"/>
          <w:sz w:val="24"/>
          <w:szCs w:val="24"/>
        </w:rPr>
        <w:t xml:space="preserve"> </w:t>
      </w:r>
      <w:r>
        <w:rPr>
          <w:rFonts w:cs="Times New Roman"/>
          <w:sz w:val="24"/>
          <w:szCs w:val="24"/>
          <w:lang w:val="sr-Cyrl-CS"/>
        </w:rPr>
        <w:t>840-111640-52,</w:t>
      </w:r>
      <w:r>
        <w:rPr>
          <w:rFonts w:cs="Times New Roman"/>
          <w:sz w:val="24"/>
          <w:szCs w:val="24"/>
        </w:rPr>
        <w:t xml:space="preserve"> Управа за трезор, </w:t>
      </w:r>
      <w:r>
        <w:rPr>
          <w:rFonts w:cs="Times New Roman"/>
          <w:sz w:val="24"/>
          <w:szCs w:val="24"/>
          <w:lang w:val="sr-Cyrl-RS"/>
        </w:rPr>
        <w:t>т</w:t>
      </w:r>
      <w:r>
        <w:rPr>
          <w:rFonts w:cs="Times New Roman"/>
          <w:sz w:val="24"/>
          <w:szCs w:val="24"/>
        </w:rPr>
        <w:t>елефон 031</w:t>
      </w:r>
      <w:r>
        <w:rPr>
          <w:rFonts w:cs="Times New Roman"/>
          <w:sz w:val="24"/>
          <w:szCs w:val="24"/>
          <w:lang w:val="sr-Cyrl-CS"/>
        </w:rPr>
        <w:t>/</w:t>
      </w:r>
      <w:r>
        <w:rPr>
          <w:rFonts w:cs="Times New Roman"/>
          <w:sz w:val="24"/>
          <w:szCs w:val="24"/>
        </w:rPr>
        <w:t xml:space="preserve">781 – 460, </w:t>
      </w:r>
      <w:r>
        <w:rPr>
          <w:rFonts w:cs="Times New Roman"/>
          <w:sz w:val="24"/>
          <w:szCs w:val="24"/>
          <w:lang w:val="sr-Cyrl-RS"/>
        </w:rPr>
        <w:t>т</w:t>
      </w:r>
      <w:r>
        <w:rPr>
          <w:rFonts w:cs="Times New Roman"/>
          <w:sz w:val="24"/>
          <w:szCs w:val="24"/>
        </w:rPr>
        <w:t xml:space="preserve">елефакс 031/781- 441,  </w:t>
      </w:r>
      <w:r>
        <w:rPr>
          <w:rFonts w:cs="Times New Roman"/>
          <w:sz w:val="24"/>
          <w:szCs w:val="24"/>
          <w:lang w:val="hr-HR"/>
        </w:rPr>
        <w:t>ко</w:t>
      </w:r>
      <w:r>
        <w:rPr>
          <w:rFonts w:cs="Times New Roman"/>
          <w:sz w:val="24"/>
          <w:szCs w:val="24"/>
        </w:rPr>
        <w:t>ју</w:t>
      </w:r>
      <w:r>
        <w:rPr>
          <w:rFonts w:cs="Times New Roman"/>
          <w:sz w:val="24"/>
          <w:szCs w:val="24"/>
          <w:lang w:val="hr-HR"/>
        </w:rPr>
        <w:t xml:space="preserve"> заступа </w:t>
      </w:r>
      <w:r>
        <w:rPr>
          <w:rFonts w:cs="Times New Roman"/>
          <w:sz w:val="24"/>
          <w:szCs w:val="24"/>
          <w:lang w:val="sr-Cyrl-CS"/>
        </w:rPr>
        <w:t xml:space="preserve">председник општине </w:t>
      </w:r>
      <w:r>
        <w:rPr>
          <w:rFonts w:cs="Times New Roman"/>
          <w:sz w:val="24"/>
          <w:szCs w:val="24"/>
          <w:lang w:val="bs-Cyrl-BA"/>
        </w:rPr>
        <w:t>Косјерић</w:t>
      </w:r>
      <w:r>
        <w:rPr>
          <w:rFonts w:cs="Times New Roman"/>
          <w:sz w:val="24"/>
          <w:szCs w:val="24"/>
          <w:lang w:val="sr-Latn-CS"/>
        </w:rPr>
        <w:t>,</w:t>
      </w:r>
      <w:r>
        <w:rPr>
          <w:rFonts w:cs="Times New Roman"/>
          <w:sz w:val="24"/>
          <w:szCs w:val="24"/>
        </w:rPr>
        <w:t xml:space="preserve"> Жарко Ђокић, </w:t>
      </w:r>
      <w:r>
        <w:rPr>
          <w:rFonts w:cs="Times New Roman"/>
          <w:sz w:val="24"/>
          <w:szCs w:val="24"/>
          <w:lang w:val="sr-Latn-CS"/>
        </w:rPr>
        <w:t xml:space="preserve"> с једне стране</w:t>
      </w:r>
      <w:r>
        <w:rPr>
          <w:rFonts w:cs="Times New Roman"/>
          <w:sz w:val="24"/>
          <w:szCs w:val="24"/>
        </w:rPr>
        <w:t>,</w:t>
      </w:r>
      <w:r>
        <w:rPr>
          <w:rFonts w:cs="Times New Roman"/>
          <w:sz w:val="24"/>
          <w:szCs w:val="24"/>
          <w:lang w:val="sr-Latn-CS"/>
        </w:rPr>
        <w:t xml:space="preserve"> (у даље</w:t>
      </w:r>
      <w:r>
        <w:rPr>
          <w:rFonts w:cs="Times New Roman"/>
          <w:sz w:val="24"/>
          <w:szCs w:val="24"/>
        </w:rPr>
        <w:t>м</w:t>
      </w:r>
      <w:r>
        <w:rPr>
          <w:rFonts w:cs="Times New Roman"/>
          <w:sz w:val="24"/>
          <w:szCs w:val="24"/>
          <w:lang w:val="sr-Latn-CS"/>
        </w:rPr>
        <w:t xml:space="preserve"> тексту: </w:t>
      </w:r>
      <w:r>
        <w:rPr>
          <w:rFonts w:cs="Times New Roman"/>
          <w:b/>
          <w:sz w:val="24"/>
          <w:szCs w:val="24"/>
        </w:rPr>
        <w:t>Н</w:t>
      </w:r>
      <w:r>
        <w:rPr>
          <w:rFonts w:cs="Times New Roman"/>
          <w:b/>
          <w:sz w:val="24"/>
          <w:szCs w:val="24"/>
          <w:lang w:val="sr-Latn-CS"/>
        </w:rPr>
        <w:t>аручилац</w:t>
      </w:r>
      <w:r>
        <w:rPr>
          <w:rFonts w:cs="Times New Roman"/>
          <w:sz w:val="24"/>
          <w:szCs w:val="24"/>
          <w:lang w:val="sr-Latn-CS"/>
        </w:rPr>
        <w:t>)</w:t>
      </w:r>
      <w:r>
        <w:rPr>
          <w:rFonts w:cs="Times New Roman"/>
          <w:sz w:val="24"/>
          <w:szCs w:val="24"/>
          <w:lang w:val="bs-Cyrl-BA"/>
        </w:rPr>
        <w:t xml:space="preserve">, </w:t>
      </w:r>
    </w:p>
    <w:p>
      <w:pPr>
        <w:spacing w:after="0" w:line="240" w:lineRule="auto"/>
        <w:rPr>
          <w:rFonts w:cs="Times New Roman"/>
          <w:sz w:val="24"/>
          <w:szCs w:val="24"/>
          <w:lang w:val="bs-Cyrl-BA"/>
        </w:rPr>
      </w:pPr>
      <w:r>
        <w:rPr>
          <w:rFonts w:cs="Times New Roman"/>
          <w:sz w:val="24"/>
          <w:szCs w:val="24"/>
          <w:lang w:val="bs-Cyrl-BA"/>
        </w:rPr>
        <w:t>и</w:t>
      </w:r>
    </w:p>
    <w:p>
      <w:pPr>
        <w:spacing w:after="0" w:line="240" w:lineRule="auto"/>
        <w:rPr>
          <w:rFonts w:cs="Times New Roman"/>
          <w:sz w:val="24"/>
          <w:szCs w:val="24"/>
          <w:lang w:val="bs-Cyrl-BA"/>
        </w:rPr>
      </w:pPr>
      <w:r>
        <w:rPr>
          <w:rFonts w:cs="Times New Roman"/>
          <w:b/>
          <w:sz w:val="24"/>
          <w:szCs w:val="24"/>
          <w:lang w:val="bs-Cyrl-BA"/>
        </w:rPr>
        <w:t>2.</w:t>
      </w:r>
      <w:r>
        <w:rPr>
          <w:rFonts w:cs="Times New Roman"/>
          <w:sz w:val="24"/>
          <w:szCs w:val="24"/>
          <w:lang w:val="bs-Cyrl-BA"/>
        </w:rPr>
        <w:t xml:space="preserve"> ............................................................................................................................................................ са седиштем у ......................................., улица .................................................................................., ПИБ: ......................................................, матични број: ..................................................................., број рачуна: ........................................................., назив банке ........................................................, телефон: ................................................, телефакс: .........................................................................., кога заступа ................................................................................................................... (у даљем тексту: </w:t>
      </w:r>
      <w:r>
        <w:rPr>
          <w:rFonts w:cs="Times New Roman"/>
          <w:b/>
          <w:sz w:val="24"/>
          <w:szCs w:val="24"/>
          <w:lang w:val="bs-Cyrl-BA"/>
        </w:rPr>
        <w:t>Извршилац</w:t>
      </w:r>
      <w:r>
        <w:rPr>
          <w:rFonts w:cs="Times New Roman"/>
          <w:sz w:val="24"/>
          <w:szCs w:val="24"/>
          <w:lang w:val="bs-Cyrl-BA"/>
        </w:rPr>
        <w:t xml:space="preserve">). </w:t>
      </w:r>
    </w:p>
    <w:p>
      <w:pPr>
        <w:spacing w:after="0" w:line="240" w:lineRule="auto"/>
        <w:rPr>
          <w:rFonts w:cs="Times New Roman"/>
          <w:color w:val="000000"/>
          <w:kern w:val="1"/>
          <w:sz w:val="24"/>
          <w:szCs w:val="24"/>
          <w:lang w:eastAsia="ar-SA"/>
        </w:rPr>
      </w:pPr>
    </w:p>
    <w:p>
      <w:pPr>
        <w:spacing w:after="0" w:line="240" w:lineRule="auto"/>
        <w:rPr>
          <w:rFonts w:cs="Times New Roman"/>
          <w:b/>
          <w:iCs/>
          <w:sz w:val="24"/>
          <w:szCs w:val="24"/>
        </w:rPr>
      </w:pPr>
      <w:r>
        <w:rPr>
          <w:rFonts w:cs="Times New Roman"/>
          <w:b/>
          <w:iCs/>
          <w:sz w:val="24"/>
          <w:szCs w:val="24"/>
        </w:rPr>
        <w:t xml:space="preserve">Основ уговора: </w:t>
      </w:r>
    </w:p>
    <w:p>
      <w:pPr>
        <w:spacing w:after="0" w:line="240" w:lineRule="auto"/>
        <w:rPr>
          <w:rFonts w:cs="Times New Roman"/>
          <w:iCs/>
          <w:sz w:val="24"/>
          <w:szCs w:val="24"/>
        </w:rPr>
      </w:pPr>
      <w:r>
        <w:rPr>
          <w:rFonts w:cs="Times New Roman"/>
          <w:b/>
          <w:iCs/>
          <w:sz w:val="24"/>
          <w:szCs w:val="24"/>
        </w:rPr>
        <w:t>ЈН Број:</w:t>
      </w:r>
      <w:r>
        <w:rPr>
          <w:rFonts w:cs="Times New Roman"/>
          <w:sz w:val="24"/>
          <w:szCs w:val="24"/>
        </w:rPr>
        <w:t xml:space="preserve"> </w:t>
      </w:r>
      <w:r>
        <w:rPr>
          <w:rFonts w:cs="Times New Roman"/>
          <w:sz w:val="24"/>
          <w:szCs w:val="24"/>
          <w:lang w:val="sr-Cyrl-CS"/>
        </w:rPr>
        <w:t>1.2.2/</w:t>
      </w:r>
      <w:proofErr w:type="gramStart"/>
      <w:r>
        <w:rPr>
          <w:rFonts w:cs="Times New Roman"/>
          <w:sz w:val="24"/>
          <w:szCs w:val="24"/>
          <w:lang w:val="sr-Cyrl-CS"/>
        </w:rPr>
        <w:t xml:space="preserve">2020  </w:t>
      </w:r>
      <w:r>
        <w:rPr>
          <w:rFonts w:cs="Times New Roman"/>
          <w:iCs/>
          <w:sz w:val="24"/>
          <w:szCs w:val="24"/>
        </w:rPr>
        <w:t>и</w:t>
      </w:r>
      <w:proofErr w:type="gramEnd"/>
      <w:r>
        <w:rPr>
          <w:rFonts w:cs="Times New Roman"/>
          <w:iCs/>
          <w:sz w:val="24"/>
          <w:szCs w:val="24"/>
        </w:rPr>
        <w:t xml:space="preserve"> </w:t>
      </w:r>
      <w:r>
        <w:rPr>
          <w:rFonts w:cs="Times New Roman"/>
          <w:iCs/>
          <w:sz w:val="24"/>
          <w:szCs w:val="24"/>
          <w:lang w:val="sr-Cyrl-CS"/>
        </w:rPr>
        <w:t>404 – 38</w:t>
      </w:r>
      <w:r>
        <w:rPr>
          <w:rFonts w:cs="Times New Roman"/>
          <w:iCs/>
          <w:sz w:val="24"/>
          <w:szCs w:val="24"/>
          <w:lang w:val="en-GB"/>
        </w:rPr>
        <w:t>/</w:t>
      </w:r>
      <w:r>
        <w:rPr>
          <w:rFonts w:cs="Times New Roman"/>
          <w:iCs/>
          <w:sz w:val="24"/>
          <w:szCs w:val="24"/>
          <w:lang w:val="sr-Cyrl-CS"/>
        </w:rPr>
        <w:t>2020</w:t>
      </w:r>
    </w:p>
    <w:p>
      <w:pPr>
        <w:spacing w:after="0" w:line="240" w:lineRule="auto"/>
        <w:rPr>
          <w:rFonts w:cs="Times New Roman"/>
          <w:iCs/>
          <w:sz w:val="24"/>
          <w:szCs w:val="24"/>
        </w:rPr>
      </w:pPr>
      <w:r>
        <w:rPr>
          <w:rFonts w:cs="Times New Roman"/>
          <w:b/>
          <w:iCs/>
          <w:sz w:val="24"/>
          <w:szCs w:val="24"/>
        </w:rPr>
        <w:t>Одлук</w:t>
      </w:r>
      <w:r>
        <w:rPr>
          <w:rFonts w:cs="Times New Roman"/>
          <w:b/>
          <w:iCs/>
          <w:sz w:val="24"/>
          <w:szCs w:val="24"/>
          <w:lang w:val="sr-Cyrl-RS"/>
        </w:rPr>
        <w:t>а</w:t>
      </w:r>
      <w:r>
        <w:rPr>
          <w:rFonts w:cs="Times New Roman"/>
          <w:b/>
          <w:iCs/>
          <w:sz w:val="24"/>
          <w:szCs w:val="24"/>
        </w:rPr>
        <w:t xml:space="preserve"> о </w:t>
      </w:r>
      <w:r>
        <w:rPr>
          <w:rFonts w:cs="Times New Roman"/>
          <w:b/>
          <w:iCs/>
          <w:sz w:val="24"/>
          <w:szCs w:val="24"/>
          <w:lang w:val="sr-Cyrl-CS"/>
        </w:rPr>
        <w:t>додели уговора број</w:t>
      </w:r>
      <w:r>
        <w:rPr>
          <w:rFonts w:cs="Times New Roman"/>
          <w:iCs/>
          <w:sz w:val="24"/>
          <w:szCs w:val="24"/>
        </w:rPr>
        <w:t>:</w:t>
      </w:r>
      <w:r>
        <w:rPr>
          <w:rFonts w:cs="Times New Roman"/>
          <w:iCs/>
          <w:sz w:val="24"/>
          <w:szCs w:val="24"/>
          <w:lang w:val="sr-Cyrl-CS"/>
        </w:rPr>
        <w:t xml:space="preserve"> 404 – 38/</w:t>
      </w:r>
      <w:proofErr w:type="gramStart"/>
      <w:r>
        <w:rPr>
          <w:rFonts w:cs="Times New Roman"/>
          <w:iCs/>
          <w:sz w:val="24"/>
          <w:szCs w:val="24"/>
          <w:lang w:val="sr-Cyrl-CS"/>
        </w:rPr>
        <w:t xml:space="preserve">2020 </w:t>
      </w:r>
      <w:r>
        <w:rPr>
          <w:rFonts w:cs="Times New Roman"/>
          <w:iCs/>
          <w:sz w:val="24"/>
          <w:szCs w:val="24"/>
        </w:rPr>
        <w:t xml:space="preserve"> </w:t>
      </w:r>
      <w:r>
        <w:rPr>
          <w:rFonts w:cs="Times New Roman"/>
          <w:iCs/>
          <w:sz w:val="24"/>
          <w:szCs w:val="24"/>
          <w:lang w:val="sr-Cyrl-CS"/>
        </w:rPr>
        <w:t>од</w:t>
      </w:r>
      <w:proofErr w:type="gramEnd"/>
      <w:r>
        <w:rPr>
          <w:rFonts w:cs="Times New Roman"/>
          <w:iCs/>
          <w:sz w:val="24"/>
          <w:szCs w:val="24"/>
          <w:lang w:val="sr-Cyrl-CS"/>
        </w:rPr>
        <w:t xml:space="preserve"> </w:t>
      </w:r>
      <w:r>
        <w:rPr>
          <w:rFonts w:cs="Times New Roman"/>
          <w:iCs/>
          <w:sz w:val="24"/>
          <w:szCs w:val="24"/>
        </w:rPr>
        <w:t xml:space="preserve"> </w:t>
      </w:r>
      <w:r>
        <w:rPr>
          <w:rFonts w:cs="Times New Roman"/>
          <w:iCs/>
          <w:sz w:val="24"/>
          <w:szCs w:val="24"/>
          <w:lang w:val="sr-Cyrl-CS"/>
        </w:rPr>
        <w:t>__.02.2020. године</w:t>
      </w:r>
    </w:p>
    <w:p>
      <w:pPr>
        <w:spacing w:after="0" w:line="240" w:lineRule="auto"/>
        <w:rPr>
          <w:rFonts w:cs="Times New Roman"/>
          <w:iCs/>
          <w:sz w:val="24"/>
          <w:szCs w:val="24"/>
        </w:rPr>
      </w:pPr>
      <w:r>
        <w:rPr>
          <w:rFonts w:cs="Times New Roman"/>
          <w:b/>
          <w:iCs/>
          <w:sz w:val="24"/>
          <w:szCs w:val="24"/>
        </w:rPr>
        <w:t xml:space="preserve">Понуда изабраног </w:t>
      </w:r>
      <w:proofErr w:type="gramStart"/>
      <w:r>
        <w:rPr>
          <w:rFonts w:cs="Times New Roman"/>
          <w:b/>
          <w:iCs/>
          <w:sz w:val="24"/>
          <w:szCs w:val="24"/>
        </w:rPr>
        <w:t>понуђача</w:t>
      </w:r>
      <w:r>
        <w:rPr>
          <w:rFonts w:cs="Times New Roman"/>
          <w:iCs/>
          <w:sz w:val="24"/>
          <w:szCs w:val="24"/>
        </w:rPr>
        <w:t xml:space="preserve">  број</w:t>
      </w:r>
      <w:proofErr w:type="gramEnd"/>
      <w:r>
        <w:rPr>
          <w:rFonts w:cs="Times New Roman"/>
          <w:iCs/>
          <w:sz w:val="24"/>
          <w:szCs w:val="24"/>
          <w:lang w:val="sr-Cyrl-RS"/>
        </w:rPr>
        <w:t>:</w:t>
      </w:r>
      <w:r>
        <w:rPr>
          <w:rFonts w:cs="Times New Roman"/>
          <w:iCs/>
          <w:sz w:val="24"/>
          <w:szCs w:val="24"/>
        </w:rPr>
        <w:t xml:space="preserve"> ______ од</w:t>
      </w:r>
      <w:r>
        <w:rPr>
          <w:rFonts w:cs="Times New Roman"/>
          <w:iCs/>
          <w:sz w:val="24"/>
          <w:szCs w:val="24"/>
          <w:lang w:val="sr-Cyrl-CS"/>
        </w:rPr>
        <w:t xml:space="preserve"> </w:t>
      </w:r>
      <w:r>
        <w:rPr>
          <w:rFonts w:cs="Times New Roman"/>
          <w:iCs/>
          <w:sz w:val="24"/>
          <w:szCs w:val="24"/>
        </w:rPr>
        <w:t xml:space="preserve"> __.0</w:t>
      </w:r>
      <w:r>
        <w:rPr>
          <w:rFonts w:cs="Times New Roman"/>
          <w:iCs/>
          <w:sz w:val="24"/>
          <w:szCs w:val="24"/>
          <w:lang w:val="sr-Cyrl-RS"/>
        </w:rPr>
        <w:t>2</w:t>
      </w:r>
      <w:r>
        <w:rPr>
          <w:rFonts w:cs="Times New Roman"/>
          <w:iCs/>
          <w:sz w:val="24"/>
          <w:szCs w:val="24"/>
        </w:rPr>
        <w:t>.20</w:t>
      </w:r>
      <w:r>
        <w:rPr>
          <w:rFonts w:cs="Times New Roman"/>
          <w:iCs/>
          <w:sz w:val="24"/>
          <w:szCs w:val="24"/>
          <w:lang w:val="sr-Cyrl-RS"/>
        </w:rPr>
        <w:t>20</w:t>
      </w:r>
      <w:r>
        <w:rPr>
          <w:rFonts w:cs="Times New Roman"/>
          <w:iCs/>
          <w:sz w:val="24"/>
          <w:szCs w:val="24"/>
        </w:rPr>
        <w:t xml:space="preserve">. </w:t>
      </w:r>
      <w:proofErr w:type="gramStart"/>
      <w:r>
        <w:rPr>
          <w:rFonts w:cs="Times New Roman"/>
          <w:iCs/>
          <w:sz w:val="24"/>
          <w:szCs w:val="24"/>
        </w:rPr>
        <w:t>године</w:t>
      </w:r>
      <w:proofErr w:type="gramEnd"/>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jc w:val="center"/>
        <w:rPr>
          <w:rFonts w:cs="Times New Roman"/>
          <w:b/>
          <w:sz w:val="24"/>
          <w:szCs w:val="24"/>
        </w:rPr>
      </w:pPr>
      <w:r>
        <w:rPr>
          <w:rFonts w:cs="Times New Roman"/>
          <w:b/>
          <w:sz w:val="24"/>
          <w:szCs w:val="24"/>
        </w:rPr>
        <w:t>Члан 1.</w:t>
      </w:r>
    </w:p>
    <w:p>
      <w:pPr>
        <w:spacing w:after="0" w:line="240" w:lineRule="auto"/>
        <w:ind w:firstLine="720"/>
        <w:rPr>
          <w:rFonts w:cs="Times New Roman"/>
          <w:sz w:val="24"/>
          <w:szCs w:val="24"/>
        </w:rPr>
      </w:pPr>
      <w:r>
        <w:rPr>
          <w:rFonts w:cs="Times New Roman"/>
          <w:sz w:val="24"/>
          <w:szCs w:val="24"/>
        </w:rPr>
        <w:t>Уговорне стране констатују да је:</w:t>
      </w:r>
    </w:p>
    <w:p>
      <w:pPr>
        <w:spacing w:after="0" w:line="240" w:lineRule="auto"/>
        <w:ind w:firstLine="720"/>
        <w:rPr>
          <w:rFonts w:cs="Times New Roman"/>
          <w:i/>
          <w:iCs/>
          <w:color w:val="000000"/>
          <w:kern w:val="1"/>
          <w:sz w:val="24"/>
          <w:szCs w:val="24"/>
          <w:lang w:val="sr-Cyrl-RS" w:eastAsia="ar-SA"/>
        </w:rPr>
      </w:pPr>
      <w:r>
        <w:rPr>
          <w:rFonts w:cs="Times New Roman"/>
          <w:sz w:val="24"/>
          <w:szCs w:val="24"/>
          <w:lang w:val="sr-Cyrl-RS"/>
        </w:rPr>
        <w:t xml:space="preserve">1. </w:t>
      </w:r>
      <w:r>
        <w:rPr>
          <w:rFonts w:cs="Times New Roman"/>
          <w:sz w:val="24"/>
          <w:szCs w:val="24"/>
        </w:rPr>
        <w:t>Наручилац у складу са чл</w:t>
      </w:r>
      <w:r>
        <w:rPr>
          <w:rFonts w:cs="Times New Roman"/>
          <w:sz w:val="24"/>
          <w:szCs w:val="24"/>
          <w:lang w:val="sr-Cyrl-RS"/>
        </w:rPr>
        <w:t xml:space="preserve">аном </w:t>
      </w:r>
      <w:r>
        <w:rPr>
          <w:rFonts w:cs="Times New Roman"/>
          <w:sz w:val="24"/>
          <w:szCs w:val="24"/>
        </w:rPr>
        <w:t>39. Законом о јавним набавкама (</w:t>
      </w:r>
      <w:r>
        <w:rPr>
          <w:rFonts w:cs="Times New Roman"/>
          <w:sz w:val="24"/>
          <w:szCs w:val="24"/>
          <w:lang w:val="sr-Cyrl-RS"/>
        </w:rPr>
        <w:t>„</w:t>
      </w:r>
      <w:r>
        <w:rPr>
          <w:rFonts w:cs="Times New Roman"/>
          <w:sz w:val="24"/>
          <w:szCs w:val="24"/>
        </w:rPr>
        <w:t>Сл</w:t>
      </w:r>
      <w:r>
        <w:rPr>
          <w:rFonts w:cs="Times New Roman"/>
          <w:sz w:val="24"/>
          <w:szCs w:val="24"/>
          <w:lang w:val="sr-Cyrl-RS"/>
        </w:rPr>
        <w:t>ужбени</w:t>
      </w:r>
      <w:r>
        <w:rPr>
          <w:rFonts w:cs="Times New Roman"/>
          <w:sz w:val="24"/>
          <w:szCs w:val="24"/>
        </w:rPr>
        <w:t xml:space="preserve"> </w:t>
      </w:r>
      <w:r>
        <w:rPr>
          <w:rFonts w:cs="Times New Roman"/>
          <w:sz w:val="24"/>
          <w:szCs w:val="24"/>
          <w:lang w:val="sr-Cyrl-RS"/>
        </w:rPr>
        <w:t>г</w:t>
      </w:r>
      <w:r>
        <w:rPr>
          <w:rFonts w:cs="Times New Roman"/>
          <w:sz w:val="24"/>
          <w:szCs w:val="24"/>
        </w:rPr>
        <w:t>ласник РС</w:t>
      </w:r>
      <w:r>
        <w:rPr>
          <w:rFonts w:cs="Times New Roman"/>
          <w:sz w:val="24"/>
          <w:szCs w:val="24"/>
          <w:lang w:val="sr-Cyrl-RS"/>
        </w:rPr>
        <w:t>“</w:t>
      </w:r>
      <w:r>
        <w:rPr>
          <w:rFonts w:cs="Times New Roman"/>
          <w:sz w:val="24"/>
          <w:szCs w:val="24"/>
        </w:rPr>
        <w:t>, број 124/2012, 14/2015</w:t>
      </w:r>
      <w:r>
        <w:rPr>
          <w:rFonts w:cs="Times New Roman"/>
          <w:sz w:val="24"/>
          <w:szCs w:val="24"/>
          <w:lang w:val="sr-Cyrl-RS"/>
        </w:rPr>
        <w:t xml:space="preserve"> и</w:t>
      </w:r>
      <w:r>
        <w:rPr>
          <w:rFonts w:cs="Times New Roman"/>
          <w:sz w:val="24"/>
          <w:szCs w:val="24"/>
        </w:rPr>
        <w:t xml:space="preserve"> 68/2015) спровео поступак јавне набавке мале вредности услуга </w:t>
      </w:r>
      <w:r>
        <w:rPr>
          <w:rFonts w:cs="Times New Roman"/>
          <w:iCs/>
          <w:color w:val="000000"/>
          <w:kern w:val="1"/>
          <w:sz w:val="24"/>
          <w:szCs w:val="24"/>
          <w:lang w:eastAsia="ar-SA"/>
        </w:rPr>
        <w:t>број 1.2.</w:t>
      </w:r>
      <w:r>
        <w:rPr>
          <w:rFonts w:cs="Times New Roman"/>
          <w:iCs/>
          <w:color w:val="000000"/>
          <w:kern w:val="1"/>
          <w:sz w:val="24"/>
          <w:szCs w:val="24"/>
          <w:lang w:val="sr-Cyrl-RS" w:eastAsia="ar-SA"/>
        </w:rPr>
        <w:t xml:space="preserve">2, </w:t>
      </w:r>
      <w:r>
        <w:rPr>
          <w:rFonts w:cs="Times New Roman"/>
          <w:iCs/>
          <w:color w:val="000000"/>
          <w:kern w:val="1"/>
          <w:sz w:val="24"/>
          <w:szCs w:val="24"/>
          <w:lang w:eastAsia="ar-SA"/>
        </w:rPr>
        <w:t>јавн</w:t>
      </w:r>
      <w:r>
        <w:rPr>
          <w:rFonts w:cs="Times New Roman"/>
          <w:iCs/>
          <w:color w:val="000000"/>
          <w:kern w:val="1"/>
          <w:sz w:val="24"/>
          <w:szCs w:val="24"/>
          <w:lang w:val="sr-Cyrl-RS" w:eastAsia="ar-SA"/>
        </w:rPr>
        <w:t>а</w:t>
      </w:r>
      <w:r>
        <w:rPr>
          <w:rFonts w:cs="Times New Roman"/>
          <w:iCs/>
          <w:color w:val="000000"/>
          <w:kern w:val="1"/>
          <w:sz w:val="24"/>
          <w:szCs w:val="24"/>
          <w:lang w:eastAsia="ar-SA"/>
        </w:rPr>
        <w:t xml:space="preserve"> набавк</w:t>
      </w:r>
      <w:r>
        <w:rPr>
          <w:rFonts w:cs="Times New Roman"/>
          <w:iCs/>
          <w:color w:val="000000"/>
          <w:kern w:val="1"/>
          <w:sz w:val="24"/>
          <w:szCs w:val="24"/>
          <w:lang w:val="sr-Cyrl-RS" w:eastAsia="ar-SA"/>
        </w:rPr>
        <w:t>а</w:t>
      </w:r>
      <w:r>
        <w:rPr>
          <w:rFonts w:cs="Times New Roman"/>
          <w:iCs/>
          <w:color w:val="000000"/>
          <w:kern w:val="1"/>
          <w:sz w:val="24"/>
          <w:szCs w:val="24"/>
          <w:lang w:val="sr-Cyrl-CS" w:eastAsia="ar-SA"/>
        </w:rPr>
        <w:t xml:space="preserve"> </w:t>
      </w:r>
      <w:r>
        <w:rPr>
          <w:rFonts w:cs="Times New Roman"/>
          <w:sz w:val="24"/>
          <w:szCs w:val="24"/>
        </w:rPr>
        <w:t>дневн</w:t>
      </w:r>
      <w:r>
        <w:rPr>
          <w:rFonts w:cs="Times New Roman"/>
          <w:sz w:val="24"/>
          <w:szCs w:val="24"/>
          <w:lang w:val="sr-Cyrl-RS"/>
        </w:rPr>
        <w:t xml:space="preserve">их </w:t>
      </w:r>
      <w:r>
        <w:rPr>
          <w:rFonts w:cs="Times New Roman"/>
          <w:sz w:val="24"/>
          <w:szCs w:val="24"/>
        </w:rPr>
        <w:t>услуг</w:t>
      </w:r>
      <w:r>
        <w:rPr>
          <w:rFonts w:cs="Times New Roman"/>
          <w:sz w:val="24"/>
          <w:szCs w:val="24"/>
          <w:lang w:val="sr-Cyrl-RS"/>
        </w:rPr>
        <w:t>а</w:t>
      </w:r>
      <w:r>
        <w:rPr>
          <w:rFonts w:cs="Times New Roman"/>
          <w:sz w:val="24"/>
          <w:szCs w:val="24"/>
        </w:rPr>
        <w:t xml:space="preserve"> у заједници </w:t>
      </w:r>
      <w:r>
        <w:rPr>
          <w:rFonts w:cs="Times New Roman"/>
          <w:sz w:val="24"/>
          <w:szCs w:val="24"/>
          <w:lang w:val="sr-Cyrl-RS"/>
        </w:rPr>
        <w:t>– помоћ у кући;</w:t>
      </w:r>
      <w:r>
        <w:rPr>
          <w:rFonts w:cs="Times New Roman"/>
          <w:iCs/>
          <w:color w:val="000000"/>
          <w:kern w:val="1"/>
          <w:sz w:val="24"/>
          <w:szCs w:val="24"/>
          <w:lang w:eastAsia="ar-SA"/>
        </w:rPr>
        <w:t xml:space="preserve"> </w:t>
      </w:r>
    </w:p>
    <w:p>
      <w:pPr>
        <w:spacing w:after="0" w:line="240" w:lineRule="auto"/>
        <w:ind w:hanging="142"/>
        <w:rPr>
          <w:rFonts w:cs="Times New Roman"/>
          <w:sz w:val="24"/>
          <w:szCs w:val="24"/>
        </w:rPr>
      </w:pPr>
      <w:r>
        <w:rPr>
          <w:rFonts w:cs="Times New Roman"/>
          <w:sz w:val="24"/>
          <w:szCs w:val="24"/>
          <w:lang w:val="sr-Cyrl-RS"/>
        </w:rPr>
        <w:t xml:space="preserve">2. </w:t>
      </w:r>
      <w:r>
        <w:rPr>
          <w:rFonts w:cs="Times New Roman"/>
          <w:sz w:val="24"/>
          <w:szCs w:val="24"/>
        </w:rPr>
        <w:t xml:space="preserve">Извршилац је доставио Понуду </w:t>
      </w:r>
      <w:r>
        <w:rPr>
          <w:rFonts w:cs="Times New Roman"/>
          <w:iCs/>
          <w:sz w:val="24"/>
          <w:szCs w:val="24"/>
        </w:rPr>
        <w:t>број</w:t>
      </w:r>
      <w:r>
        <w:rPr>
          <w:rFonts w:cs="Times New Roman"/>
          <w:iCs/>
          <w:sz w:val="24"/>
          <w:szCs w:val="24"/>
          <w:lang w:val="sr-Cyrl-RS"/>
        </w:rPr>
        <w:t>:</w:t>
      </w:r>
      <w:r>
        <w:rPr>
          <w:rFonts w:cs="Times New Roman"/>
          <w:iCs/>
          <w:sz w:val="24"/>
          <w:szCs w:val="24"/>
        </w:rPr>
        <w:t xml:space="preserve"> број</w:t>
      </w:r>
      <w:r>
        <w:rPr>
          <w:rFonts w:cs="Times New Roman"/>
          <w:iCs/>
          <w:sz w:val="24"/>
          <w:szCs w:val="24"/>
          <w:lang w:val="sr-Cyrl-RS"/>
        </w:rPr>
        <w:t>:</w:t>
      </w:r>
      <w:r>
        <w:rPr>
          <w:rFonts w:cs="Times New Roman"/>
          <w:iCs/>
          <w:sz w:val="24"/>
          <w:szCs w:val="24"/>
        </w:rPr>
        <w:t xml:space="preserve"> ______ </w:t>
      </w:r>
      <w:proofErr w:type="gramStart"/>
      <w:r>
        <w:rPr>
          <w:rFonts w:cs="Times New Roman"/>
          <w:iCs/>
          <w:sz w:val="24"/>
          <w:szCs w:val="24"/>
        </w:rPr>
        <w:t>од</w:t>
      </w:r>
      <w:r>
        <w:rPr>
          <w:rFonts w:cs="Times New Roman"/>
          <w:iCs/>
          <w:sz w:val="24"/>
          <w:szCs w:val="24"/>
          <w:lang w:val="sr-Cyrl-CS"/>
        </w:rPr>
        <w:t xml:space="preserve"> </w:t>
      </w:r>
      <w:r>
        <w:rPr>
          <w:rFonts w:cs="Times New Roman"/>
          <w:iCs/>
          <w:sz w:val="24"/>
          <w:szCs w:val="24"/>
        </w:rPr>
        <w:t xml:space="preserve"> _</w:t>
      </w:r>
      <w:proofErr w:type="gramEnd"/>
      <w:r>
        <w:rPr>
          <w:rFonts w:cs="Times New Roman"/>
          <w:iCs/>
          <w:sz w:val="24"/>
          <w:szCs w:val="24"/>
        </w:rPr>
        <w:t>_.0</w:t>
      </w:r>
      <w:r>
        <w:rPr>
          <w:rFonts w:cs="Times New Roman"/>
          <w:iCs/>
          <w:sz w:val="24"/>
          <w:szCs w:val="24"/>
          <w:lang w:val="sr-Cyrl-RS"/>
        </w:rPr>
        <w:t>2</w:t>
      </w:r>
      <w:r>
        <w:rPr>
          <w:rFonts w:cs="Times New Roman"/>
          <w:iCs/>
          <w:sz w:val="24"/>
          <w:szCs w:val="24"/>
        </w:rPr>
        <w:t>.20</w:t>
      </w:r>
      <w:r>
        <w:rPr>
          <w:rFonts w:cs="Times New Roman"/>
          <w:iCs/>
          <w:sz w:val="24"/>
          <w:szCs w:val="24"/>
          <w:lang w:val="sr-Cyrl-RS"/>
        </w:rPr>
        <w:t>20</w:t>
      </w:r>
      <w:r>
        <w:rPr>
          <w:rFonts w:cs="Times New Roman"/>
          <w:iCs/>
          <w:sz w:val="24"/>
          <w:szCs w:val="24"/>
        </w:rPr>
        <w:t xml:space="preserve">. </w:t>
      </w:r>
      <w:proofErr w:type="gramStart"/>
      <w:r>
        <w:rPr>
          <w:rFonts w:cs="Times New Roman"/>
          <w:iCs/>
          <w:sz w:val="24"/>
          <w:szCs w:val="24"/>
        </w:rPr>
        <w:t>године</w:t>
      </w:r>
      <w:proofErr w:type="gramEnd"/>
      <w:r>
        <w:rPr>
          <w:rFonts w:cs="Times New Roman"/>
          <w:sz w:val="24"/>
          <w:szCs w:val="24"/>
        </w:rPr>
        <w:t xml:space="preserve"> која у </w:t>
      </w:r>
    </w:p>
    <w:p>
      <w:pPr>
        <w:spacing w:after="0" w:line="240" w:lineRule="auto"/>
        <w:rPr>
          <w:rFonts w:cs="Times New Roman"/>
          <w:sz w:val="24"/>
          <w:szCs w:val="24"/>
        </w:rPr>
      </w:pPr>
      <w:proofErr w:type="gramStart"/>
      <w:r>
        <w:rPr>
          <w:rFonts w:cs="Times New Roman"/>
          <w:sz w:val="24"/>
          <w:szCs w:val="24"/>
        </w:rPr>
        <w:t>потпуности</w:t>
      </w:r>
      <w:proofErr w:type="gramEnd"/>
      <w:r>
        <w:rPr>
          <w:rFonts w:cs="Times New Roman"/>
          <w:sz w:val="24"/>
          <w:szCs w:val="24"/>
        </w:rPr>
        <w:t xml:space="preserve"> испуњава услове из Конкурсне документације и која се налази у прилогу уговора и његов је саставни део; </w:t>
      </w:r>
    </w:p>
    <w:p>
      <w:pPr>
        <w:pStyle w:val="ListParagraph"/>
        <w:numPr>
          <w:ilvl w:val="0"/>
          <w:numId w:val="28"/>
        </w:numPr>
        <w:spacing w:after="0" w:line="240" w:lineRule="auto"/>
        <w:rPr>
          <w:rFonts w:cs="Times New Roman"/>
          <w:sz w:val="24"/>
          <w:szCs w:val="24"/>
        </w:rPr>
      </w:pPr>
      <w:r>
        <w:rPr>
          <w:rFonts w:cs="Times New Roman"/>
          <w:sz w:val="24"/>
          <w:szCs w:val="24"/>
        </w:rPr>
        <w:lastRenderedPageBreak/>
        <w:t>Наручилац је дана __.</w:t>
      </w:r>
      <w:r>
        <w:rPr>
          <w:rFonts w:cs="Times New Roman"/>
          <w:sz w:val="24"/>
          <w:szCs w:val="24"/>
          <w:lang w:val="sr-Cyrl-RS"/>
        </w:rPr>
        <w:t>02</w:t>
      </w:r>
      <w:r>
        <w:rPr>
          <w:rFonts w:cs="Times New Roman"/>
          <w:sz w:val="24"/>
          <w:szCs w:val="24"/>
        </w:rPr>
        <w:t>.20</w:t>
      </w:r>
      <w:r>
        <w:rPr>
          <w:rFonts w:cs="Times New Roman"/>
          <w:sz w:val="24"/>
          <w:szCs w:val="24"/>
          <w:lang w:val="sr-Cyrl-RS"/>
        </w:rPr>
        <w:t>20</w:t>
      </w:r>
      <w:r>
        <w:rPr>
          <w:rFonts w:cs="Times New Roman"/>
          <w:sz w:val="24"/>
          <w:szCs w:val="24"/>
        </w:rPr>
        <w:t xml:space="preserve">. </w:t>
      </w:r>
      <w:proofErr w:type="gramStart"/>
      <w:r>
        <w:rPr>
          <w:rFonts w:cs="Times New Roman"/>
          <w:sz w:val="24"/>
          <w:szCs w:val="24"/>
        </w:rPr>
        <w:t>године</w:t>
      </w:r>
      <w:proofErr w:type="gramEnd"/>
      <w:r>
        <w:rPr>
          <w:rFonts w:cs="Times New Roman"/>
          <w:sz w:val="24"/>
          <w:szCs w:val="24"/>
        </w:rPr>
        <w:t xml:space="preserve"> донео Одлуку о додели уговора број</w:t>
      </w:r>
      <w:r>
        <w:rPr>
          <w:rFonts w:cs="Times New Roman"/>
          <w:sz w:val="24"/>
          <w:szCs w:val="24"/>
          <w:lang w:val="sr-Cyrl-RS"/>
        </w:rPr>
        <w:t>:</w:t>
      </w:r>
      <w:r>
        <w:rPr>
          <w:rFonts w:cs="Times New Roman"/>
          <w:sz w:val="24"/>
          <w:szCs w:val="24"/>
        </w:rPr>
        <w:t xml:space="preserve"> 404-3</w:t>
      </w:r>
      <w:r>
        <w:rPr>
          <w:rFonts w:cs="Times New Roman"/>
          <w:sz w:val="24"/>
          <w:szCs w:val="24"/>
          <w:lang w:val="sr-Cyrl-RS"/>
        </w:rPr>
        <w:t>8</w:t>
      </w:r>
      <w:r>
        <w:rPr>
          <w:rFonts w:cs="Times New Roman"/>
          <w:sz w:val="24"/>
          <w:szCs w:val="24"/>
          <w:lang w:val="sr-Cyrl-CS"/>
        </w:rPr>
        <w:t>/2020</w:t>
      </w:r>
      <w:r>
        <w:rPr>
          <w:rFonts w:cs="Times New Roman"/>
          <w:sz w:val="24"/>
          <w:szCs w:val="24"/>
        </w:rPr>
        <w:t xml:space="preserve">, те се овај уговор закључује у складу са чланом 112. Закона о јавним набавкама. </w:t>
      </w:r>
    </w:p>
    <w:p>
      <w:pPr>
        <w:spacing w:after="0" w:line="240" w:lineRule="auto"/>
        <w:jc w:val="center"/>
        <w:rPr>
          <w:rFonts w:cs="Times New Roman"/>
          <w:b/>
          <w:sz w:val="24"/>
          <w:szCs w:val="24"/>
        </w:rPr>
      </w:pPr>
      <w:r>
        <w:rPr>
          <w:rFonts w:cs="Times New Roman"/>
          <w:b/>
          <w:sz w:val="24"/>
          <w:szCs w:val="24"/>
        </w:rPr>
        <w:t>Члан 2.</w:t>
      </w:r>
    </w:p>
    <w:p>
      <w:pPr>
        <w:spacing w:after="0" w:line="240" w:lineRule="auto"/>
        <w:jc w:val="center"/>
        <w:rPr>
          <w:rFonts w:cs="Times New Roman"/>
          <w:b/>
          <w:sz w:val="24"/>
          <w:szCs w:val="24"/>
        </w:rPr>
      </w:pPr>
    </w:p>
    <w:p>
      <w:pPr>
        <w:spacing w:after="0" w:line="240" w:lineRule="auto"/>
        <w:ind w:firstLine="720"/>
        <w:rPr>
          <w:rFonts w:cs="Times New Roman"/>
          <w:sz w:val="24"/>
          <w:szCs w:val="24"/>
        </w:rPr>
      </w:pPr>
      <w:r>
        <w:rPr>
          <w:rFonts w:cs="Times New Roman"/>
          <w:sz w:val="24"/>
          <w:szCs w:val="24"/>
        </w:rPr>
        <w:t xml:space="preserve">Предмет уговора је </w:t>
      </w:r>
      <w:r>
        <w:rPr>
          <w:rFonts w:cs="Times New Roman"/>
          <w:sz w:val="24"/>
          <w:szCs w:val="24"/>
          <w:lang w:val="sr-Cyrl-RS"/>
        </w:rPr>
        <w:t>у</w:t>
      </w:r>
      <w:r>
        <w:rPr>
          <w:rFonts w:cs="Times New Roman"/>
          <w:sz w:val="24"/>
          <w:szCs w:val="24"/>
        </w:rPr>
        <w:t>слуга помоћ у кући</w:t>
      </w:r>
      <w:r>
        <w:rPr>
          <w:rFonts w:cs="Times New Roman"/>
          <w:sz w:val="24"/>
          <w:szCs w:val="24"/>
          <w:lang w:val="sr-Cyrl-RS"/>
        </w:rPr>
        <w:t>,</w:t>
      </w:r>
      <w:r>
        <w:rPr>
          <w:rFonts w:cs="Times New Roman"/>
          <w:sz w:val="24"/>
          <w:szCs w:val="24"/>
        </w:rPr>
        <w:t xml:space="preserve"> која подразумева помоћ старим и ин</w:t>
      </w:r>
      <w:r>
        <w:rPr>
          <w:rFonts w:cs="Times New Roman"/>
          <w:sz w:val="24"/>
          <w:szCs w:val="24"/>
          <w:lang w:val="sr-Cyrl-RS"/>
        </w:rPr>
        <w:t>ва</w:t>
      </w:r>
      <w:r>
        <w:rPr>
          <w:rFonts w:cs="Times New Roman"/>
          <w:sz w:val="24"/>
          <w:szCs w:val="24"/>
        </w:rPr>
        <w:t xml:space="preserve">лидним лицима, односно одраслим и старим лицима која </w:t>
      </w:r>
      <w:r>
        <w:rPr>
          <w:rFonts w:cs="Times New Roman"/>
          <w:sz w:val="24"/>
          <w:szCs w:val="24"/>
          <w:lang w:val="sr-Cyrl-RS"/>
        </w:rPr>
        <w:t xml:space="preserve">су, </w:t>
      </w:r>
      <w:r>
        <w:rPr>
          <w:rFonts w:cs="Times New Roman"/>
          <w:sz w:val="24"/>
          <w:szCs w:val="24"/>
        </w:rPr>
        <w:t>ради савладавања свакодневних социјалних животних и здравствених тешкоћа</w:t>
      </w:r>
      <w:r>
        <w:rPr>
          <w:rFonts w:cs="Times New Roman"/>
          <w:sz w:val="24"/>
          <w:szCs w:val="24"/>
          <w:lang w:val="sr-Cyrl-RS"/>
        </w:rPr>
        <w:t>,</w:t>
      </w:r>
      <w:r>
        <w:rPr>
          <w:rFonts w:cs="Times New Roman"/>
          <w:sz w:val="24"/>
          <w:szCs w:val="24"/>
        </w:rPr>
        <w:t xml:space="preserve"> у стању одређене социјалне потребе</w:t>
      </w:r>
      <w:r>
        <w:rPr>
          <w:rFonts w:cs="Times New Roman"/>
          <w:sz w:val="24"/>
          <w:szCs w:val="24"/>
          <w:lang w:val="sr-Cyrl-RS"/>
        </w:rPr>
        <w:t>,</w:t>
      </w:r>
      <w:r>
        <w:rPr>
          <w:rFonts w:cs="Times New Roman"/>
          <w:sz w:val="24"/>
          <w:szCs w:val="24"/>
        </w:rPr>
        <w:t xml:space="preserve"> и ближе је одређен усвојеном понудом Извршиоца </w:t>
      </w:r>
      <w:r>
        <w:rPr>
          <w:rFonts w:cs="Times New Roman"/>
          <w:iCs/>
          <w:sz w:val="24"/>
          <w:szCs w:val="24"/>
        </w:rPr>
        <w:t>број</w:t>
      </w:r>
      <w:r>
        <w:rPr>
          <w:rFonts w:cs="Times New Roman"/>
          <w:iCs/>
          <w:sz w:val="24"/>
          <w:szCs w:val="24"/>
          <w:lang w:val="sr-Cyrl-RS"/>
        </w:rPr>
        <w:t>:</w:t>
      </w:r>
      <w:r>
        <w:rPr>
          <w:rFonts w:cs="Times New Roman"/>
          <w:iCs/>
          <w:sz w:val="24"/>
          <w:szCs w:val="24"/>
        </w:rPr>
        <w:t xml:space="preserve"> ______ од</w:t>
      </w:r>
      <w:r>
        <w:rPr>
          <w:rFonts w:cs="Times New Roman"/>
          <w:iCs/>
          <w:sz w:val="24"/>
          <w:szCs w:val="24"/>
          <w:lang w:val="sr-Cyrl-CS"/>
        </w:rPr>
        <w:t xml:space="preserve"> </w:t>
      </w:r>
      <w:r>
        <w:rPr>
          <w:rFonts w:cs="Times New Roman"/>
          <w:iCs/>
          <w:sz w:val="24"/>
          <w:szCs w:val="24"/>
        </w:rPr>
        <w:t xml:space="preserve"> __.0</w:t>
      </w:r>
      <w:r>
        <w:rPr>
          <w:rFonts w:cs="Times New Roman"/>
          <w:iCs/>
          <w:sz w:val="24"/>
          <w:szCs w:val="24"/>
          <w:lang w:val="sr-Cyrl-RS"/>
        </w:rPr>
        <w:t>2</w:t>
      </w:r>
      <w:r>
        <w:rPr>
          <w:rFonts w:cs="Times New Roman"/>
          <w:iCs/>
          <w:sz w:val="24"/>
          <w:szCs w:val="24"/>
        </w:rPr>
        <w:t>.20</w:t>
      </w:r>
      <w:r>
        <w:rPr>
          <w:rFonts w:cs="Times New Roman"/>
          <w:iCs/>
          <w:sz w:val="24"/>
          <w:szCs w:val="24"/>
          <w:lang w:val="sr-Cyrl-RS"/>
        </w:rPr>
        <w:t>20</w:t>
      </w:r>
      <w:r>
        <w:rPr>
          <w:rFonts w:cs="Times New Roman"/>
          <w:iCs/>
          <w:sz w:val="24"/>
          <w:szCs w:val="24"/>
        </w:rPr>
        <w:t xml:space="preserve">. </w:t>
      </w:r>
      <w:proofErr w:type="gramStart"/>
      <w:r>
        <w:rPr>
          <w:rFonts w:cs="Times New Roman"/>
          <w:iCs/>
          <w:sz w:val="24"/>
          <w:szCs w:val="24"/>
        </w:rPr>
        <w:t>године</w:t>
      </w:r>
      <w:proofErr w:type="gramEnd"/>
      <w:r>
        <w:rPr>
          <w:rFonts w:cs="Times New Roman"/>
          <w:sz w:val="24"/>
          <w:szCs w:val="24"/>
        </w:rPr>
        <w:t xml:space="preserve">, која је саставни део Уговора. </w:t>
      </w:r>
    </w:p>
    <w:p>
      <w:pPr>
        <w:spacing w:after="0" w:line="240" w:lineRule="auto"/>
        <w:ind w:firstLine="720"/>
        <w:rPr>
          <w:rFonts w:cs="Times New Roman"/>
          <w:sz w:val="24"/>
          <w:szCs w:val="24"/>
        </w:rPr>
      </w:pPr>
      <w:r>
        <w:rPr>
          <w:rFonts w:cs="Times New Roman"/>
          <w:sz w:val="24"/>
          <w:szCs w:val="24"/>
        </w:rPr>
        <w:t>Извршилац се обавезује да услугу из претходног става овог члана пружа у сарадњи са надлежним Центром за социјални рад (Центар за социјални рад Косјерић).</w:t>
      </w:r>
    </w:p>
    <w:p>
      <w:pPr>
        <w:spacing w:after="0" w:line="240" w:lineRule="auto"/>
        <w:ind w:firstLine="720"/>
        <w:rPr>
          <w:rFonts w:cs="Times New Roman"/>
          <w:sz w:val="24"/>
          <w:szCs w:val="24"/>
          <w:lang w:val="sr-Cyrl-RS"/>
        </w:rPr>
      </w:pPr>
      <w:r>
        <w:rPr>
          <w:rFonts w:cs="Times New Roman"/>
          <w:sz w:val="24"/>
          <w:szCs w:val="24"/>
          <w:lang w:val="sr-Cyrl-RS"/>
        </w:rPr>
        <w:t>Уговорне обавезе трају до утрошка финанасијских средстава планираних Одлуком о буџету за 2020. годину, у износу од ............................  динара, након чега ће Наручилац поново спровести поступак јавне набавке предметних услуга.</w:t>
      </w:r>
    </w:p>
    <w:p>
      <w:pPr>
        <w:spacing w:after="0" w:line="240" w:lineRule="auto"/>
        <w:ind w:firstLine="720"/>
        <w:rPr>
          <w:rFonts w:cs="Times New Roman"/>
          <w:sz w:val="24"/>
          <w:szCs w:val="24"/>
          <w:lang w:val="sr-Cyrl-RS"/>
        </w:rPr>
      </w:pPr>
    </w:p>
    <w:p>
      <w:pPr>
        <w:spacing w:after="0" w:line="240" w:lineRule="auto"/>
        <w:jc w:val="center"/>
        <w:rPr>
          <w:rFonts w:cs="Times New Roman"/>
          <w:b/>
          <w:sz w:val="24"/>
          <w:szCs w:val="24"/>
        </w:rPr>
      </w:pPr>
      <w:r>
        <w:rPr>
          <w:rFonts w:cs="Times New Roman"/>
          <w:b/>
          <w:sz w:val="24"/>
          <w:szCs w:val="24"/>
        </w:rPr>
        <w:t>Члан 3.</w:t>
      </w:r>
    </w:p>
    <w:p>
      <w:pPr>
        <w:spacing w:after="0" w:line="240" w:lineRule="auto"/>
        <w:jc w:val="center"/>
        <w:rPr>
          <w:rFonts w:cs="Times New Roman"/>
          <w:b/>
          <w:sz w:val="24"/>
          <w:szCs w:val="24"/>
        </w:rPr>
      </w:pPr>
    </w:p>
    <w:p>
      <w:pPr>
        <w:spacing w:after="0" w:line="240" w:lineRule="auto"/>
        <w:ind w:firstLine="720"/>
        <w:rPr>
          <w:rFonts w:cs="Times New Roman"/>
          <w:sz w:val="24"/>
          <w:szCs w:val="24"/>
        </w:rPr>
      </w:pPr>
      <w:r>
        <w:rPr>
          <w:rFonts w:cs="Times New Roman"/>
          <w:sz w:val="24"/>
          <w:szCs w:val="24"/>
          <w:lang w:val="sr-Cyrl-CS"/>
        </w:rPr>
        <w:t xml:space="preserve">Цена услуге по једном кориснику са свим припадајућим трошковима на дневном нивоу </w:t>
      </w:r>
      <w:r>
        <w:rPr>
          <w:rFonts w:cs="Times New Roman"/>
          <w:sz w:val="24"/>
          <w:szCs w:val="24"/>
        </w:rPr>
        <w:t xml:space="preserve"> </w:t>
      </w:r>
      <w:r>
        <w:rPr>
          <w:rFonts w:cs="Times New Roman"/>
          <w:sz w:val="24"/>
          <w:szCs w:val="24"/>
          <w:lang w:val="sr-Cyrl-RS"/>
        </w:rPr>
        <w:t xml:space="preserve">износи </w:t>
      </w:r>
      <w:r>
        <w:rPr>
          <w:rFonts w:cs="Times New Roman"/>
          <w:sz w:val="24"/>
          <w:szCs w:val="24"/>
        </w:rPr>
        <w:t>__________________</w:t>
      </w:r>
      <w:r>
        <w:rPr>
          <w:rFonts w:cs="Times New Roman"/>
          <w:sz w:val="24"/>
          <w:szCs w:val="24"/>
          <w:lang w:val="sr-Cyrl-RS"/>
        </w:rPr>
        <w:t xml:space="preserve"> динара, </w:t>
      </w:r>
      <w:r>
        <w:rPr>
          <w:rFonts w:cs="Times New Roman"/>
          <w:sz w:val="24"/>
          <w:szCs w:val="24"/>
        </w:rPr>
        <w:t xml:space="preserve">без ПДВ-а. </w:t>
      </w:r>
    </w:p>
    <w:p>
      <w:pPr>
        <w:spacing w:after="0" w:line="240" w:lineRule="auto"/>
        <w:ind w:firstLine="720"/>
        <w:rPr>
          <w:rFonts w:cs="Times New Roman"/>
          <w:sz w:val="24"/>
          <w:szCs w:val="24"/>
        </w:rPr>
      </w:pPr>
      <w:r>
        <w:rPr>
          <w:rFonts w:cs="Times New Roman"/>
          <w:bCs/>
          <w:sz w:val="24"/>
          <w:szCs w:val="24"/>
        </w:rPr>
        <w:t>Укупна цена</w:t>
      </w:r>
      <w:r>
        <w:rPr>
          <w:rFonts w:cs="Times New Roman"/>
          <w:bCs/>
          <w:sz w:val="24"/>
          <w:szCs w:val="24"/>
          <w:lang w:val="sr-Cyrl-RS"/>
        </w:rPr>
        <w:t xml:space="preserve"> услуге</w:t>
      </w:r>
      <w:r>
        <w:rPr>
          <w:rFonts w:cs="Times New Roman"/>
          <w:bCs/>
          <w:sz w:val="24"/>
          <w:szCs w:val="24"/>
        </w:rPr>
        <w:t xml:space="preserve"> </w:t>
      </w:r>
      <w:r>
        <w:rPr>
          <w:rFonts w:cs="Times New Roman"/>
          <w:bCs/>
          <w:sz w:val="24"/>
          <w:szCs w:val="24"/>
          <w:lang w:val="sr-Cyrl-RS"/>
        </w:rPr>
        <w:t xml:space="preserve">за 25 корисника </w:t>
      </w:r>
      <w:r>
        <w:rPr>
          <w:rFonts w:cs="Times New Roman"/>
          <w:sz w:val="24"/>
          <w:szCs w:val="24"/>
          <w:lang w:val="sr-Cyrl-CS"/>
        </w:rPr>
        <w:t xml:space="preserve">са свим припадајућим трошковима на </w:t>
      </w:r>
      <w:proofErr w:type="gramStart"/>
      <w:r>
        <w:rPr>
          <w:rFonts w:cs="Times New Roman"/>
          <w:sz w:val="24"/>
          <w:szCs w:val="24"/>
          <w:lang w:val="sr-Cyrl-CS"/>
        </w:rPr>
        <w:t>дневном</w:t>
      </w:r>
      <w:bookmarkStart w:id="6" w:name="_GoBack"/>
      <w:bookmarkEnd w:id="6"/>
      <w:r>
        <w:rPr>
          <w:rFonts w:cs="Times New Roman"/>
          <w:sz w:val="24"/>
          <w:szCs w:val="24"/>
          <w:lang w:val="sr-Cyrl-CS"/>
        </w:rPr>
        <w:t xml:space="preserve">  нивоу</w:t>
      </w:r>
      <w:proofErr w:type="gramEnd"/>
      <w:r>
        <w:rPr>
          <w:rFonts w:cs="Times New Roman"/>
          <w:sz w:val="24"/>
          <w:szCs w:val="24"/>
        </w:rPr>
        <w:t xml:space="preserve">, </w:t>
      </w:r>
      <w:r>
        <w:rPr>
          <w:rFonts w:cs="Times New Roman"/>
          <w:sz w:val="24"/>
          <w:szCs w:val="24"/>
          <w:lang w:val="sr-Cyrl-RS"/>
        </w:rPr>
        <w:t xml:space="preserve">износи </w:t>
      </w:r>
      <w:r>
        <w:rPr>
          <w:rFonts w:cs="Times New Roman"/>
          <w:sz w:val="24"/>
          <w:szCs w:val="24"/>
        </w:rPr>
        <w:t>__________________</w:t>
      </w:r>
      <w:r>
        <w:rPr>
          <w:rFonts w:cs="Times New Roman"/>
          <w:sz w:val="24"/>
          <w:szCs w:val="24"/>
          <w:lang w:val="sr-Cyrl-RS"/>
        </w:rPr>
        <w:t xml:space="preserve"> динара, </w:t>
      </w:r>
      <w:r>
        <w:rPr>
          <w:rFonts w:cs="Times New Roman"/>
          <w:sz w:val="24"/>
          <w:szCs w:val="24"/>
        </w:rPr>
        <w:t xml:space="preserve">без ПДВ-а. </w:t>
      </w:r>
    </w:p>
    <w:p>
      <w:pPr>
        <w:pStyle w:val="Default"/>
        <w:ind w:firstLine="720"/>
        <w:jc w:val="both"/>
        <w:rPr>
          <w:rFonts w:ascii="Times New Roman" w:hAnsi="Times New Roman" w:cs="Times New Roman"/>
          <w:color w:val="auto"/>
        </w:rPr>
      </w:pPr>
      <w:r>
        <w:rPr>
          <w:rFonts w:ascii="Times New Roman" w:hAnsi="Times New Roman" w:cs="Times New Roman"/>
          <w:color w:val="auto"/>
        </w:rPr>
        <w:t xml:space="preserve">Цене се исказују без ПДВ-а, сходно члану 25. </w:t>
      </w:r>
      <w:r>
        <w:rPr>
          <w:rFonts w:ascii="Times New Roman" w:hAnsi="Times New Roman" w:cs="Times New Roman"/>
          <w:color w:val="auto"/>
          <w:lang w:val="sr-Cyrl-RS"/>
        </w:rPr>
        <w:t>с</w:t>
      </w:r>
      <w:r>
        <w:rPr>
          <w:rFonts w:ascii="Times New Roman" w:hAnsi="Times New Roman" w:cs="Times New Roman"/>
          <w:color w:val="auto"/>
        </w:rPr>
        <w:t xml:space="preserve">тав 2. </w:t>
      </w:r>
      <w:r>
        <w:rPr>
          <w:rFonts w:ascii="Times New Roman" w:hAnsi="Times New Roman" w:cs="Times New Roman"/>
          <w:color w:val="auto"/>
          <w:lang w:val="sr-Cyrl-RS"/>
        </w:rPr>
        <w:t>т</w:t>
      </w:r>
      <w:r>
        <w:rPr>
          <w:rFonts w:ascii="Times New Roman" w:hAnsi="Times New Roman" w:cs="Times New Roman"/>
          <w:color w:val="auto"/>
        </w:rPr>
        <w:t>ачка 11. Закона о порезу на додату вредност (</w:t>
      </w:r>
      <w:r>
        <w:rPr>
          <w:rFonts w:ascii="Times New Roman" w:hAnsi="Times New Roman" w:cs="Times New Roman"/>
          <w:color w:val="auto"/>
          <w:lang w:val="sr-Cyrl-RS"/>
        </w:rPr>
        <w:t>„</w:t>
      </w:r>
      <w:r>
        <w:rPr>
          <w:rFonts w:ascii="Times New Roman" w:hAnsi="Times New Roman" w:cs="Times New Roman"/>
          <w:color w:val="auto"/>
        </w:rPr>
        <w:t>Сл</w:t>
      </w:r>
      <w:r>
        <w:rPr>
          <w:rFonts w:ascii="Times New Roman" w:hAnsi="Times New Roman" w:cs="Times New Roman"/>
          <w:color w:val="auto"/>
          <w:lang w:val="sr-Cyrl-RS"/>
        </w:rPr>
        <w:t>ужбени</w:t>
      </w:r>
      <w:r>
        <w:rPr>
          <w:rFonts w:ascii="Times New Roman" w:hAnsi="Times New Roman" w:cs="Times New Roman"/>
          <w:color w:val="auto"/>
        </w:rPr>
        <w:t xml:space="preserve"> </w:t>
      </w:r>
      <w:r>
        <w:rPr>
          <w:rFonts w:ascii="Times New Roman" w:hAnsi="Times New Roman" w:cs="Times New Roman"/>
          <w:color w:val="auto"/>
          <w:lang w:val="sr-Cyrl-RS"/>
        </w:rPr>
        <w:t>г</w:t>
      </w:r>
      <w:r>
        <w:rPr>
          <w:rFonts w:ascii="Times New Roman" w:hAnsi="Times New Roman" w:cs="Times New Roman"/>
          <w:color w:val="auto"/>
        </w:rPr>
        <w:t xml:space="preserve">ласник РС”, бр.84/04, 86/04-испр., 61/05, 61/07, 93/12, 108/13, 6/14-усклађ. </w:t>
      </w:r>
      <w:r>
        <w:rPr>
          <w:rFonts w:ascii="Times New Roman" w:hAnsi="Times New Roman" w:cs="Times New Roman"/>
          <w:color w:val="auto"/>
          <w:lang w:val="sr-Cyrl-RS"/>
        </w:rPr>
        <w:t>д</w:t>
      </w:r>
      <w:r>
        <w:rPr>
          <w:rFonts w:ascii="Times New Roman" w:hAnsi="Times New Roman" w:cs="Times New Roman"/>
          <w:color w:val="auto"/>
        </w:rPr>
        <w:t xml:space="preserve">ин. </w:t>
      </w:r>
      <w:proofErr w:type="gramStart"/>
      <w:r>
        <w:rPr>
          <w:rFonts w:ascii="Times New Roman" w:hAnsi="Times New Roman" w:cs="Times New Roman"/>
          <w:color w:val="auto"/>
          <w:lang w:val="sr-Cyrl-RS"/>
        </w:rPr>
        <w:t>и</w:t>
      </w:r>
      <w:r>
        <w:rPr>
          <w:rFonts w:ascii="Times New Roman" w:hAnsi="Times New Roman" w:cs="Times New Roman"/>
          <w:color w:val="auto"/>
        </w:rPr>
        <w:t>зн.,</w:t>
      </w:r>
      <w:proofErr w:type="gramEnd"/>
      <w:r>
        <w:rPr>
          <w:rFonts w:ascii="Times New Roman" w:hAnsi="Times New Roman" w:cs="Times New Roman"/>
          <w:color w:val="auto"/>
        </w:rPr>
        <w:t xml:space="preserve"> 68/14-др. Закон, 142/14, 5/15-усклађ. </w:t>
      </w:r>
      <w:r>
        <w:rPr>
          <w:rFonts w:ascii="Times New Roman" w:hAnsi="Times New Roman" w:cs="Times New Roman"/>
          <w:color w:val="auto"/>
          <w:lang w:val="sr-Cyrl-RS"/>
        </w:rPr>
        <w:t>д</w:t>
      </w:r>
      <w:r>
        <w:rPr>
          <w:rFonts w:ascii="Times New Roman" w:hAnsi="Times New Roman" w:cs="Times New Roman"/>
          <w:color w:val="auto"/>
        </w:rPr>
        <w:t xml:space="preserve">ин. </w:t>
      </w:r>
      <w:r>
        <w:rPr>
          <w:rFonts w:ascii="Times New Roman" w:hAnsi="Times New Roman" w:cs="Times New Roman"/>
          <w:color w:val="auto"/>
          <w:lang w:val="sr-Cyrl-RS"/>
        </w:rPr>
        <w:t>и</w:t>
      </w:r>
      <w:r>
        <w:rPr>
          <w:rFonts w:ascii="Times New Roman" w:hAnsi="Times New Roman" w:cs="Times New Roman"/>
          <w:color w:val="auto"/>
        </w:rPr>
        <w:t xml:space="preserve">зн., 83/15 и 5/16-усклађ. </w:t>
      </w:r>
      <w:r>
        <w:rPr>
          <w:rFonts w:ascii="Times New Roman" w:hAnsi="Times New Roman" w:cs="Times New Roman"/>
          <w:color w:val="auto"/>
          <w:lang w:val="sr-Cyrl-RS"/>
        </w:rPr>
        <w:t>д</w:t>
      </w:r>
      <w:r>
        <w:rPr>
          <w:rFonts w:ascii="Times New Roman" w:hAnsi="Times New Roman" w:cs="Times New Roman"/>
          <w:color w:val="auto"/>
        </w:rPr>
        <w:t xml:space="preserve">ин. </w:t>
      </w:r>
      <w:r>
        <w:rPr>
          <w:rFonts w:ascii="Times New Roman" w:hAnsi="Times New Roman" w:cs="Times New Roman"/>
          <w:color w:val="auto"/>
          <w:lang w:val="sr-Cyrl-RS"/>
        </w:rPr>
        <w:t>и</w:t>
      </w:r>
      <w:r>
        <w:rPr>
          <w:rFonts w:ascii="Times New Roman" w:hAnsi="Times New Roman" w:cs="Times New Roman"/>
          <w:color w:val="auto"/>
        </w:rPr>
        <w:t xml:space="preserve">зн.). </w:t>
      </w:r>
    </w:p>
    <w:p>
      <w:pPr>
        <w:spacing w:after="0" w:line="240" w:lineRule="auto"/>
        <w:ind w:firstLine="720"/>
        <w:rPr>
          <w:rStyle w:val="Emphasis"/>
          <w:rFonts w:cs="Times New Roman"/>
          <w:i w:val="0"/>
          <w:sz w:val="24"/>
          <w:szCs w:val="24"/>
          <w:lang w:val="sr-Cyrl-RS"/>
        </w:rPr>
      </w:pPr>
      <w:r>
        <w:rPr>
          <w:rFonts w:cs="Times New Roman"/>
          <w:sz w:val="24"/>
          <w:szCs w:val="24"/>
          <w:lang w:val="sr-Cyrl-RS"/>
        </w:rPr>
        <w:t xml:space="preserve">Извршилац </w:t>
      </w:r>
      <w:r>
        <w:rPr>
          <w:rFonts w:cs="Times New Roman"/>
          <w:iCs/>
          <w:sz w:val="24"/>
          <w:szCs w:val="24"/>
          <w:lang w:val="sr-Cyrl-CS"/>
        </w:rPr>
        <w:t>је дужан да поштује минималну цену рада од</w:t>
      </w:r>
      <w:r>
        <w:rPr>
          <w:rFonts w:cs="Times New Roman"/>
          <w:iCs/>
          <w:sz w:val="24"/>
          <w:szCs w:val="24"/>
          <w:lang w:val="sr-Cyrl-CS"/>
        </w:rPr>
        <w:t xml:space="preserve"> </w:t>
      </w:r>
      <w:r>
        <w:rPr>
          <w:rFonts w:cs="Times New Roman"/>
          <w:sz w:val="24"/>
          <w:szCs w:val="24"/>
          <w:lang w:val="sr-Cyrl-RS"/>
        </w:rPr>
        <w:t xml:space="preserve">172,54 </w:t>
      </w:r>
      <w:r>
        <w:rPr>
          <w:rFonts w:cs="Times New Roman"/>
          <w:iCs/>
          <w:sz w:val="24"/>
          <w:szCs w:val="24"/>
          <w:lang w:val="sr-Cyrl-CS"/>
        </w:rPr>
        <w:t xml:space="preserve">динара („нето“), по радном сату, на основу </w:t>
      </w:r>
      <w:r>
        <w:rPr>
          <w:rStyle w:val="Emphasis"/>
          <w:rFonts w:cs="Times New Roman"/>
          <w:i w:val="0"/>
          <w:sz w:val="24"/>
          <w:szCs w:val="24"/>
        </w:rPr>
        <w:t>Одлук</w:t>
      </w:r>
      <w:r>
        <w:rPr>
          <w:rStyle w:val="Emphasis"/>
          <w:rFonts w:cs="Times New Roman"/>
          <w:i w:val="0"/>
          <w:sz w:val="24"/>
          <w:szCs w:val="24"/>
          <w:lang w:val="sr-Cyrl-RS"/>
        </w:rPr>
        <w:t>е</w:t>
      </w:r>
      <w:r>
        <w:rPr>
          <w:rStyle w:val="Emphasis"/>
          <w:rFonts w:cs="Times New Roman"/>
          <w:i w:val="0"/>
          <w:sz w:val="24"/>
          <w:szCs w:val="24"/>
        </w:rPr>
        <w:t xml:space="preserve"> Владе </w:t>
      </w:r>
      <w:r>
        <w:rPr>
          <w:rStyle w:val="Emphasis"/>
          <w:rFonts w:cs="Times New Roman"/>
          <w:i w:val="0"/>
          <w:sz w:val="24"/>
          <w:szCs w:val="24"/>
          <w:lang w:val="sr-Cyrl-RS"/>
        </w:rPr>
        <w:t>Р</w:t>
      </w:r>
      <w:r>
        <w:rPr>
          <w:rStyle w:val="Emphasis"/>
          <w:rFonts w:cs="Times New Roman"/>
          <w:i w:val="0"/>
          <w:sz w:val="24"/>
          <w:szCs w:val="24"/>
        </w:rPr>
        <w:t>Србије, 05 број 120-9063/2019-1, објављен</w:t>
      </w:r>
      <w:r>
        <w:rPr>
          <w:rStyle w:val="Emphasis"/>
          <w:rFonts w:cs="Times New Roman"/>
          <w:i w:val="0"/>
          <w:sz w:val="24"/>
          <w:szCs w:val="24"/>
          <w:lang w:val="sr-Cyrl-RS"/>
        </w:rPr>
        <w:t>е</w:t>
      </w:r>
      <w:r>
        <w:rPr>
          <w:rStyle w:val="Emphasis"/>
          <w:rFonts w:cs="Times New Roman"/>
          <w:i w:val="0"/>
          <w:sz w:val="24"/>
          <w:szCs w:val="24"/>
        </w:rPr>
        <w:t xml:space="preserve"> у </w:t>
      </w:r>
      <w:r>
        <w:rPr>
          <w:rStyle w:val="Emphasis"/>
          <w:rFonts w:cs="Times New Roman"/>
          <w:i w:val="0"/>
          <w:sz w:val="24"/>
          <w:szCs w:val="24"/>
          <w:lang w:val="sr-Cyrl-RS"/>
        </w:rPr>
        <w:t>„</w:t>
      </w:r>
      <w:r>
        <w:rPr>
          <w:rStyle w:val="Emphasis"/>
          <w:rFonts w:cs="Times New Roman"/>
          <w:i w:val="0"/>
          <w:sz w:val="24"/>
          <w:szCs w:val="24"/>
        </w:rPr>
        <w:t xml:space="preserve">Службеном гласнику Републике Србије", број: 65 од 13. </w:t>
      </w:r>
      <w:proofErr w:type="gramStart"/>
      <w:r>
        <w:rPr>
          <w:rStyle w:val="Emphasis"/>
          <w:rFonts w:cs="Times New Roman"/>
          <w:i w:val="0"/>
          <w:sz w:val="24"/>
          <w:szCs w:val="24"/>
        </w:rPr>
        <w:t>септембра</w:t>
      </w:r>
      <w:proofErr w:type="gramEnd"/>
      <w:r>
        <w:rPr>
          <w:rStyle w:val="Emphasis"/>
          <w:rFonts w:cs="Times New Roman"/>
          <w:i w:val="0"/>
          <w:sz w:val="24"/>
          <w:szCs w:val="24"/>
        </w:rPr>
        <w:t xml:space="preserve"> 2019. </w:t>
      </w:r>
      <w:r>
        <w:rPr>
          <w:rStyle w:val="Emphasis"/>
          <w:rFonts w:cs="Times New Roman"/>
          <w:i w:val="0"/>
          <w:sz w:val="24"/>
          <w:szCs w:val="24"/>
          <w:lang w:val="sr-Cyrl-RS"/>
        </w:rPr>
        <w:t>г</w:t>
      </w:r>
      <w:r>
        <w:rPr>
          <w:rStyle w:val="Emphasis"/>
          <w:rFonts w:cs="Times New Roman"/>
          <w:i w:val="0"/>
          <w:sz w:val="24"/>
          <w:szCs w:val="24"/>
        </w:rPr>
        <w:t>одине</w:t>
      </w:r>
      <w:r>
        <w:rPr>
          <w:rStyle w:val="Emphasis"/>
          <w:rFonts w:cs="Times New Roman"/>
          <w:i w:val="0"/>
          <w:sz w:val="24"/>
          <w:szCs w:val="24"/>
          <w:lang w:val="sr-Cyrl-RS"/>
        </w:rPr>
        <w:t>.</w:t>
      </w:r>
    </w:p>
    <w:p>
      <w:pPr>
        <w:spacing w:after="0" w:line="240" w:lineRule="auto"/>
        <w:ind w:firstLine="720"/>
        <w:rPr>
          <w:rFonts w:cs="Times New Roman"/>
          <w:sz w:val="24"/>
          <w:szCs w:val="24"/>
          <w:lang w:val="sr-Cyrl-RS"/>
        </w:rPr>
      </w:pPr>
    </w:p>
    <w:p>
      <w:pPr>
        <w:spacing w:after="0" w:line="240" w:lineRule="auto"/>
        <w:jc w:val="center"/>
        <w:rPr>
          <w:rFonts w:cs="Times New Roman"/>
          <w:b/>
          <w:sz w:val="24"/>
          <w:szCs w:val="24"/>
        </w:rPr>
      </w:pPr>
      <w:r>
        <w:rPr>
          <w:rFonts w:cs="Times New Roman"/>
          <w:b/>
          <w:sz w:val="24"/>
          <w:szCs w:val="24"/>
        </w:rPr>
        <w:t>Члан 4.</w:t>
      </w:r>
    </w:p>
    <w:p>
      <w:pPr>
        <w:spacing w:after="0" w:line="240" w:lineRule="auto"/>
        <w:jc w:val="center"/>
        <w:rPr>
          <w:rFonts w:cs="Times New Roman"/>
          <w:b/>
          <w:sz w:val="24"/>
          <w:szCs w:val="24"/>
        </w:rPr>
      </w:pPr>
    </w:p>
    <w:p>
      <w:pPr>
        <w:spacing w:after="0" w:line="240" w:lineRule="auto"/>
        <w:ind w:firstLine="720"/>
        <w:rPr>
          <w:rFonts w:cs="Times New Roman"/>
          <w:sz w:val="24"/>
          <w:szCs w:val="24"/>
        </w:rPr>
      </w:pPr>
      <w:r>
        <w:rPr>
          <w:rFonts w:cs="Times New Roman"/>
          <w:sz w:val="24"/>
          <w:szCs w:val="24"/>
        </w:rPr>
        <w:t xml:space="preserve">Наручилац ће вршити плаћање </w:t>
      </w:r>
      <w:r>
        <w:rPr>
          <w:rFonts w:cs="Times New Roman"/>
          <w:sz w:val="24"/>
          <w:szCs w:val="24"/>
          <w:lang w:val="sr-Cyrl-RS"/>
        </w:rPr>
        <w:t xml:space="preserve">најдаље </w:t>
      </w:r>
      <w:r>
        <w:rPr>
          <w:rFonts w:cs="Times New Roman"/>
          <w:sz w:val="24"/>
          <w:szCs w:val="24"/>
        </w:rPr>
        <w:t>у року од 45 дана од дана пријема исправног рачуна за пружену услугу</w:t>
      </w:r>
      <w:r>
        <w:rPr>
          <w:rFonts w:cs="Times New Roman"/>
          <w:sz w:val="24"/>
          <w:szCs w:val="24"/>
          <w:lang w:val="sr-Cyrl-RS"/>
        </w:rPr>
        <w:t xml:space="preserve"> за одређен број корисника</w:t>
      </w:r>
      <w:r>
        <w:rPr>
          <w:rFonts w:cs="Times New Roman"/>
          <w:sz w:val="24"/>
          <w:szCs w:val="24"/>
        </w:rPr>
        <w:t xml:space="preserve">, који испоставља Извршилац најкасније до 5-ог у текућем месецу за претходни месец. </w:t>
      </w:r>
    </w:p>
    <w:p>
      <w:pPr>
        <w:spacing w:after="0" w:line="240" w:lineRule="auto"/>
        <w:ind w:firstLine="720"/>
        <w:rPr>
          <w:rFonts w:cs="Times New Roman"/>
          <w:sz w:val="24"/>
          <w:szCs w:val="24"/>
        </w:rPr>
      </w:pPr>
    </w:p>
    <w:p>
      <w:pPr>
        <w:spacing w:after="0" w:line="240" w:lineRule="auto"/>
        <w:jc w:val="center"/>
        <w:rPr>
          <w:rFonts w:cs="Times New Roman"/>
          <w:b/>
          <w:sz w:val="24"/>
          <w:szCs w:val="24"/>
        </w:rPr>
      </w:pPr>
      <w:r>
        <w:rPr>
          <w:rFonts w:cs="Times New Roman"/>
          <w:b/>
          <w:sz w:val="24"/>
          <w:szCs w:val="24"/>
        </w:rPr>
        <w:t>Члан 5.</w:t>
      </w:r>
    </w:p>
    <w:p>
      <w:pPr>
        <w:spacing w:after="0" w:line="240" w:lineRule="auto"/>
        <w:jc w:val="center"/>
        <w:rPr>
          <w:rFonts w:cs="Times New Roman"/>
          <w:b/>
          <w:sz w:val="24"/>
          <w:szCs w:val="24"/>
        </w:rPr>
      </w:pPr>
    </w:p>
    <w:p>
      <w:pPr>
        <w:spacing w:after="0" w:line="240" w:lineRule="auto"/>
        <w:ind w:firstLine="720"/>
        <w:rPr>
          <w:rFonts w:cs="Times New Roman"/>
          <w:sz w:val="24"/>
          <w:szCs w:val="24"/>
        </w:rPr>
      </w:pPr>
      <w:r>
        <w:rPr>
          <w:rFonts w:cs="Times New Roman"/>
          <w:sz w:val="24"/>
          <w:szCs w:val="24"/>
        </w:rPr>
        <w:t>Извршилац је обавезан да се у току пружања услуге придржава инструкција Наручиоца, надлежног Центра за социјални рад, односно других овлашћених лица и институција.</w:t>
      </w:r>
    </w:p>
    <w:p>
      <w:pPr>
        <w:spacing w:after="0" w:line="240" w:lineRule="auto"/>
        <w:ind w:firstLine="720"/>
        <w:rPr>
          <w:rFonts w:cs="Times New Roman"/>
          <w:sz w:val="24"/>
          <w:szCs w:val="24"/>
        </w:rPr>
      </w:pPr>
    </w:p>
    <w:p>
      <w:pPr>
        <w:spacing w:after="0" w:line="240" w:lineRule="auto"/>
        <w:jc w:val="center"/>
        <w:rPr>
          <w:rFonts w:cs="Times New Roman"/>
          <w:b/>
          <w:sz w:val="24"/>
          <w:szCs w:val="24"/>
        </w:rPr>
      </w:pPr>
      <w:r>
        <w:rPr>
          <w:rFonts w:cs="Times New Roman"/>
          <w:b/>
          <w:sz w:val="24"/>
          <w:szCs w:val="24"/>
        </w:rPr>
        <w:t>Члан 6.</w:t>
      </w:r>
    </w:p>
    <w:p>
      <w:pPr>
        <w:spacing w:after="0" w:line="240" w:lineRule="auto"/>
        <w:jc w:val="center"/>
        <w:rPr>
          <w:rFonts w:cs="Times New Roman"/>
          <w:b/>
          <w:sz w:val="24"/>
          <w:szCs w:val="24"/>
        </w:rPr>
      </w:pPr>
    </w:p>
    <w:p>
      <w:pPr>
        <w:spacing w:after="0" w:line="240" w:lineRule="auto"/>
        <w:ind w:firstLine="720"/>
        <w:rPr>
          <w:rFonts w:cs="Times New Roman"/>
          <w:sz w:val="24"/>
          <w:szCs w:val="24"/>
        </w:rPr>
      </w:pPr>
      <w:r>
        <w:rPr>
          <w:rFonts w:cs="Times New Roman"/>
          <w:sz w:val="24"/>
          <w:szCs w:val="24"/>
        </w:rPr>
        <w:t xml:space="preserve">Извршилац се обавезује да услугу изврши квалитетно у складу са Законским прописима и подзаконским актима, нормативима и стандардима предвиђеним за ову врсту услуге и у свему према захтевима Наручиоца прецизираним у конкурсној документацији за предметну јавну набавку. </w:t>
      </w:r>
    </w:p>
    <w:p>
      <w:pPr>
        <w:spacing w:after="0" w:line="240" w:lineRule="auto"/>
        <w:jc w:val="center"/>
        <w:rPr>
          <w:rFonts w:cs="Times New Roman"/>
          <w:b/>
          <w:sz w:val="24"/>
          <w:szCs w:val="24"/>
        </w:rPr>
      </w:pPr>
      <w:r>
        <w:rPr>
          <w:rFonts w:cs="Times New Roman"/>
          <w:b/>
          <w:sz w:val="24"/>
          <w:szCs w:val="24"/>
        </w:rPr>
        <w:t>Члан 7.</w:t>
      </w:r>
    </w:p>
    <w:p>
      <w:pPr>
        <w:spacing w:after="0" w:line="240" w:lineRule="auto"/>
        <w:jc w:val="center"/>
        <w:rPr>
          <w:rFonts w:cs="Times New Roman"/>
          <w:b/>
          <w:sz w:val="24"/>
          <w:szCs w:val="24"/>
        </w:rPr>
      </w:pPr>
    </w:p>
    <w:p>
      <w:pPr>
        <w:spacing w:after="0" w:line="240" w:lineRule="auto"/>
        <w:ind w:firstLine="720"/>
        <w:rPr>
          <w:rFonts w:cs="Times New Roman"/>
          <w:sz w:val="24"/>
          <w:szCs w:val="24"/>
        </w:rPr>
      </w:pPr>
      <w:r>
        <w:rPr>
          <w:rFonts w:cs="Times New Roman"/>
          <w:sz w:val="24"/>
          <w:szCs w:val="24"/>
        </w:rPr>
        <w:t xml:space="preserve">Уговорне стране као могући метод мониторинга и евалуације, утврђују систем паралелног мониторинга и евалуације, који се састоји од контрола и анализа које врши Наручилац, надлежни Центар за социјални рад, овлашћена лица и организације или друга надлежна институција. Извршилац је дужан да наручиоцу омогући увид у своје активности </w:t>
      </w:r>
      <w:r>
        <w:rPr>
          <w:rFonts w:cs="Times New Roman"/>
          <w:sz w:val="24"/>
          <w:szCs w:val="24"/>
        </w:rPr>
        <w:lastRenderedPageBreak/>
        <w:t xml:space="preserve">током реализације уговора, а са циљем мониторинга и евалуације, као и да му ставља на располагање све потребне информације, документацију и образложења у вези са реализацијом уговора. Приликом контрола, анализа, мониторинга и евалуације могу бити укључени и крајњи корисници предметне јавне набавке. Извршилац је дужан да поступи по примедбама, односнмо уоченим недостацима, од стране овлашћених лица, приликом извршене контроле и да их отклони без одлагања. </w:t>
      </w:r>
    </w:p>
    <w:p>
      <w:pPr>
        <w:spacing w:after="0" w:line="240" w:lineRule="auto"/>
        <w:jc w:val="center"/>
        <w:rPr>
          <w:rFonts w:cs="Times New Roman"/>
          <w:b/>
          <w:sz w:val="24"/>
          <w:szCs w:val="24"/>
        </w:rPr>
      </w:pPr>
      <w:r>
        <w:rPr>
          <w:rFonts w:cs="Times New Roman"/>
          <w:b/>
          <w:sz w:val="24"/>
          <w:szCs w:val="24"/>
        </w:rPr>
        <w:t>Члан 8.</w:t>
      </w:r>
    </w:p>
    <w:p>
      <w:pPr>
        <w:spacing w:after="0" w:line="240" w:lineRule="auto"/>
        <w:jc w:val="center"/>
        <w:rPr>
          <w:rFonts w:cs="Times New Roman"/>
          <w:b/>
          <w:sz w:val="24"/>
          <w:szCs w:val="24"/>
        </w:rPr>
      </w:pPr>
    </w:p>
    <w:p>
      <w:pPr>
        <w:spacing w:after="0" w:line="240" w:lineRule="auto"/>
        <w:ind w:firstLine="720"/>
        <w:rPr>
          <w:rFonts w:cs="Times New Roman"/>
          <w:sz w:val="24"/>
          <w:szCs w:val="24"/>
        </w:rPr>
      </w:pPr>
      <w:r>
        <w:rPr>
          <w:rFonts w:cs="Times New Roman"/>
          <w:sz w:val="24"/>
          <w:szCs w:val="24"/>
        </w:rPr>
        <w:t>Извршилац се обавезује да Наручиоцу доставља редовне месечне наративне и финансијске извештаје до 5-ог у месецу за претходни месец. Извршилац је дужан да Наручиоцу достави ванредни наративни и/или финансијски извештај увек кад то од њега затражи Наручилац.</w:t>
      </w:r>
    </w:p>
    <w:p>
      <w:pPr>
        <w:spacing w:after="0" w:line="240" w:lineRule="auto"/>
        <w:jc w:val="center"/>
        <w:rPr>
          <w:rFonts w:cs="Times New Roman"/>
          <w:b/>
          <w:sz w:val="24"/>
          <w:szCs w:val="24"/>
        </w:rPr>
      </w:pPr>
      <w:r>
        <w:rPr>
          <w:rFonts w:cs="Times New Roman"/>
          <w:b/>
          <w:sz w:val="24"/>
          <w:szCs w:val="24"/>
        </w:rPr>
        <w:t>Члан 9.</w:t>
      </w:r>
    </w:p>
    <w:p>
      <w:pPr>
        <w:spacing w:after="0" w:line="240" w:lineRule="auto"/>
        <w:jc w:val="center"/>
        <w:rPr>
          <w:rFonts w:cs="Times New Roman"/>
          <w:b/>
          <w:sz w:val="24"/>
          <w:szCs w:val="24"/>
        </w:rPr>
      </w:pPr>
    </w:p>
    <w:p>
      <w:pPr>
        <w:spacing w:after="0" w:line="240" w:lineRule="auto"/>
        <w:ind w:firstLine="720"/>
        <w:rPr>
          <w:rFonts w:cs="Times New Roman"/>
          <w:sz w:val="24"/>
          <w:szCs w:val="24"/>
        </w:rPr>
      </w:pPr>
      <w:r>
        <w:rPr>
          <w:rFonts w:cs="Times New Roman"/>
          <w:sz w:val="24"/>
          <w:szCs w:val="24"/>
        </w:rPr>
        <w:t>Уговор може престати пре истека уговореног рока, у следећим случајевима: једностраним раскидом простом изјавом воље од стране Наручиоца уколико се Извршилац услуге и после писане опомене, не придржава обавеза предвиђених овим уговором</w:t>
      </w:r>
      <w:r>
        <w:rPr>
          <w:rFonts w:cs="Times New Roman"/>
          <w:sz w:val="24"/>
          <w:szCs w:val="24"/>
          <w:lang w:val="sr-Cyrl-RS"/>
        </w:rPr>
        <w:t xml:space="preserve">, </w:t>
      </w:r>
      <w:r>
        <w:rPr>
          <w:rFonts w:cs="Times New Roman"/>
          <w:sz w:val="24"/>
          <w:szCs w:val="24"/>
        </w:rPr>
        <w:t>пис</w:t>
      </w:r>
      <w:r>
        <w:rPr>
          <w:rFonts w:cs="Times New Roman"/>
          <w:sz w:val="24"/>
          <w:szCs w:val="24"/>
          <w:lang w:val="sr-Cyrl-RS"/>
        </w:rPr>
        <w:t>а</w:t>
      </w:r>
      <w:r>
        <w:rPr>
          <w:rFonts w:cs="Times New Roman"/>
          <w:sz w:val="24"/>
          <w:szCs w:val="24"/>
        </w:rPr>
        <w:t xml:space="preserve">ним споразумом уговорних страна уколико Извршилац услуге, услед својих организационих, персоналних или других околности, није у стању да настави са реализацијом уговора. </w:t>
      </w:r>
    </w:p>
    <w:p>
      <w:pPr>
        <w:spacing w:after="0" w:line="240" w:lineRule="auto"/>
        <w:ind w:firstLine="720"/>
        <w:rPr>
          <w:rFonts w:cs="Times New Roman"/>
          <w:sz w:val="24"/>
          <w:szCs w:val="24"/>
        </w:rPr>
      </w:pPr>
    </w:p>
    <w:p>
      <w:pPr>
        <w:spacing w:after="0" w:line="240" w:lineRule="auto"/>
        <w:jc w:val="center"/>
        <w:rPr>
          <w:rFonts w:cs="Times New Roman"/>
          <w:b/>
          <w:sz w:val="24"/>
          <w:szCs w:val="24"/>
        </w:rPr>
      </w:pPr>
      <w:r>
        <w:rPr>
          <w:rFonts w:cs="Times New Roman"/>
          <w:b/>
          <w:sz w:val="24"/>
          <w:szCs w:val="24"/>
        </w:rPr>
        <w:t>Члан 10.</w:t>
      </w:r>
    </w:p>
    <w:p>
      <w:pPr>
        <w:spacing w:after="0" w:line="240" w:lineRule="auto"/>
        <w:jc w:val="center"/>
        <w:rPr>
          <w:rFonts w:cs="Times New Roman"/>
          <w:b/>
          <w:sz w:val="24"/>
          <w:szCs w:val="24"/>
        </w:rPr>
      </w:pPr>
    </w:p>
    <w:p>
      <w:pPr>
        <w:spacing w:after="0" w:line="240" w:lineRule="auto"/>
        <w:ind w:firstLine="720"/>
        <w:rPr>
          <w:rFonts w:cs="Times New Roman"/>
          <w:sz w:val="24"/>
          <w:szCs w:val="24"/>
        </w:rPr>
      </w:pPr>
      <w:r>
        <w:rPr>
          <w:rFonts w:cs="Times New Roman"/>
          <w:sz w:val="24"/>
          <w:szCs w:val="24"/>
        </w:rPr>
        <w:t xml:space="preserve">Све евентуалне спорове који могу настати из уговора, уговорне стране ће покушати да реше споразумно.Уколико не постигну споразумно решење, за решавање спора биће надлежан суд у </w:t>
      </w:r>
      <w:r>
        <w:rPr>
          <w:rFonts w:cs="Times New Roman"/>
          <w:sz w:val="24"/>
          <w:szCs w:val="24"/>
          <w:lang w:val="sr-Cyrl-RS"/>
        </w:rPr>
        <w:t>Ужицу</w:t>
      </w:r>
      <w:r>
        <w:rPr>
          <w:rFonts w:cs="Times New Roman"/>
          <w:sz w:val="24"/>
          <w:szCs w:val="24"/>
        </w:rPr>
        <w:t xml:space="preserve">. </w:t>
      </w:r>
    </w:p>
    <w:p>
      <w:pPr>
        <w:spacing w:after="0" w:line="240" w:lineRule="auto"/>
        <w:jc w:val="center"/>
        <w:rPr>
          <w:rFonts w:cs="Times New Roman"/>
          <w:b/>
          <w:sz w:val="24"/>
          <w:szCs w:val="24"/>
        </w:rPr>
      </w:pPr>
      <w:r>
        <w:rPr>
          <w:rFonts w:cs="Times New Roman"/>
          <w:b/>
          <w:sz w:val="24"/>
          <w:szCs w:val="24"/>
        </w:rPr>
        <w:t>Члан 11.</w:t>
      </w:r>
    </w:p>
    <w:p>
      <w:pPr>
        <w:spacing w:after="0" w:line="240" w:lineRule="auto"/>
        <w:jc w:val="center"/>
        <w:rPr>
          <w:rFonts w:cs="Times New Roman"/>
          <w:b/>
          <w:sz w:val="24"/>
          <w:szCs w:val="24"/>
        </w:rPr>
      </w:pPr>
    </w:p>
    <w:p>
      <w:pPr>
        <w:spacing w:after="0" w:line="240" w:lineRule="auto"/>
        <w:ind w:firstLine="720"/>
        <w:rPr>
          <w:rFonts w:cs="Times New Roman"/>
          <w:sz w:val="24"/>
          <w:szCs w:val="24"/>
          <w:lang w:val="sr-Cyrl-CS"/>
        </w:rPr>
      </w:pPr>
      <w:r>
        <w:rPr>
          <w:rFonts w:cs="Times New Roman"/>
          <w:sz w:val="24"/>
          <w:szCs w:val="24"/>
        </w:rPr>
        <w:t xml:space="preserve">Уговорни однос по овом Уговору почиње тећи од датума </w:t>
      </w:r>
      <w:r>
        <w:rPr>
          <w:rFonts w:cs="Times New Roman"/>
          <w:sz w:val="24"/>
          <w:szCs w:val="24"/>
          <w:lang w:val="sr-Cyrl-RS"/>
        </w:rPr>
        <w:t xml:space="preserve">обостраног </w:t>
      </w:r>
      <w:r>
        <w:rPr>
          <w:rFonts w:cs="Times New Roman"/>
          <w:sz w:val="24"/>
          <w:szCs w:val="24"/>
        </w:rPr>
        <w:t>потписивања уговора</w:t>
      </w:r>
      <w:r>
        <w:rPr>
          <w:rFonts w:cs="Times New Roman"/>
          <w:sz w:val="24"/>
          <w:szCs w:val="24"/>
          <w:lang w:val="sr-Cyrl-RS"/>
        </w:rPr>
        <w:t>.</w:t>
      </w:r>
      <w:r>
        <w:rPr>
          <w:rFonts w:cs="Times New Roman"/>
          <w:sz w:val="24"/>
          <w:szCs w:val="24"/>
        </w:rPr>
        <w:t xml:space="preserve"> </w:t>
      </w:r>
      <w:r>
        <w:rPr>
          <w:rFonts w:cs="Times New Roman"/>
          <w:sz w:val="24"/>
          <w:szCs w:val="24"/>
          <w:lang w:val="sr-Cyrl-CS"/>
        </w:rPr>
        <w:t>Уговора се закључује на годину дана.</w:t>
      </w:r>
    </w:p>
    <w:p>
      <w:pPr>
        <w:spacing w:after="0" w:line="240" w:lineRule="auto"/>
        <w:ind w:firstLine="720"/>
        <w:rPr>
          <w:rFonts w:cs="Times New Roman"/>
          <w:sz w:val="24"/>
          <w:szCs w:val="24"/>
          <w:lang w:val="sr-Cyrl-CS"/>
        </w:rPr>
      </w:pPr>
      <w:r>
        <w:rPr>
          <w:rFonts w:cs="Times New Roman"/>
          <w:sz w:val="24"/>
          <w:szCs w:val="24"/>
          <w:lang w:val="sr-Cyrl-CS"/>
        </w:rPr>
        <w:t>Обавезе наручиоца из овог уговора које доспевају у наредној буџетској години биће реализоване до износа средстава која ће бити одобрена за ову намену у тој буџетској години.</w:t>
      </w:r>
    </w:p>
    <w:p>
      <w:pPr>
        <w:spacing w:after="0" w:line="240" w:lineRule="auto"/>
        <w:ind w:firstLine="720"/>
        <w:rPr>
          <w:rFonts w:cs="Times New Roman"/>
          <w:sz w:val="24"/>
          <w:szCs w:val="24"/>
          <w:lang w:val="sr-Cyrl-CS"/>
        </w:rPr>
      </w:pPr>
    </w:p>
    <w:p>
      <w:pPr>
        <w:spacing w:after="0" w:line="240" w:lineRule="auto"/>
        <w:jc w:val="center"/>
        <w:rPr>
          <w:rFonts w:cs="Times New Roman"/>
          <w:b/>
          <w:sz w:val="24"/>
          <w:szCs w:val="24"/>
        </w:rPr>
      </w:pPr>
      <w:r>
        <w:rPr>
          <w:rFonts w:cs="Times New Roman"/>
          <w:b/>
          <w:sz w:val="24"/>
          <w:szCs w:val="24"/>
        </w:rPr>
        <w:t>Члан 12.</w:t>
      </w:r>
    </w:p>
    <w:p>
      <w:pPr>
        <w:spacing w:after="0" w:line="240" w:lineRule="auto"/>
        <w:jc w:val="center"/>
        <w:rPr>
          <w:rFonts w:cs="Times New Roman"/>
          <w:b/>
          <w:sz w:val="24"/>
          <w:szCs w:val="24"/>
        </w:rPr>
      </w:pPr>
    </w:p>
    <w:p>
      <w:pPr>
        <w:spacing w:after="0" w:line="240" w:lineRule="auto"/>
        <w:ind w:firstLine="720"/>
        <w:rPr>
          <w:rFonts w:cs="Times New Roman"/>
          <w:sz w:val="24"/>
          <w:szCs w:val="24"/>
        </w:rPr>
      </w:pPr>
      <w:r>
        <w:rPr>
          <w:rFonts w:cs="Times New Roman"/>
          <w:sz w:val="24"/>
          <w:szCs w:val="24"/>
        </w:rPr>
        <w:t xml:space="preserve">За све што није регулисано овим уговором примењиваће се одредбе Закона о облигационим односима и други прописи који регулишу ову материју. </w:t>
      </w:r>
    </w:p>
    <w:p>
      <w:pPr>
        <w:spacing w:after="0" w:line="240" w:lineRule="auto"/>
        <w:ind w:firstLine="720"/>
        <w:rPr>
          <w:rFonts w:cs="Times New Roman"/>
          <w:sz w:val="24"/>
          <w:szCs w:val="24"/>
        </w:rPr>
      </w:pPr>
    </w:p>
    <w:p>
      <w:pPr>
        <w:spacing w:after="0" w:line="240" w:lineRule="auto"/>
        <w:jc w:val="center"/>
        <w:rPr>
          <w:rFonts w:cs="Times New Roman"/>
          <w:b/>
          <w:sz w:val="24"/>
          <w:szCs w:val="24"/>
        </w:rPr>
      </w:pPr>
      <w:r>
        <w:rPr>
          <w:rFonts w:cs="Times New Roman"/>
          <w:b/>
          <w:sz w:val="24"/>
          <w:szCs w:val="24"/>
        </w:rPr>
        <w:t>Члан 13.</w:t>
      </w:r>
    </w:p>
    <w:p>
      <w:pPr>
        <w:spacing w:after="0" w:line="240" w:lineRule="auto"/>
        <w:jc w:val="center"/>
        <w:rPr>
          <w:rFonts w:cs="Times New Roman"/>
          <w:b/>
          <w:sz w:val="24"/>
          <w:szCs w:val="24"/>
        </w:rPr>
      </w:pPr>
    </w:p>
    <w:p>
      <w:pPr>
        <w:spacing w:after="0" w:line="240" w:lineRule="auto"/>
        <w:ind w:firstLine="720"/>
        <w:rPr>
          <w:rFonts w:cs="Times New Roman"/>
          <w:sz w:val="24"/>
          <w:szCs w:val="24"/>
        </w:rPr>
      </w:pPr>
      <w:r>
        <w:rPr>
          <w:rFonts w:cs="Times New Roman"/>
          <w:sz w:val="24"/>
          <w:szCs w:val="24"/>
        </w:rPr>
        <w:t>Овај уговор је сачињен у 4 (четири) једнаких примерака, по 2 (два) за сваку уговорну страну.</w:t>
      </w:r>
    </w:p>
    <w:p>
      <w:pPr>
        <w:spacing w:after="0" w:line="240" w:lineRule="auto"/>
        <w:rPr>
          <w:rFonts w:cs="Times New Roman"/>
          <w:sz w:val="24"/>
          <w:szCs w:val="24"/>
        </w:rPr>
      </w:pPr>
    </w:p>
    <w:tbl>
      <w:tblPr>
        <w:tblW w:w="10206" w:type="dxa"/>
        <w:tblLayout w:type="fixed"/>
        <w:tblLook w:val="04A0" w:firstRow="1" w:lastRow="0" w:firstColumn="1" w:lastColumn="0" w:noHBand="0" w:noVBand="1"/>
      </w:tblPr>
      <w:tblGrid>
        <w:gridCol w:w="3685"/>
        <w:gridCol w:w="2835"/>
        <w:gridCol w:w="3686"/>
      </w:tblGrid>
      <w:tr>
        <w:tc>
          <w:tcPr>
            <w:tcW w:w="3685" w:type="dxa"/>
          </w:tcPr>
          <w:p>
            <w:pPr>
              <w:spacing w:after="0" w:line="240" w:lineRule="auto"/>
              <w:jc w:val="center"/>
              <w:rPr>
                <w:rFonts w:cs="Times New Roman"/>
                <w:sz w:val="24"/>
                <w:szCs w:val="24"/>
                <w:lang w:val="sr-Latn-CS"/>
              </w:rPr>
            </w:pPr>
            <w:r>
              <w:rPr>
                <w:rFonts w:cs="Times New Roman"/>
                <w:b/>
                <w:bCs/>
                <w:sz w:val="24"/>
                <w:szCs w:val="24"/>
                <w:lang w:val="sr-Latn-CS"/>
              </w:rPr>
              <w:t xml:space="preserve">ЗА </w:t>
            </w:r>
            <w:r>
              <w:rPr>
                <w:rFonts w:cs="Times New Roman"/>
                <w:b/>
                <w:bCs/>
                <w:sz w:val="24"/>
                <w:szCs w:val="24"/>
                <w:lang w:val="sr-Cyrl-CS"/>
              </w:rPr>
              <w:t>ИЗВРШИОЦА</w:t>
            </w:r>
            <w:r>
              <w:rPr>
                <w:rFonts w:cs="Times New Roman"/>
                <w:b/>
                <w:bCs/>
                <w:sz w:val="24"/>
                <w:szCs w:val="24"/>
                <w:lang w:val="bs-Cyrl-BA"/>
              </w:rPr>
              <w:t>,</w:t>
            </w:r>
          </w:p>
        </w:tc>
        <w:tc>
          <w:tcPr>
            <w:tcW w:w="2835" w:type="dxa"/>
          </w:tcPr>
          <w:p>
            <w:pPr>
              <w:spacing w:after="0" w:line="240" w:lineRule="auto"/>
              <w:jc w:val="center"/>
              <w:rPr>
                <w:rFonts w:cs="Times New Roman"/>
                <w:sz w:val="24"/>
                <w:szCs w:val="24"/>
                <w:lang w:val="sr-Latn-CS"/>
              </w:rPr>
            </w:pPr>
          </w:p>
        </w:tc>
        <w:tc>
          <w:tcPr>
            <w:tcW w:w="3686" w:type="dxa"/>
          </w:tcPr>
          <w:p>
            <w:pPr>
              <w:spacing w:after="0" w:line="240" w:lineRule="auto"/>
              <w:jc w:val="center"/>
              <w:rPr>
                <w:rFonts w:cs="Times New Roman"/>
                <w:sz w:val="24"/>
                <w:szCs w:val="24"/>
                <w:lang w:val="sr-Latn-CS"/>
              </w:rPr>
            </w:pPr>
            <w:r>
              <w:rPr>
                <w:rFonts w:cs="Times New Roman"/>
                <w:b/>
                <w:bCs/>
                <w:sz w:val="24"/>
                <w:szCs w:val="24"/>
                <w:lang w:val="sr-Latn-CS"/>
              </w:rPr>
              <w:t xml:space="preserve">ЗА </w:t>
            </w:r>
            <w:r>
              <w:rPr>
                <w:rFonts w:cs="Times New Roman"/>
                <w:b/>
                <w:bCs/>
                <w:sz w:val="24"/>
                <w:szCs w:val="24"/>
                <w:lang w:val="sr-Cyrl-CS"/>
              </w:rPr>
              <w:t>НАРУЧИОЦА</w:t>
            </w:r>
            <w:r>
              <w:rPr>
                <w:rFonts w:cs="Times New Roman"/>
                <w:b/>
                <w:bCs/>
                <w:sz w:val="24"/>
                <w:szCs w:val="24"/>
                <w:lang w:val="sr-Cyrl-RS"/>
              </w:rPr>
              <w:t>,</w:t>
            </w:r>
          </w:p>
        </w:tc>
      </w:tr>
      <w:tr>
        <w:tc>
          <w:tcPr>
            <w:tcW w:w="3685" w:type="dxa"/>
          </w:tcPr>
          <w:p>
            <w:pPr>
              <w:spacing w:after="0" w:line="240" w:lineRule="auto"/>
              <w:jc w:val="center"/>
              <w:rPr>
                <w:rFonts w:cs="Times New Roman"/>
                <w:sz w:val="24"/>
                <w:szCs w:val="24"/>
                <w:lang w:val="sr-Cyrl-CS"/>
              </w:rPr>
            </w:pPr>
            <w:r>
              <w:rPr>
                <w:rFonts w:cs="Times New Roman"/>
                <w:b/>
                <w:sz w:val="24"/>
                <w:szCs w:val="24"/>
                <w:lang w:val="sr-Cyrl-CS"/>
              </w:rPr>
              <w:t xml:space="preserve"> </w:t>
            </w:r>
          </w:p>
        </w:tc>
        <w:tc>
          <w:tcPr>
            <w:tcW w:w="2835" w:type="dxa"/>
          </w:tcPr>
          <w:p>
            <w:pPr>
              <w:spacing w:after="0" w:line="240" w:lineRule="auto"/>
              <w:jc w:val="center"/>
              <w:rPr>
                <w:rFonts w:cs="Times New Roman"/>
                <w:sz w:val="24"/>
                <w:szCs w:val="24"/>
                <w:lang w:val="sr-Latn-CS"/>
              </w:rPr>
            </w:pPr>
          </w:p>
        </w:tc>
        <w:tc>
          <w:tcPr>
            <w:tcW w:w="3686" w:type="dxa"/>
          </w:tcPr>
          <w:p>
            <w:pPr>
              <w:spacing w:after="0" w:line="240" w:lineRule="auto"/>
              <w:jc w:val="center"/>
              <w:rPr>
                <w:rFonts w:cs="Times New Roman"/>
                <w:sz w:val="24"/>
                <w:szCs w:val="24"/>
                <w:lang w:val="sr-Cyrl-CS"/>
              </w:rPr>
            </w:pPr>
            <w:r>
              <w:rPr>
                <w:rFonts w:cs="Times New Roman"/>
                <w:b/>
                <w:bCs/>
                <w:sz w:val="24"/>
                <w:szCs w:val="24"/>
                <w:lang w:val="sr-Cyrl-CS"/>
              </w:rPr>
              <w:t>ПРЕДСЕДНИК</w:t>
            </w:r>
          </w:p>
        </w:tc>
      </w:tr>
      <w:tr>
        <w:tc>
          <w:tcPr>
            <w:tcW w:w="3685" w:type="dxa"/>
          </w:tcPr>
          <w:p>
            <w:pPr>
              <w:spacing w:after="0" w:line="240" w:lineRule="auto"/>
              <w:jc w:val="center"/>
              <w:rPr>
                <w:rFonts w:cs="Times New Roman"/>
                <w:sz w:val="24"/>
                <w:szCs w:val="24"/>
                <w:lang w:val="sr-Cyrl-CS"/>
              </w:rPr>
            </w:pPr>
            <w:r>
              <w:rPr>
                <w:rFonts w:cs="Times New Roman"/>
                <w:bCs/>
                <w:sz w:val="24"/>
                <w:szCs w:val="24"/>
                <w:lang w:val="sr-Cyrl-CS"/>
              </w:rPr>
              <w:t xml:space="preserve"> </w:t>
            </w:r>
          </w:p>
        </w:tc>
        <w:tc>
          <w:tcPr>
            <w:tcW w:w="2835" w:type="dxa"/>
          </w:tcPr>
          <w:p>
            <w:pPr>
              <w:spacing w:after="0" w:line="240" w:lineRule="auto"/>
              <w:jc w:val="center"/>
              <w:rPr>
                <w:rFonts w:cs="Times New Roman"/>
                <w:sz w:val="24"/>
                <w:szCs w:val="24"/>
                <w:lang w:val="sr-Latn-CS"/>
              </w:rPr>
            </w:pPr>
          </w:p>
        </w:tc>
        <w:tc>
          <w:tcPr>
            <w:tcW w:w="3686" w:type="dxa"/>
          </w:tcPr>
          <w:p>
            <w:pPr>
              <w:spacing w:after="0" w:line="240" w:lineRule="auto"/>
              <w:jc w:val="center"/>
              <w:rPr>
                <w:rFonts w:cs="Times New Roman"/>
                <w:b/>
                <w:sz w:val="24"/>
                <w:szCs w:val="24"/>
                <w:lang w:val="sr-Cyrl-CS"/>
              </w:rPr>
            </w:pPr>
            <w:r>
              <w:rPr>
                <w:rFonts w:cs="Times New Roman"/>
                <w:b/>
                <w:sz w:val="24"/>
                <w:szCs w:val="24"/>
                <w:lang w:val="sr-Cyrl-CS"/>
              </w:rPr>
              <w:t>Жарко Ђокић</w:t>
            </w:r>
          </w:p>
        </w:tc>
      </w:tr>
    </w:tbl>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pStyle w:val="Heading1"/>
        <w:shd w:val="clear" w:color="auto" w:fill="8DB3E2" w:themeFill="text2" w:themeFillTint="66"/>
        <w:spacing w:before="0" w:after="0" w:line="240" w:lineRule="auto"/>
        <w:rPr>
          <w:rFonts w:cs="Times New Roman"/>
          <w:szCs w:val="24"/>
        </w:rPr>
      </w:pPr>
      <w:r>
        <w:rPr>
          <w:rFonts w:cs="Times New Roman"/>
          <w:szCs w:val="24"/>
        </w:rPr>
        <w:lastRenderedPageBreak/>
        <w:t>VIII ОБРАЗАЦ ТРОШКОВА ПРИПРЕМЕ ПОНУДЕ</w:t>
      </w: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 xml:space="preserve">У складу са чланом 88. </w:t>
      </w:r>
      <w:proofErr w:type="gramStart"/>
      <w:r>
        <w:rPr>
          <w:rFonts w:cs="Times New Roman"/>
          <w:sz w:val="24"/>
          <w:szCs w:val="24"/>
        </w:rPr>
        <w:t>став</w:t>
      </w:r>
      <w:proofErr w:type="gramEnd"/>
      <w:r>
        <w:rPr>
          <w:rFonts w:cs="Times New Roman"/>
          <w:sz w:val="24"/>
          <w:szCs w:val="24"/>
        </w:rPr>
        <w:t xml:space="preserve"> 1. Закона, понуђач __________________________ </w:t>
      </w:r>
      <w:r>
        <w:rPr>
          <w:rFonts w:cs="Times New Roman"/>
          <w:i/>
          <w:sz w:val="24"/>
          <w:szCs w:val="24"/>
        </w:rPr>
        <w:t>[навести назив понуђача]</w:t>
      </w:r>
      <w:r>
        <w:rPr>
          <w:rFonts w:cs="Times New Roman"/>
          <w:sz w:val="24"/>
          <w:szCs w:val="24"/>
        </w:rPr>
        <w:t>, доставља укупан износ и структуру трошкова припремања понуде, како следи у табели:</w:t>
      </w:r>
    </w:p>
    <w:tbl>
      <w:tblPr>
        <w:tblW w:w="0" w:type="auto"/>
        <w:jc w:val="center"/>
        <w:tblLayout w:type="fixed"/>
        <w:tblLook w:val="0000" w:firstRow="0" w:lastRow="0" w:firstColumn="0" w:lastColumn="0" w:noHBand="0" w:noVBand="0"/>
      </w:tblPr>
      <w:tblGrid>
        <w:gridCol w:w="5565"/>
        <w:gridCol w:w="3290"/>
      </w:tblGrid>
      <w:tr>
        <w:trPr>
          <w:trHeight w:val="582"/>
          <w:jc w:val="center"/>
        </w:trPr>
        <w:tc>
          <w:tcPr>
            <w:tcW w:w="5565" w:type="dxa"/>
            <w:tcBorders>
              <w:top w:val="single" w:sz="4" w:space="0" w:color="000000"/>
              <w:left w:val="single" w:sz="4" w:space="0" w:color="000000"/>
              <w:bottom w:val="single" w:sz="4" w:space="0" w:color="000000"/>
            </w:tcBorders>
            <w:vAlign w:val="center"/>
          </w:tcPr>
          <w:p>
            <w:pPr>
              <w:spacing w:after="0" w:line="240" w:lineRule="auto"/>
              <w:jc w:val="center"/>
              <w:rPr>
                <w:rFonts w:cs="Times New Roman"/>
                <w:b/>
                <w:sz w:val="24"/>
                <w:szCs w:val="24"/>
                <w:lang w:eastAsia="ar-SA"/>
              </w:rPr>
            </w:pPr>
            <w:r>
              <w:rPr>
                <w:rFonts w:cs="Times New Roman"/>
                <w:b/>
                <w:sz w:val="24"/>
                <w:szCs w:val="24"/>
                <w:lang w:eastAsia="ar-SA"/>
              </w:rPr>
              <w:t>ВРСТА ТРОШКА</w:t>
            </w:r>
          </w:p>
        </w:tc>
        <w:tc>
          <w:tcPr>
            <w:tcW w:w="3290"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cs="Times New Roman"/>
                <w:b/>
                <w:sz w:val="24"/>
                <w:szCs w:val="24"/>
                <w:lang w:eastAsia="ar-SA"/>
              </w:rPr>
            </w:pPr>
            <w:r>
              <w:rPr>
                <w:rFonts w:cs="Times New Roman"/>
                <w:b/>
                <w:sz w:val="24"/>
                <w:szCs w:val="24"/>
                <w:lang w:eastAsia="ar-SA"/>
              </w:rPr>
              <w:t>ИЗНОС ТРОШКА У РСД</w:t>
            </w:r>
          </w:p>
        </w:tc>
      </w:tr>
      <w:tr>
        <w:trPr>
          <w:trHeight w:val="582"/>
          <w:jc w:val="center"/>
        </w:trPr>
        <w:tc>
          <w:tcPr>
            <w:tcW w:w="5565" w:type="dxa"/>
            <w:tcBorders>
              <w:top w:val="single" w:sz="4" w:space="0" w:color="000000"/>
              <w:left w:val="single" w:sz="4" w:space="0" w:color="000000"/>
              <w:bottom w:val="single" w:sz="4" w:space="0" w:color="000000"/>
            </w:tcBorders>
            <w:vAlign w:val="center"/>
          </w:tcPr>
          <w:p>
            <w:pPr>
              <w:spacing w:after="0" w:line="240" w:lineRule="auto"/>
              <w:jc w:val="center"/>
              <w:rPr>
                <w:rFonts w:cs="Times New Roman"/>
                <w:b/>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cs="Times New Roman"/>
                <w:b/>
                <w:sz w:val="24"/>
                <w:szCs w:val="24"/>
                <w:lang w:eastAsia="ar-SA"/>
              </w:rPr>
            </w:pPr>
          </w:p>
        </w:tc>
      </w:tr>
      <w:tr>
        <w:trPr>
          <w:trHeight w:val="582"/>
          <w:jc w:val="center"/>
        </w:trPr>
        <w:tc>
          <w:tcPr>
            <w:tcW w:w="5565" w:type="dxa"/>
            <w:tcBorders>
              <w:top w:val="single" w:sz="4" w:space="0" w:color="000000"/>
              <w:left w:val="single" w:sz="4" w:space="0" w:color="000000"/>
              <w:bottom w:val="single" w:sz="4" w:space="0" w:color="000000"/>
            </w:tcBorders>
            <w:vAlign w:val="center"/>
          </w:tcPr>
          <w:p>
            <w:pPr>
              <w:spacing w:after="0" w:line="240" w:lineRule="auto"/>
              <w:jc w:val="center"/>
              <w:rPr>
                <w:rFonts w:cs="Times New Roman"/>
                <w:b/>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cs="Times New Roman"/>
                <w:b/>
                <w:sz w:val="24"/>
                <w:szCs w:val="24"/>
                <w:lang w:eastAsia="ar-SA"/>
              </w:rPr>
            </w:pPr>
          </w:p>
        </w:tc>
      </w:tr>
      <w:tr>
        <w:trPr>
          <w:trHeight w:val="582"/>
          <w:jc w:val="center"/>
        </w:trPr>
        <w:tc>
          <w:tcPr>
            <w:tcW w:w="5565" w:type="dxa"/>
            <w:tcBorders>
              <w:top w:val="single" w:sz="4" w:space="0" w:color="000000"/>
              <w:left w:val="single" w:sz="4" w:space="0" w:color="000000"/>
              <w:bottom w:val="single" w:sz="4" w:space="0" w:color="000000"/>
            </w:tcBorders>
            <w:vAlign w:val="center"/>
          </w:tcPr>
          <w:p>
            <w:pPr>
              <w:spacing w:after="0" w:line="240" w:lineRule="auto"/>
              <w:jc w:val="center"/>
              <w:rPr>
                <w:rFonts w:cs="Times New Roman"/>
                <w:b/>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cs="Times New Roman"/>
                <w:b/>
                <w:sz w:val="24"/>
                <w:szCs w:val="24"/>
                <w:lang w:eastAsia="ar-SA"/>
              </w:rPr>
            </w:pPr>
          </w:p>
        </w:tc>
      </w:tr>
      <w:tr>
        <w:trPr>
          <w:trHeight w:val="582"/>
          <w:jc w:val="center"/>
        </w:trPr>
        <w:tc>
          <w:tcPr>
            <w:tcW w:w="5565" w:type="dxa"/>
            <w:tcBorders>
              <w:top w:val="single" w:sz="4" w:space="0" w:color="000000"/>
              <w:left w:val="single" w:sz="4" w:space="0" w:color="000000"/>
              <w:bottom w:val="single" w:sz="4" w:space="0" w:color="000000"/>
            </w:tcBorders>
            <w:vAlign w:val="center"/>
          </w:tcPr>
          <w:p>
            <w:pPr>
              <w:spacing w:after="0" w:line="240" w:lineRule="auto"/>
              <w:jc w:val="center"/>
              <w:rPr>
                <w:rFonts w:cs="Times New Roman"/>
                <w:b/>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cs="Times New Roman"/>
                <w:b/>
                <w:sz w:val="24"/>
                <w:szCs w:val="24"/>
                <w:lang w:eastAsia="ar-SA"/>
              </w:rPr>
            </w:pPr>
          </w:p>
        </w:tc>
      </w:tr>
      <w:tr>
        <w:trPr>
          <w:trHeight w:val="582"/>
          <w:jc w:val="center"/>
        </w:trPr>
        <w:tc>
          <w:tcPr>
            <w:tcW w:w="5565" w:type="dxa"/>
            <w:tcBorders>
              <w:top w:val="single" w:sz="4" w:space="0" w:color="000000"/>
              <w:left w:val="single" w:sz="4" w:space="0" w:color="000000"/>
              <w:bottom w:val="single" w:sz="4" w:space="0" w:color="000000"/>
            </w:tcBorders>
            <w:vAlign w:val="center"/>
          </w:tcPr>
          <w:p>
            <w:pPr>
              <w:spacing w:after="0" w:line="240" w:lineRule="auto"/>
              <w:jc w:val="center"/>
              <w:rPr>
                <w:rFonts w:cs="Times New Roman"/>
                <w:b/>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cs="Times New Roman"/>
                <w:b/>
                <w:sz w:val="24"/>
                <w:szCs w:val="24"/>
                <w:lang w:eastAsia="ar-SA"/>
              </w:rPr>
            </w:pPr>
          </w:p>
        </w:tc>
      </w:tr>
      <w:tr>
        <w:trPr>
          <w:trHeight w:val="582"/>
          <w:jc w:val="center"/>
        </w:trPr>
        <w:tc>
          <w:tcPr>
            <w:tcW w:w="5565" w:type="dxa"/>
            <w:tcBorders>
              <w:top w:val="single" w:sz="4" w:space="0" w:color="000000"/>
              <w:left w:val="single" w:sz="4" w:space="0" w:color="000000"/>
              <w:bottom w:val="single" w:sz="4" w:space="0" w:color="000000"/>
            </w:tcBorders>
            <w:vAlign w:val="center"/>
          </w:tcPr>
          <w:p>
            <w:pPr>
              <w:spacing w:after="0" w:line="240" w:lineRule="auto"/>
              <w:jc w:val="center"/>
              <w:rPr>
                <w:rFonts w:cs="Times New Roman"/>
                <w:b/>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cs="Times New Roman"/>
                <w:b/>
                <w:sz w:val="24"/>
                <w:szCs w:val="24"/>
                <w:lang w:eastAsia="ar-SA"/>
              </w:rPr>
            </w:pPr>
          </w:p>
        </w:tc>
      </w:tr>
      <w:tr>
        <w:trPr>
          <w:trHeight w:val="582"/>
          <w:jc w:val="center"/>
        </w:trPr>
        <w:tc>
          <w:tcPr>
            <w:tcW w:w="5565" w:type="dxa"/>
            <w:tcBorders>
              <w:top w:val="single" w:sz="4" w:space="0" w:color="000000"/>
              <w:left w:val="single" w:sz="4" w:space="0" w:color="000000"/>
              <w:bottom w:val="single" w:sz="4" w:space="0" w:color="000000"/>
            </w:tcBorders>
            <w:vAlign w:val="center"/>
          </w:tcPr>
          <w:p>
            <w:pPr>
              <w:spacing w:after="0" w:line="240" w:lineRule="auto"/>
              <w:jc w:val="left"/>
              <w:rPr>
                <w:rFonts w:cs="Times New Roman"/>
                <w:b/>
                <w:sz w:val="24"/>
                <w:szCs w:val="24"/>
                <w:lang w:val="ru-RU" w:eastAsia="ar-SA"/>
              </w:rPr>
            </w:pPr>
            <w:r>
              <w:rPr>
                <w:rFonts w:cs="Times New Roman"/>
                <w:b/>
                <w:sz w:val="24"/>
                <w:szCs w:val="24"/>
                <w:lang w:eastAsia="ar-SA"/>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cs="Times New Roman"/>
                <w:b/>
                <w:sz w:val="24"/>
                <w:szCs w:val="24"/>
                <w:lang w:val="ru-RU" w:eastAsia="ar-SA"/>
              </w:rPr>
            </w:pPr>
          </w:p>
        </w:tc>
      </w:tr>
    </w:tbl>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Трошкове припреме и подношења понуде сноси искључиво понуђач и не може тражити од наручиоца накнаду трошкова.</w:t>
      </w:r>
    </w:p>
    <w:p>
      <w:pPr>
        <w:spacing w:after="0" w:line="240" w:lineRule="auto"/>
        <w:rPr>
          <w:rFonts w:cs="Times New Roman"/>
          <w:sz w:val="24"/>
          <w:szCs w:val="24"/>
        </w:rPr>
      </w:pPr>
      <w:r>
        <w:rPr>
          <w:rFonts w:cs="Times New Roman"/>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pPr>
        <w:spacing w:after="0" w:line="240" w:lineRule="auto"/>
        <w:rPr>
          <w:rFonts w:cs="Times New Roman"/>
          <w:sz w:val="24"/>
          <w:szCs w:val="24"/>
        </w:rPr>
      </w:pPr>
    </w:p>
    <w:p>
      <w:pPr>
        <w:spacing w:after="0" w:line="240" w:lineRule="auto"/>
        <w:rPr>
          <w:rFonts w:cs="Times New Roman"/>
          <w:i/>
          <w:sz w:val="24"/>
          <w:szCs w:val="24"/>
        </w:rPr>
      </w:pPr>
      <w:r>
        <w:rPr>
          <w:rFonts w:cs="Times New Roman"/>
          <w:b/>
          <w:i/>
          <w:sz w:val="24"/>
          <w:szCs w:val="24"/>
        </w:rPr>
        <w:t>Напомена</w:t>
      </w:r>
      <w:r>
        <w:rPr>
          <w:rFonts w:cs="Times New Roman"/>
          <w:sz w:val="24"/>
          <w:szCs w:val="24"/>
        </w:rPr>
        <w:t xml:space="preserve">: </w:t>
      </w:r>
      <w:r>
        <w:rPr>
          <w:rFonts w:cs="Times New Roman"/>
          <w:i/>
          <w:sz w:val="24"/>
          <w:szCs w:val="24"/>
        </w:rPr>
        <w:t>достављање овог обрасца није обавезно</w:t>
      </w:r>
    </w:p>
    <w:p>
      <w:pPr>
        <w:spacing w:after="0" w:line="240" w:lineRule="auto"/>
        <w:rPr>
          <w:rFonts w:cs="Times New Roman"/>
          <w:i/>
          <w:sz w:val="24"/>
          <w:szCs w:val="24"/>
        </w:rPr>
      </w:pPr>
    </w:p>
    <w:p>
      <w:pPr>
        <w:spacing w:after="0" w:line="240" w:lineRule="auto"/>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3196"/>
        <w:gridCol w:w="3226"/>
      </w:tblGrid>
      <w:tr>
        <w:tc>
          <w:tcPr>
            <w:tcW w:w="3285" w:type="dxa"/>
            <w:vAlign w:val="center"/>
          </w:tcPr>
          <w:p>
            <w:pPr>
              <w:jc w:val="center"/>
            </w:pPr>
            <w:r>
              <w:t>Датум:</w:t>
            </w:r>
          </w:p>
        </w:tc>
        <w:tc>
          <w:tcPr>
            <w:tcW w:w="3285" w:type="dxa"/>
            <w:vMerge w:val="restart"/>
            <w:vAlign w:val="center"/>
          </w:tcPr>
          <w:p>
            <w:pPr>
              <w:jc w:val="center"/>
              <w:rPr>
                <w:b/>
              </w:rPr>
            </w:pPr>
          </w:p>
        </w:tc>
        <w:tc>
          <w:tcPr>
            <w:tcW w:w="3285" w:type="dxa"/>
            <w:vAlign w:val="center"/>
          </w:tcPr>
          <w:p>
            <w:pPr>
              <w:jc w:val="center"/>
            </w:pPr>
            <w:r>
              <w:t>Потпис понуђача:</w:t>
            </w:r>
          </w:p>
        </w:tc>
      </w:tr>
      <w:tr>
        <w:trPr>
          <w:trHeight w:val="725"/>
        </w:trPr>
        <w:tc>
          <w:tcPr>
            <w:tcW w:w="3285" w:type="dxa"/>
            <w:tcBorders>
              <w:bottom w:val="single" w:sz="4" w:space="0" w:color="auto"/>
            </w:tcBorders>
            <w:vAlign w:val="center"/>
          </w:tcPr>
          <w:p>
            <w:pPr>
              <w:jc w:val="center"/>
            </w:pPr>
          </w:p>
        </w:tc>
        <w:tc>
          <w:tcPr>
            <w:tcW w:w="3285" w:type="dxa"/>
            <w:vMerge/>
            <w:vAlign w:val="center"/>
          </w:tcPr>
          <w:p>
            <w:pPr>
              <w:jc w:val="center"/>
            </w:pPr>
          </w:p>
        </w:tc>
        <w:tc>
          <w:tcPr>
            <w:tcW w:w="3285" w:type="dxa"/>
            <w:tcBorders>
              <w:bottom w:val="single" w:sz="4" w:space="0" w:color="auto"/>
            </w:tcBorders>
            <w:vAlign w:val="center"/>
          </w:tcPr>
          <w:p>
            <w:pPr>
              <w:jc w:val="center"/>
            </w:pPr>
          </w:p>
        </w:tc>
      </w:tr>
    </w:tbl>
    <w:p>
      <w:pPr>
        <w:spacing w:after="0" w:line="240" w:lineRule="auto"/>
        <w:rPr>
          <w:rFonts w:cs="Times New Roman"/>
          <w:sz w:val="24"/>
          <w:szCs w:val="24"/>
        </w:rPr>
      </w:pPr>
      <w:r>
        <w:rPr>
          <w:rFonts w:cs="Times New Roman"/>
          <w:sz w:val="24"/>
          <w:szCs w:val="24"/>
        </w:rPr>
        <w:tab/>
      </w:r>
      <w:r>
        <w:rPr>
          <w:rFonts w:cs="Times New Roman"/>
          <w:sz w:val="24"/>
          <w:szCs w:val="24"/>
        </w:rPr>
        <w:tab/>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639"/>
      </w:tblGrid>
      <w:tr>
        <w:tc>
          <w:tcPr>
            <w:tcW w:w="9855" w:type="dxa"/>
            <w:shd w:val="clear" w:color="auto" w:fill="C6D9F1" w:themeFill="text2" w:themeFillTint="33"/>
          </w:tcPr>
          <w:p>
            <w:pPr>
              <w:pStyle w:val="Heading1"/>
              <w:spacing w:before="0"/>
              <w:outlineLvl w:val="0"/>
              <w:rPr>
                <w:rFonts w:cs="Times New Roman"/>
                <w:szCs w:val="24"/>
              </w:rPr>
            </w:pPr>
            <w:bookmarkStart w:id="7" w:name="_Toc467835878"/>
            <w:proofErr w:type="gramStart"/>
            <w:r>
              <w:rPr>
                <w:rFonts w:cs="Times New Roman"/>
                <w:szCs w:val="24"/>
              </w:rPr>
              <w:lastRenderedPageBreak/>
              <w:t>IX  ОБРАЗАЦ</w:t>
            </w:r>
            <w:proofErr w:type="gramEnd"/>
            <w:r>
              <w:rPr>
                <w:rFonts w:cs="Times New Roman"/>
                <w:szCs w:val="24"/>
              </w:rPr>
              <w:t xml:space="preserve"> ИЗЈАВЕ О НЕЗАВИСНОЈ ПОНУДИ</w:t>
            </w:r>
            <w:bookmarkEnd w:id="7"/>
          </w:p>
        </w:tc>
      </w:tr>
    </w:tbl>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 xml:space="preserve">У складу са чланом 26. Закона, ________________________________________, </w:t>
      </w:r>
    </w:p>
    <w:p>
      <w:pPr>
        <w:spacing w:after="0" w:line="240" w:lineRule="auto"/>
        <w:rPr>
          <w:rFonts w:cs="Times New Roman"/>
          <w:sz w:val="24"/>
          <w:szCs w:val="24"/>
        </w:rPr>
      </w:pPr>
      <w:r>
        <w:rPr>
          <w:rFonts w:cs="Times New Roman"/>
          <w:sz w:val="24"/>
          <w:szCs w:val="24"/>
        </w:rPr>
        <w:t xml:space="preserve">                                                                            (Назив понуђача)</w:t>
      </w:r>
    </w:p>
    <w:p>
      <w:pPr>
        <w:spacing w:after="0" w:line="240" w:lineRule="auto"/>
        <w:rPr>
          <w:rFonts w:cs="Times New Roman"/>
          <w:sz w:val="24"/>
          <w:szCs w:val="24"/>
        </w:rPr>
      </w:pPr>
      <w:proofErr w:type="gramStart"/>
      <w:r>
        <w:rPr>
          <w:rFonts w:cs="Times New Roman"/>
          <w:sz w:val="24"/>
          <w:szCs w:val="24"/>
        </w:rPr>
        <w:t>даје</w:t>
      </w:r>
      <w:proofErr w:type="gramEnd"/>
      <w:r>
        <w:rPr>
          <w:rFonts w:cs="Times New Roman"/>
          <w:sz w:val="24"/>
          <w:szCs w:val="24"/>
        </w:rPr>
        <w:t xml:space="preserve">: </w:t>
      </w:r>
    </w:p>
    <w:p>
      <w:pPr>
        <w:spacing w:after="0" w:line="240" w:lineRule="auto"/>
        <w:rPr>
          <w:rFonts w:cs="Times New Roman"/>
          <w:sz w:val="24"/>
          <w:szCs w:val="24"/>
        </w:rPr>
      </w:pPr>
    </w:p>
    <w:p>
      <w:pPr>
        <w:spacing w:after="0" w:line="240" w:lineRule="auto"/>
        <w:jc w:val="center"/>
        <w:rPr>
          <w:rFonts w:cs="Times New Roman"/>
          <w:b/>
          <w:sz w:val="24"/>
          <w:szCs w:val="24"/>
        </w:rPr>
      </w:pPr>
      <w:r>
        <w:rPr>
          <w:rFonts w:cs="Times New Roman"/>
          <w:b/>
          <w:sz w:val="24"/>
          <w:szCs w:val="24"/>
        </w:rPr>
        <w:t>ИЗЈАВУ</w:t>
      </w:r>
    </w:p>
    <w:p>
      <w:pPr>
        <w:spacing w:after="0" w:line="240" w:lineRule="auto"/>
        <w:jc w:val="center"/>
        <w:rPr>
          <w:rFonts w:cs="Times New Roman"/>
          <w:b/>
          <w:sz w:val="24"/>
          <w:szCs w:val="24"/>
        </w:rPr>
      </w:pPr>
      <w:r>
        <w:rPr>
          <w:rFonts w:cs="Times New Roman"/>
          <w:b/>
          <w:sz w:val="24"/>
          <w:szCs w:val="24"/>
        </w:rPr>
        <w:t>О НЕЗАВИСНОЈ ПОНУДИ</w:t>
      </w: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t xml:space="preserve"> </w:t>
      </w:r>
    </w:p>
    <w:p>
      <w:pPr>
        <w:spacing w:after="0" w:line="240" w:lineRule="auto"/>
        <w:rPr>
          <w:rFonts w:cs="Times New Roman"/>
          <w:sz w:val="24"/>
          <w:szCs w:val="24"/>
        </w:rPr>
      </w:pPr>
      <w:r>
        <w:rPr>
          <w:rFonts w:cs="Times New Roman"/>
          <w:sz w:val="24"/>
          <w:szCs w:val="24"/>
        </w:rPr>
        <w:t xml:space="preserve">Под пуном материјалном и кривичном одговорношћу потврђујем да сам понуду у поступку јавне набавке услуга ЈН број </w:t>
      </w:r>
      <w:proofErr w:type="gramStart"/>
      <w:r>
        <w:rPr>
          <w:rFonts w:cs="Times New Roman"/>
          <w:sz w:val="24"/>
          <w:szCs w:val="24"/>
        </w:rPr>
        <w:t>1.2.</w:t>
      </w:r>
      <w:r>
        <w:rPr>
          <w:rFonts w:cs="Times New Roman"/>
          <w:sz w:val="24"/>
          <w:szCs w:val="24"/>
          <w:lang w:val="sr-Cyrl-RS"/>
        </w:rPr>
        <w:t>2</w:t>
      </w:r>
      <w:r>
        <w:rPr>
          <w:rFonts w:cs="Times New Roman"/>
          <w:sz w:val="24"/>
          <w:szCs w:val="24"/>
        </w:rPr>
        <w:t xml:space="preserve">  поднео</w:t>
      </w:r>
      <w:proofErr w:type="gramEnd"/>
      <w:r>
        <w:rPr>
          <w:rFonts w:cs="Times New Roman"/>
          <w:sz w:val="24"/>
          <w:szCs w:val="24"/>
        </w:rPr>
        <w:t xml:space="preserve"> независно, без договора са другим понуђачима или заинтересованим лицима. </w:t>
      </w:r>
    </w:p>
    <w:p>
      <w:pPr>
        <w:spacing w:after="0" w:line="240" w:lineRule="auto"/>
        <w:rPr>
          <w:rFonts w:cs="Times New Roman"/>
          <w:sz w:val="24"/>
          <w:szCs w:val="24"/>
        </w:rPr>
      </w:pPr>
    </w:p>
    <w:p>
      <w:pPr>
        <w:spacing w:after="0" w:line="240" w:lineRule="auto"/>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3196"/>
        <w:gridCol w:w="3226"/>
      </w:tblGrid>
      <w:tr>
        <w:tc>
          <w:tcPr>
            <w:tcW w:w="3285" w:type="dxa"/>
            <w:vAlign w:val="center"/>
          </w:tcPr>
          <w:p>
            <w:pPr>
              <w:jc w:val="center"/>
            </w:pPr>
            <w:r>
              <w:t>Датум:</w:t>
            </w:r>
          </w:p>
        </w:tc>
        <w:tc>
          <w:tcPr>
            <w:tcW w:w="3285" w:type="dxa"/>
            <w:vMerge w:val="restart"/>
            <w:vAlign w:val="center"/>
          </w:tcPr>
          <w:p>
            <w:pPr>
              <w:jc w:val="center"/>
              <w:rPr>
                <w:b/>
              </w:rPr>
            </w:pPr>
          </w:p>
        </w:tc>
        <w:tc>
          <w:tcPr>
            <w:tcW w:w="3285" w:type="dxa"/>
            <w:vAlign w:val="center"/>
          </w:tcPr>
          <w:p>
            <w:pPr>
              <w:jc w:val="center"/>
            </w:pPr>
            <w:r>
              <w:t>Потпис понуђача:</w:t>
            </w:r>
          </w:p>
        </w:tc>
      </w:tr>
      <w:tr>
        <w:trPr>
          <w:trHeight w:val="725"/>
        </w:trPr>
        <w:tc>
          <w:tcPr>
            <w:tcW w:w="3285" w:type="dxa"/>
            <w:tcBorders>
              <w:bottom w:val="single" w:sz="4" w:space="0" w:color="auto"/>
            </w:tcBorders>
            <w:vAlign w:val="center"/>
          </w:tcPr>
          <w:p>
            <w:pPr>
              <w:jc w:val="center"/>
            </w:pPr>
          </w:p>
        </w:tc>
        <w:tc>
          <w:tcPr>
            <w:tcW w:w="3285" w:type="dxa"/>
            <w:vMerge/>
            <w:vAlign w:val="center"/>
          </w:tcPr>
          <w:p>
            <w:pPr>
              <w:jc w:val="center"/>
            </w:pPr>
          </w:p>
        </w:tc>
        <w:tc>
          <w:tcPr>
            <w:tcW w:w="3285" w:type="dxa"/>
            <w:tcBorders>
              <w:bottom w:val="single" w:sz="4" w:space="0" w:color="auto"/>
            </w:tcBorders>
            <w:vAlign w:val="center"/>
          </w:tcPr>
          <w:p>
            <w:pPr>
              <w:jc w:val="center"/>
            </w:pPr>
          </w:p>
        </w:tc>
      </w:tr>
    </w:tbl>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i/>
          <w:sz w:val="24"/>
          <w:szCs w:val="24"/>
        </w:rPr>
      </w:pPr>
      <w:r>
        <w:rPr>
          <w:rFonts w:cs="Times New Roman"/>
          <w:b/>
          <w:i/>
          <w:sz w:val="24"/>
          <w:szCs w:val="24"/>
        </w:rPr>
        <w:t>Напомена</w:t>
      </w:r>
      <w:r>
        <w:rPr>
          <w:rFonts w:cs="Times New Roman"/>
          <w:i/>
          <w:sz w:val="24"/>
          <w:szCs w:val="24"/>
        </w:rPr>
        <w:t xml:space="preserve">: 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w:t>
      </w:r>
      <w:proofErr w:type="gramStart"/>
      <w:r>
        <w:rPr>
          <w:rFonts w:cs="Times New Roman"/>
          <w:i/>
          <w:sz w:val="24"/>
          <w:szCs w:val="24"/>
        </w:rPr>
        <w:t>став</w:t>
      </w:r>
      <w:proofErr w:type="gramEnd"/>
      <w:r>
        <w:rPr>
          <w:rFonts w:cs="Times New Roman"/>
          <w:i/>
          <w:sz w:val="24"/>
          <w:szCs w:val="24"/>
        </w:rPr>
        <w:t xml:space="preserve"> 1. </w:t>
      </w:r>
      <w:proofErr w:type="gramStart"/>
      <w:r>
        <w:rPr>
          <w:rFonts w:cs="Times New Roman"/>
          <w:i/>
          <w:sz w:val="24"/>
          <w:szCs w:val="24"/>
        </w:rPr>
        <w:t>тачка</w:t>
      </w:r>
      <w:proofErr w:type="gramEnd"/>
      <w:r>
        <w:rPr>
          <w:rFonts w:cs="Times New Roman"/>
          <w:i/>
          <w:sz w:val="24"/>
          <w:szCs w:val="24"/>
        </w:rPr>
        <w:t xml:space="preserve"> 2) Закона. </w:t>
      </w:r>
    </w:p>
    <w:p>
      <w:pPr>
        <w:spacing w:after="0" w:line="240" w:lineRule="auto"/>
        <w:rPr>
          <w:rFonts w:cs="Times New Roman"/>
          <w:i/>
          <w:sz w:val="24"/>
          <w:szCs w:val="24"/>
        </w:rPr>
      </w:pPr>
      <w:r>
        <w:rPr>
          <w:rFonts w:cs="Times New Roman"/>
          <w:b/>
          <w:i/>
          <w:sz w:val="24"/>
          <w:szCs w:val="24"/>
          <w:u w:val="single"/>
        </w:rPr>
        <w:t>Уколико понуду подноси група понуђача</w:t>
      </w:r>
      <w:r>
        <w:rPr>
          <w:rFonts w:cs="Times New Roman"/>
          <w:i/>
          <w:sz w:val="24"/>
          <w:szCs w:val="24"/>
        </w:rPr>
        <w:t>, Изјава мора бити потписана од стране овлашћеног лица сваког понуђача из групе понуђача.</w:t>
      </w:r>
    </w:p>
    <w:sectPr>
      <w:footerReference w:type="default" r:id="rId14"/>
      <w:pgSz w:w="11907" w:h="16840" w:code="9"/>
      <w:pgMar w:top="1134" w:right="1134" w:bottom="851" w:left="1134" w:header="709" w:footer="1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font429">
    <w:altName w:val="Times New Roman"/>
    <w:charset w:val="EE"/>
    <w:family w:val="auto"/>
    <w:pitch w:val="variable"/>
  </w:font>
  <w:font w:name="TimesNewRomanPSMT">
    <w:altName w:val="Times New Roman"/>
    <w:charset w:val="EE"/>
    <w:family w:val="auto"/>
    <w:pitch w:val="variable"/>
  </w:font>
  <w:font w:name="Mangal">
    <w:altName w:val="Cambria Math"/>
    <w:panose1 w:val="02040503050203030202"/>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Sylfaen">
    <w:panose1 w:val="010A0502050306030303"/>
    <w:charset w:val="EE"/>
    <w:family w:val="roman"/>
    <w:pitch w:val="variable"/>
    <w:sig w:usb0="040006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7869"/>
      <w:gridCol w:w="1770"/>
    </w:tblGrid>
    <w:tr>
      <w:trPr>
        <w:trHeight w:val="423"/>
      </w:trPr>
      <w:tc>
        <w:tcPr>
          <w:tcW w:w="8046" w:type="dxa"/>
          <w:tcBorders>
            <w:top w:val="single" w:sz="12" w:space="0" w:color="1F497D" w:themeColor="text2"/>
            <w:left w:val="nil"/>
            <w:bottom w:val="nil"/>
            <w:right w:val="single" w:sz="12" w:space="0" w:color="1F497D" w:themeColor="text2"/>
          </w:tcBorders>
          <w:vAlign w:val="center"/>
        </w:tcPr>
        <w:p>
          <w:pPr>
            <w:pStyle w:val="Footer"/>
            <w:jc w:val="right"/>
            <w:rPr>
              <w:b/>
              <w:color w:val="1F497D" w:themeColor="text2"/>
            </w:rPr>
          </w:pPr>
          <w:r>
            <w:rPr>
              <w:b/>
              <w:color w:val="1F497D" w:themeColor="text2"/>
            </w:rPr>
            <w:t>Конкурсна документација за јавну набавку ЈН бр. 1.2.2</w:t>
          </w:r>
        </w:p>
      </w:tc>
      <w:tc>
        <w:tcPr>
          <w:tcW w:w="1809" w:type="dxa"/>
          <w:tcBorders>
            <w:top w:val="single" w:sz="12" w:space="0" w:color="1F497D" w:themeColor="text2"/>
            <w:left w:val="single" w:sz="12" w:space="0" w:color="1F497D" w:themeColor="text2"/>
            <w:bottom w:val="nil"/>
            <w:right w:val="nil"/>
          </w:tcBorders>
          <w:vAlign w:val="center"/>
        </w:tcPr>
        <w:p>
          <w:pPr>
            <w:pStyle w:val="Footer"/>
            <w:jc w:val="center"/>
            <w:rPr>
              <w:b/>
              <w:color w:val="1F497D" w:themeColor="text2"/>
            </w:rPr>
          </w:pPr>
          <w:r>
            <w:rPr>
              <w:b/>
              <w:color w:val="1F497D" w:themeColor="text2"/>
            </w:rPr>
            <w:fldChar w:fldCharType="begin"/>
          </w:r>
          <w:r>
            <w:rPr>
              <w:b/>
              <w:color w:val="1F497D" w:themeColor="text2"/>
            </w:rPr>
            <w:instrText xml:space="preserve"> PAGE  \* Arabic  \* MERGEFORMAT </w:instrText>
          </w:r>
          <w:r>
            <w:rPr>
              <w:b/>
              <w:color w:val="1F497D" w:themeColor="text2"/>
            </w:rPr>
            <w:fldChar w:fldCharType="separate"/>
          </w:r>
          <w:r>
            <w:rPr>
              <w:b/>
              <w:noProof/>
              <w:color w:val="1F497D" w:themeColor="text2"/>
            </w:rPr>
            <w:t>20</w:t>
          </w:r>
          <w:r>
            <w:rPr>
              <w:b/>
              <w:color w:val="1F497D" w:themeColor="text2"/>
            </w:rPr>
            <w:fldChar w:fldCharType="end"/>
          </w:r>
          <w:r>
            <w:rPr>
              <w:b/>
              <w:color w:val="1F497D" w:themeColor="text2"/>
            </w:rPr>
            <w:t xml:space="preserve"> / </w:t>
          </w:r>
          <w:r>
            <w:rPr>
              <w:b/>
              <w:noProof/>
              <w:color w:val="1F497D" w:themeColor="text2"/>
            </w:rPr>
            <w:fldChar w:fldCharType="begin"/>
          </w:r>
          <w:r>
            <w:rPr>
              <w:rFonts w:cstheme="minorBidi"/>
              <w:b/>
              <w:noProof/>
              <w:color w:val="1F497D" w:themeColor="text2"/>
              <w:sz w:val="22"/>
              <w:szCs w:val="22"/>
            </w:rPr>
            <w:instrText xml:space="preserve"> NUMPAGES  \* Arabic  \* MERGEFORMAT </w:instrText>
          </w:r>
          <w:r>
            <w:rPr>
              <w:b/>
              <w:noProof/>
              <w:color w:val="1F497D" w:themeColor="text2"/>
            </w:rPr>
            <w:fldChar w:fldCharType="separate"/>
          </w:r>
          <w:r>
            <w:rPr>
              <w:b/>
              <w:noProof/>
              <w:color w:val="1F497D" w:themeColor="text2"/>
            </w:rPr>
            <w:t>23</w:t>
          </w:r>
          <w:r>
            <w:rPr>
              <w:b/>
              <w:noProof/>
              <w:color w:val="1F497D" w:themeColor="text2"/>
            </w:rPr>
            <w:fldChar w:fldCharType="end"/>
          </w:r>
        </w:p>
      </w:tc>
    </w:tr>
  </w:tbl>
  <w:p>
    <w:pPr>
      <w:pStyle w:val="Footer"/>
    </w:pP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4"/>
    <w:multiLevelType w:val="multilevel"/>
    <w:tmpl w:val="00000004"/>
    <w:name w:val="WW8Num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13E9"/>
    <w:multiLevelType w:val="hybridMultilevel"/>
    <w:tmpl w:val="00004080"/>
    <w:lvl w:ilvl="0" w:tplc="00005DB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16C5"/>
    <w:multiLevelType w:val="hybridMultilevel"/>
    <w:tmpl w:val="00006899"/>
    <w:lvl w:ilvl="0" w:tplc="00003CD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33EA"/>
    <w:multiLevelType w:val="hybridMultilevel"/>
    <w:tmpl w:val="000023C9"/>
    <w:lvl w:ilvl="0" w:tplc="000048CC">
      <w:start w:val="1"/>
      <w:numFmt w:val="bullet"/>
      <w:lvlText w:val="а"/>
      <w:lvlJc w:val="left"/>
      <w:pPr>
        <w:tabs>
          <w:tab w:val="num" w:pos="360"/>
        </w:tabs>
        <w:ind w:left="360" w:hanging="360"/>
      </w:pPr>
    </w:lvl>
    <w:lvl w:ilvl="1" w:tplc="00005753">
      <w:start w:val="1"/>
      <w:numFmt w:val="bullet"/>
      <w:lvlText w:val="У"/>
      <w:lvlJc w:val="left"/>
      <w:pPr>
        <w:tabs>
          <w:tab w:val="num" w:pos="1080"/>
        </w:tabs>
        <w:ind w:left="108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60BF"/>
    <w:multiLevelType w:val="hybridMultilevel"/>
    <w:tmpl w:val="00005C67"/>
    <w:lvl w:ilvl="0" w:tplc="00003CD6">
      <w:start w:val="1"/>
      <w:numFmt w:val="bullet"/>
      <w:lvlText w:val="-"/>
      <w:lvlJc w:val="left"/>
      <w:pPr>
        <w:tabs>
          <w:tab w:val="num" w:pos="720"/>
        </w:tabs>
        <w:ind w:left="720" w:hanging="360"/>
      </w:pPr>
    </w:lvl>
    <w:lvl w:ilvl="1" w:tplc="00000FBF">
      <w:start w:val="1"/>
      <w:numFmt w:val="bullet"/>
      <w:lvlText w:val="У"/>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692C"/>
    <w:multiLevelType w:val="hybridMultilevel"/>
    <w:tmpl w:val="00004A80"/>
    <w:lvl w:ilvl="0" w:tplc="0000187E">
      <w:start w:val="1"/>
      <w:numFmt w:val="bullet"/>
      <w:lvlText w:val="-"/>
      <w:lvlJc w:val="left"/>
      <w:pPr>
        <w:tabs>
          <w:tab w:val="num" w:pos="1818"/>
        </w:tabs>
        <w:ind w:left="1818"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B5A2531"/>
    <w:multiLevelType w:val="hybridMultilevel"/>
    <w:tmpl w:val="100CEF96"/>
    <w:lvl w:ilvl="0" w:tplc="EFEAA67C">
      <w:start w:val="1"/>
      <w:numFmt w:val="decimal"/>
      <w:lvlText w:val="%1."/>
      <w:lvlJc w:val="left"/>
      <w:pPr>
        <w:ind w:left="144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15:restartNumberingAfterBreak="0">
    <w:nsid w:val="11797052"/>
    <w:multiLevelType w:val="hybridMultilevel"/>
    <w:tmpl w:val="B5DC3BD0"/>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22A01E8"/>
    <w:multiLevelType w:val="hybridMultilevel"/>
    <w:tmpl w:val="BF76BDD2"/>
    <w:lvl w:ilvl="0" w:tplc="EFEAA67C">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15:restartNumberingAfterBreak="0">
    <w:nsid w:val="1DE803A6"/>
    <w:multiLevelType w:val="hybridMultilevel"/>
    <w:tmpl w:val="A5DC6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AFFAA504">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21491F"/>
    <w:multiLevelType w:val="hybridMultilevel"/>
    <w:tmpl w:val="86A00978"/>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3" w15:restartNumberingAfterBreak="0">
    <w:nsid w:val="283821CF"/>
    <w:multiLevelType w:val="hybridMultilevel"/>
    <w:tmpl w:val="8472A2D0"/>
    <w:lvl w:ilvl="0" w:tplc="92240FF8">
      <w:start w:val="1"/>
      <w:numFmt w:val="decimal"/>
      <w:lvlText w:val="%1)"/>
      <w:lvlJc w:val="left"/>
      <w:pPr>
        <w:ind w:left="1080" w:hanging="360"/>
      </w:pPr>
      <w:rPr>
        <w:rFonts w:hint="default"/>
        <w:b/>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4" w15:restartNumberingAfterBreak="0">
    <w:nsid w:val="29583E0D"/>
    <w:multiLevelType w:val="hybridMultilevel"/>
    <w:tmpl w:val="5EAED2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137CC1"/>
    <w:multiLevelType w:val="hybridMultilevel"/>
    <w:tmpl w:val="861A0BD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15:restartNumberingAfterBreak="0">
    <w:nsid w:val="30601982"/>
    <w:multiLevelType w:val="hybridMultilevel"/>
    <w:tmpl w:val="799839A2"/>
    <w:lvl w:ilvl="0" w:tplc="04090011">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7" w15:restartNumberingAfterBreak="0">
    <w:nsid w:val="31210482"/>
    <w:multiLevelType w:val="hybridMultilevel"/>
    <w:tmpl w:val="9AC039E6"/>
    <w:lvl w:ilvl="0" w:tplc="241A0011">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312F1891"/>
    <w:multiLevelType w:val="hybridMultilevel"/>
    <w:tmpl w:val="3434162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FC217A"/>
    <w:multiLevelType w:val="hybridMultilevel"/>
    <w:tmpl w:val="E39ED33C"/>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20" w15:restartNumberingAfterBreak="0">
    <w:nsid w:val="3DB04BBB"/>
    <w:multiLevelType w:val="hybridMultilevel"/>
    <w:tmpl w:val="64BCF2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E906AE5"/>
    <w:multiLevelType w:val="hybridMultilevel"/>
    <w:tmpl w:val="3468E806"/>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15:restartNumberingAfterBreak="0">
    <w:nsid w:val="3ECA14B1"/>
    <w:multiLevelType w:val="hybridMultilevel"/>
    <w:tmpl w:val="B54EE532"/>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3" w15:restartNumberingAfterBreak="0">
    <w:nsid w:val="48065ED2"/>
    <w:multiLevelType w:val="hybridMultilevel"/>
    <w:tmpl w:val="0E1A38B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488A14E7"/>
    <w:multiLevelType w:val="hybridMultilevel"/>
    <w:tmpl w:val="3982BDD6"/>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5" w15:restartNumberingAfterBreak="0">
    <w:nsid w:val="4C076F0D"/>
    <w:multiLevelType w:val="hybridMultilevel"/>
    <w:tmpl w:val="339EAB9E"/>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6" w15:restartNumberingAfterBreak="0">
    <w:nsid w:val="595D056E"/>
    <w:multiLevelType w:val="hybridMultilevel"/>
    <w:tmpl w:val="E0CA4BF0"/>
    <w:lvl w:ilvl="0" w:tplc="04090011">
      <w:start w:val="1"/>
      <w:numFmt w:val="decimal"/>
      <w:lvlText w:val="%1)"/>
      <w:lvlJc w:val="left"/>
      <w:pPr>
        <w:ind w:left="1327" w:hanging="360"/>
      </w:pPr>
    </w:lvl>
    <w:lvl w:ilvl="1" w:tplc="241A0019" w:tentative="1">
      <w:start w:val="1"/>
      <w:numFmt w:val="lowerLetter"/>
      <w:lvlText w:val="%2."/>
      <w:lvlJc w:val="left"/>
      <w:pPr>
        <w:ind w:left="2047" w:hanging="360"/>
      </w:pPr>
    </w:lvl>
    <w:lvl w:ilvl="2" w:tplc="241A001B" w:tentative="1">
      <w:start w:val="1"/>
      <w:numFmt w:val="lowerRoman"/>
      <w:lvlText w:val="%3."/>
      <w:lvlJc w:val="right"/>
      <w:pPr>
        <w:ind w:left="2767" w:hanging="180"/>
      </w:pPr>
    </w:lvl>
    <w:lvl w:ilvl="3" w:tplc="241A000F" w:tentative="1">
      <w:start w:val="1"/>
      <w:numFmt w:val="decimal"/>
      <w:lvlText w:val="%4."/>
      <w:lvlJc w:val="left"/>
      <w:pPr>
        <w:ind w:left="3487" w:hanging="360"/>
      </w:pPr>
    </w:lvl>
    <w:lvl w:ilvl="4" w:tplc="241A0019" w:tentative="1">
      <w:start w:val="1"/>
      <w:numFmt w:val="lowerLetter"/>
      <w:lvlText w:val="%5."/>
      <w:lvlJc w:val="left"/>
      <w:pPr>
        <w:ind w:left="4207" w:hanging="360"/>
      </w:pPr>
    </w:lvl>
    <w:lvl w:ilvl="5" w:tplc="241A001B" w:tentative="1">
      <w:start w:val="1"/>
      <w:numFmt w:val="lowerRoman"/>
      <w:lvlText w:val="%6."/>
      <w:lvlJc w:val="right"/>
      <w:pPr>
        <w:ind w:left="4927" w:hanging="180"/>
      </w:pPr>
    </w:lvl>
    <w:lvl w:ilvl="6" w:tplc="241A000F" w:tentative="1">
      <w:start w:val="1"/>
      <w:numFmt w:val="decimal"/>
      <w:lvlText w:val="%7."/>
      <w:lvlJc w:val="left"/>
      <w:pPr>
        <w:ind w:left="5647" w:hanging="360"/>
      </w:pPr>
    </w:lvl>
    <w:lvl w:ilvl="7" w:tplc="241A0019" w:tentative="1">
      <w:start w:val="1"/>
      <w:numFmt w:val="lowerLetter"/>
      <w:lvlText w:val="%8."/>
      <w:lvlJc w:val="left"/>
      <w:pPr>
        <w:ind w:left="6367" w:hanging="360"/>
      </w:pPr>
    </w:lvl>
    <w:lvl w:ilvl="8" w:tplc="241A001B" w:tentative="1">
      <w:start w:val="1"/>
      <w:numFmt w:val="lowerRoman"/>
      <w:lvlText w:val="%9."/>
      <w:lvlJc w:val="right"/>
      <w:pPr>
        <w:ind w:left="7087" w:hanging="180"/>
      </w:pPr>
    </w:lvl>
  </w:abstractNum>
  <w:abstractNum w:abstractNumId="27" w15:restartNumberingAfterBreak="0">
    <w:nsid w:val="5B44093E"/>
    <w:multiLevelType w:val="hybridMultilevel"/>
    <w:tmpl w:val="9E00E0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575224"/>
    <w:multiLevelType w:val="hybridMultilevel"/>
    <w:tmpl w:val="EBE08EE8"/>
    <w:lvl w:ilvl="0" w:tplc="F6BAF17C">
      <w:start w:val="1"/>
      <w:numFmt w:val="decimal"/>
      <w:lvlText w:val="%1."/>
      <w:lvlJc w:val="left"/>
      <w:pPr>
        <w:ind w:left="1080" w:hanging="360"/>
      </w:pPr>
      <w:rPr>
        <w:rFonts w:hint="default"/>
        <w:b/>
        <w:color w:val="00000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9" w15:restartNumberingAfterBreak="0">
    <w:nsid w:val="5BD36591"/>
    <w:multiLevelType w:val="singleLevel"/>
    <w:tmpl w:val="51A24456"/>
    <w:lvl w:ilvl="0">
      <w:start w:val="1"/>
      <w:numFmt w:val="bullet"/>
      <w:pStyle w:val="Nabrajanjeminus"/>
      <w:lvlText w:val="―"/>
      <w:lvlJc w:val="left"/>
      <w:pPr>
        <w:tabs>
          <w:tab w:val="num" w:pos="567"/>
        </w:tabs>
        <w:ind w:left="567" w:hanging="397"/>
      </w:pPr>
      <w:rPr>
        <w:rFonts w:ascii="Arial Narrow" w:hAnsi="Arial Narrow" w:hint="default"/>
        <w:sz w:val="20"/>
      </w:rPr>
    </w:lvl>
  </w:abstractNum>
  <w:abstractNum w:abstractNumId="30" w15:restartNumberingAfterBreak="0">
    <w:nsid w:val="6AB26C71"/>
    <w:multiLevelType w:val="hybridMultilevel"/>
    <w:tmpl w:val="5DB41938"/>
    <w:lvl w:ilvl="0" w:tplc="071408AE">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1" w15:restartNumberingAfterBreak="0">
    <w:nsid w:val="6BB708D2"/>
    <w:multiLevelType w:val="hybridMultilevel"/>
    <w:tmpl w:val="685898D6"/>
    <w:lvl w:ilvl="0" w:tplc="7488251C">
      <w:start w:val="2"/>
      <w:numFmt w:val="decimal"/>
      <w:lvlText w:val="%1)"/>
      <w:lvlJc w:val="left"/>
      <w:pPr>
        <w:ind w:left="2160" w:hanging="360"/>
      </w:pPr>
      <w:rPr>
        <w:rFonts w:hint="default"/>
      </w:rPr>
    </w:lvl>
    <w:lvl w:ilvl="1" w:tplc="241A0019" w:tentative="1">
      <w:start w:val="1"/>
      <w:numFmt w:val="lowerLetter"/>
      <w:lvlText w:val="%2."/>
      <w:lvlJc w:val="left"/>
      <w:pPr>
        <w:ind w:left="2880" w:hanging="360"/>
      </w:pPr>
    </w:lvl>
    <w:lvl w:ilvl="2" w:tplc="241A001B" w:tentative="1">
      <w:start w:val="1"/>
      <w:numFmt w:val="lowerRoman"/>
      <w:lvlText w:val="%3."/>
      <w:lvlJc w:val="right"/>
      <w:pPr>
        <w:ind w:left="3600" w:hanging="180"/>
      </w:pPr>
    </w:lvl>
    <w:lvl w:ilvl="3" w:tplc="241A000F" w:tentative="1">
      <w:start w:val="1"/>
      <w:numFmt w:val="decimal"/>
      <w:lvlText w:val="%4."/>
      <w:lvlJc w:val="left"/>
      <w:pPr>
        <w:ind w:left="4320" w:hanging="360"/>
      </w:pPr>
    </w:lvl>
    <w:lvl w:ilvl="4" w:tplc="241A0019" w:tentative="1">
      <w:start w:val="1"/>
      <w:numFmt w:val="lowerLetter"/>
      <w:lvlText w:val="%5."/>
      <w:lvlJc w:val="left"/>
      <w:pPr>
        <w:ind w:left="5040" w:hanging="360"/>
      </w:pPr>
    </w:lvl>
    <w:lvl w:ilvl="5" w:tplc="241A001B" w:tentative="1">
      <w:start w:val="1"/>
      <w:numFmt w:val="lowerRoman"/>
      <w:lvlText w:val="%6."/>
      <w:lvlJc w:val="right"/>
      <w:pPr>
        <w:ind w:left="5760" w:hanging="180"/>
      </w:pPr>
    </w:lvl>
    <w:lvl w:ilvl="6" w:tplc="241A000F" w:tentative="1">
      <w:start w:val="1"/>
      <w:numFmt w:val="decimal"/>
      <w:lvlText w:val="%7."/>
      <w:lvlJc w:val="left"/>
      <w:pPr>
        <w:ind w:left="6480" w:hanging="360"/>
      </w:pPr>
    </w:lvl>
    <w:lvl w:ilvl="7" w:tplc="241A0019" w:tentative="1">
      <w:start w:val="1"/>
      <w:numFmt w:val="lowerLetter"/>
      <w:lvlText w:val="%8."/>
      <w:lvlJc w:val="left"/>
      <w:pPr>
        <w:ind w:left="7200" w:hanging="360"/>
      </w:pPr>
    </w:lvl>
    <w:lvl w:ilvl="8" w:tplc="241A001B" w:tentative="1">
      <w:start w:val="1"/>
      <w:numFmt w:val="lowerRoman"/>
      <w:lvlText w:val="%9."/>
      <w:lvlJc w:val="right"/>
      <w:pPr>
        <w:ind w:left="7920" w:hanging="180"/>
      </w:pPr>
    </w:lvl>
  </w:abstractNum>
  <w:abstractNum w:abstractNumId="32" w15:restartNumberingAfterBreak="0">
    <w:nsid w:val="6D494BE2"/>
    <w:multiLevelType w:val="hybridMultilevel"/>
    <w:tmpl w:val="6B1232FA"/>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A048604">
      <w:start w:val="1"/>
      <w:numFmt w:val="decimal"/>
      <w:lvlText w:val="%4."/>
      <w:lvlJc w:val="left"/>
      <w:pPr>
        <w:ind w:left="3600" w:hanging="720"/>
      </w:pPr>
      <w:rPr>
        <w:rFonts w:hint="default"/>
      </w:rPr>
    </w:lvl>
    <w:lvl w:ilvl="4" w:tplc="0E8203C2">
      <w:start w:val="4"/>
      <w:numFmt w:val="bullet"/>
      <w:lvlText w:val="•"/>
      <w:lvlJc w:val="left"/>
      <w:pPr>
        <w:ind w:left="4320" w:hanging="720"/>
      </w:pPr>
      <w:rPr>
        <w:rFonts w:ascii="Times New Roman" w:eastAsiaTheme="minorHAnsi" w:hAnsi="Times New Roman" w:cs="Times New Roman" w:hint="default"/>
      </w:r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D6D4622"/>
    <w:multiLevelType w:val="hybridMultilevel"/>
    <w:tmpl w:val="7F9851AC"/>
    <w:lvl w:ilvl="0" w:tplc="04090011">
      <w:start w:val="1"/>
      <w:numFmt w:val="decimal"/>
      <w:lvlText w:val="%1)"/>
      <w:lvlJc w:val="left"/>
      <w:pPr>
        <w:tabs>
          <w:tab w:val="num" w:pos="644"/>
        </w:tabs>
        <w:ind w:left="644" w:hanging="360"/>
      </w:pPr>
      <w:rPr>
        <w:rFonts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cs="Times New Roman" w:hint="default"/>
      </w:rPr>
    </w:lvl>
    <w:lvl w:ilvl="3" w:tplc="08090001">
      <w:start w:val="1"/>
      <w:numFmt w:val="bullet"/>
      <w:lvlText w:val=""/>
      <w:lvlJc w:val="left"/>
      <w:pPr>
        <w:tabs>
          <w:tab w:val="num" w:pos="2804"/>
        </w:tabs>
        <w:ind w:left="2804" w:hanging="360"/>
      </w:pPr>
      <w:rPr>
        <w:rFonts w:ascii="Symbol" w:hAnsi="Symbol" w:cs="Times New Roman"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cs="Times New Roman" w:hint="default"/>
      </w:rPr>
    </w:lvl>
    <w:lvl w:ilvl="6" w:tplc="08090001">
      <w:start w:val="1"/>
      <w:numFmt w:val="bullet"/>
      <w:lvlText w:val=""/>
      <w:lvlJc w:val="left"/>
      <w:pPr>
        <w:tabs>
          <w:tab w:val="num" w:pos="4964"/>
        </w:tabs>
        <w:ind w:left="4964" w:hanging="360"/>
      </w:pPr>
      <w:rPr>
        <w:rFonts w:ascii="Symbol" w:hAnsi="Symbol" w:cs="Times New Roman"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cs="Times New Roman" w:hint="default"/>
      </w:rPr>
    </w:lvl>
  </w:abstractNum>
  <w:abstractNum w:abstractNumId="34" w15:restartNumberingAfterBreak="0">
    <w:nsid w:val="6D714D5E"/>
    <w:multiLevelType w:val="hybridMultilevel"/>
    <w:tmpl w:val="9AC039E6"/>
    <w:lvl w:ilvl="0" w:tplc="241A0011">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5" w15:restartNumberingAfterBreak="0">
    <w:nsid w:val="6DD27323"/>
    <w:multiLevelType w:val="hybridMultilevel"/>
    <w:tmpl w:val="CFCA1AD4"/>
    <w:lvl w:ilvl="0" w:tplc="A664B25E">
      <w:start w:val="1"/>
      <w:numFmt w:val="decimal"/>
      <w:lvlText w:val="%1)"/>
      <w:lvlJc w:val="left"/>
      <w:pPr>
        <w:ind w:left="1080" w:hanging="360"/>
      </w:pPr>
      <w:rPr>
        <w:rFonts w:hint="default"/>
        <w:b/>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6" w15:restartNumberingAfterBreak="0">
    <w:nsid w:val="727006C6"/>
    <w:multiLevelType w:val="hybridMultilevel"/>
    <w:tmpl w:val="C4A6BBDA"/>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37" w15:restartNumberingAfterBreak="0">
    <w:nsid w:val="737C3391"/>
    <w:multiLevelType w:val="hybridMultilevel"/>
    <w:tmpl w:val="DD963E16"/>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A048604">
      <w:start w:val="1"/>
      <w:numFmt w:val="decimal"/>
      <w:lvlText w:val="%4."/>
      <w:lvlJc w:val="left"/>
      <w:pPr>
        <w:ind w:left="3240" w:hanging="720"/>
      </w:pPr>
      <w:rPr>
        <w:rFonts w:hint="default"/>
      </w:rPr>
    </w:lvl>
    <w:lvl w:ilvl="4" w:tplc="0E8203C2">
      <w:start w:val="4"/>
      <w:numFmt w:val="bullet"/>
      <w:lvlText w:val="•"/>
      <w:lvlJc w:val="left"/>
      <w:pPr>
        <w:ind w:left="3960" w:hanging="720"/>
      </w:pPr>
      <w:rPr>
        <w:rFonts w:ascii="Times New Roman" w:eastAsiaTheme="minorHAnsi" w:hAnsi="Times New Roman" w:cs="Times New Roman"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BE7AED"/>
    <w:multiLevelType w:val="hybridMultilevel"/>
    <w:tmpl w:val="8766BFCA"/>
    <w:lvl w:ilvl="0" w:tplc="EFEAA67C">
      <w:start w:val="1"/>
      <w:numFmt w:val="decimal"/>
      <w:lvlText w:val="%1."/>
      <w:lvlJc w:val="left"/>
      <w:pPr>
        <w:ind w:left="1440" w:hanging="360"/>
      </w:pPr>
      <w:rPr>
        <w:rFonts w:hint="default"/>
        <w:b/>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39" w15:restartNumberingAfterBreak="0">
    <w:nsid w:val="767C5332"/>
    <w:multiLevelType w:val="hybridMultilevel"/>
    <w:tmpl w:val="796CAD56"/>
    <w:lvl w:ilvl="0" w:tplc="0409000F">
      <w:start w:val="1"/>
      <w:numFmt w:val="decimal"/>
      <w:lvlText w:val="%1."/>
      <w:lvlJc w:val="left"/>
      <w:pPr>
        <w:ind w:left="1080" w:hanging="360"/>
      </w:p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40" w15:restartNumberingAfterBreak="0">
    <w:nsid w:val="7A5B5110"/>
    <w:multiLevelType w:val="hybridMultilevel"/>
    <w:tmpl w:val="1D34D2FC"/>
    <w:lvl w:ilvl="0" w:tplc="838CFDBE">
      <w:start w:val="1"/>
      <w:numFmt w:val="decimal"/>
      <w:lvlText w:val="%1."/>
      <w:lvlJc w:val="left"/>
      <w:pPr>
        <w:ind w:left="1080" w:hanging="360"/>
      </w:pPr>
      <w:rPr>
        <w:b/>
      </w:rPr>
    </w:lvl>
    <w:lvl w:ilvl="1" w:tplc="733C45BA">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AFC6676"/>
    <w:multiLevelType w:val="hybridMultilevel"/>
    <w:tmpl w:val="2BFCC472"/>
    <w:lvl w:ilvl="0" w:tplc="EFEAA67C">
      <w:start w:val="1"/>
      <w:numFmt w:val="decimal"/>
      <w:lvlText w:val="%1."/>
      <w:lvlJc w:val="left"/>
      <w:pPr>
        <w:ind w:left="144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2" w15:restartNumberingAfterBreak="0">
    <w:nsid w:val="7E997FF4"/>
    <w:multiLevelType w:val="hybridMultilevel"/>
    <w:tmpl w:val="222EB4CE"/>
    <w:lvl w:ilvl="0" w:tplc="F6BAF17C">
      <w:start w:val="1"/>
      <w:numFmt w:val="decimal"/>
      <w:lvlText w:val="%1."/>
      <w:lvlJc w:val="left"/>
      <w:pPr>
        <w:ind w:left="1080" w:hanging="360"/>
      </w:pPr>
      <w:rPr>
        <w:rFonts w:hint="default"/>
        <w:b/>
        <w:color w:val="00000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43" w15:restartNumberingAfterBreak="0">
    <w:nsid w:val="7F6E7145"/>
    <w:multiLevelType w:val="hybridMultilevel"/>
    <w:tmpl w:val="4B42A2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40"/>
  </w:num>
  <w:num w:numId="3">
    <w:abstractNumId w:val="18"/>
  </w:num>
  <w:num w:numId="4">
    <w:abstractNumId w:val="32"/>
  </w:num>
  <w:num w:numId="5">
    <w:abstractNumId w:val="11"/>
  </w:num>
  <w:num w:numId="6">
    <w:abstractNumId w:val="14"/>
  </w:num>
  <w:num w:numId="7">
    <w:abstractNumId w:val="9"/>
  </w:num>
  <w:num w:numId="8">
    <w:abstractNumId w:val="37"/>
  </w:num>
  <w:num w:numId="9">
    <w:abstractNumId w:val="29"/>
  </w:num>
  <w:num w:numId="10">
    <w:abstractNumId w:val="33"/>
  </w:num>
  <w:num w:numId="11">
    <w:abstractNumId w:val="26"/>
  </w:num>
  <w:num w:numId="12">
    <w:abstractNumId w:val="19"/>
  </w:num>
  <w:num w:numId="13">
    <w:abstractNumId w:val="24"/>
  </w:num>
  <w:num w:numId="14">
    <w:abstractNumId w:val="7"/>
  </w:num>
  <w:num w:numId="15">
    <w:abstractNumId w:val="4"/>
  </w:num>
  <w:num w:numId="16">
    <w:abstractNumId w:val="3"/>
  </w:num>
  <w:num w:numId="17">
    <w:abstractNumId w:val="5"/>
  </w:num>
  <w:num w:numId="18">
    <w:abstractNumId w:val="6"/>
  </w:num>
  <w:num w:numId="19">
    <w:abstractNumId w:val="15"/>
  </w:num>
  <w:num w:numId="20">
    <w:abstractNumId w:val="23"/>
  </w:num>
  <w:num w:numId="21">
    <w:abstractNumId w:val="20"/>
  </w:num>
  <w:num w:numId="22">
    <w:abstractNumId w:val="27"/>
  </w:num>
  <w:num w:numId="23">
    <w:abstractNumId w:val="16"/>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21"/>
  </w:num>
  <w:num w:numId="27">
    <w:abstractNumId w:val="17"/>
  </w:num>
  <w:num w:numId="28">
    <w:abstractNumId w:val="38"/>
  </w:num>
  <w:num w:numId="29">
    <w:abstractNumId w:val="10"/>
  </w:num>
  <w:num w:numId="30">
    <w:abstractNumId w:val="28"/>
  </w:num>
  <w:num w:numId="31">
    <w:abstractNumId w:val="42"/>
  </w:num>
  <w:num w:numId="32">
    <w:abstractNumId w:val="30"/>
  </w:num>
  <w:num w:numId="33">
    <w:abstractNumId w:val="31"/>
  </w:num>
  <w:num w:numId="34">
    <w:abstractNumId w:val="35"/>
  </w:num>
  <w:num w:numId="35">
    <w:abstractNumId w:val="39"/>
  </w:num>
  <w:num w:numId="36">
    <w:abstractNumId w:val="8"/>
  </w:num>
  <w:num w:numId="37">
    <w:abstractNumId w:val="41"/>
  </w:num>
  <w:num w:numId="38">
    <w:abstractNumId w:val="22"/>
  </w:num>
  <w:num w:numId="39">
    <w:abstractNumId w:val="12"/>
  </w:num>
  <w:num w:numId="40">
    <w:abstractNumId w:val="25"/>
  </w:num>
  <w:num w:numId="41">
    <w:abstractNumId w:val="13"/>
  </w:num>
  <w:num w:numId="42">
    <w:abstractNumId w:val="3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732497-DE13-46D1-98CA-0EEA9F5FE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20"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НАСЛОВ"/>
    <w:basedOn w:val="Normal"/>
    <w:next w:val="Normal"/>
    <w:link w:val="Heading1Char"/>
    <w:qFormat/>
    <w:pPr>
      <w:keepNext/>
      <w:keepLines/>
      <w:spacing w:before="120"/>
      <w:jc w:val="center"/>
      <w:outlineLvl w:val="0"/>
    </w:pPr>
    <w:rPr>
      <w:rFonts w:eastAsiaTheme="majorEastAsia" w:cstheme="majorBidi"/>
      <w:b/>
      <w:bCs/>
      <w:sz w:val="24"/>
      <w:szCs w:val="28"/>
    </w:rPr>
  </w:style>
  <w:style w:type="paragraph" w:styleId="Heading2">
    <w:name w:val="heading 2"/>
    <w:basedOn w:val="Normal"/>
    <w:next w:val="BodyText"/>
    <w:link w:val="Heading2Char"/>
    <w:qFormat/>
    <w:pPr>
      <w:keepNext/>
      <w:suppressAutoHyphens/>
      <w:spacing w:after="0" w:line="100" w:lineRule="atLeast"/>
      <w:ind w:left="1143" w:hanging="360"/>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pPr>
      <w:keepNext/>
      <w:suppressAutoHyphens/>
      <w:spacing w:before="240" w:after="60" w:line="100" w:lineRule="atLeast"/>
      <w:ind w:left="2160" w:hanging="360"/>
      <w:jc w:val="lef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pPr>
      <w:keepNext/>
      <w:suppressAutoHyphens/>
      <w:spacing w:after="0" w:line="100" w:lineRule="atLeast"/>
      <w:ind w:left="2880" w:hanging="360"/>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pPr>
      <w:suppressAutoHyphens/>
      <w:spacing w:before="240" w:after="60" w:line="100" w:lineRule="atLeast"/>
      <w:ind w:left="3600" w:hanging="360"/>
      <w:jc w:val="left"/>
      <w:outlineLvl w:val="4"/>
    </w:pPr>
    <w:rPr>
      <w:rFonts w:eastAsia="Times New Roman" w:cs="Times New Roman"/>
      <w:b/>
      <w:bCs/>
      <w:i/>
      <w:iCs/>
      <w:color w:val="000000"/>
      <w:kern w:val="1"/>
      <w:sz w:val="26"/>
      <w:szCs w:val="26"/>
      <w:lang w:eastAsia="ar-SA"/>
    </w:rPr>
  </w:style>
  <w:style w:type="paragraph" w:styleId="Heading6">
    <w:name w:val="heading 6"/>
    <w:basedOn w:val="Normal"/>
    <w:next w:val="BodyText"/>
    <w:link w:val="Heading6Char"/>
    <w:qFormat/>
    <w:pPr>
      <w:keepNext/>
      <w:suppressAutoHyphens/>
      <w:spacing w:after="0" w:line="100" w:lineRule="atLeast"/>
      <w:ind w:left="4320" w:hanging="360"/>
      <w:jc w:val="lef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pPr>
      <w:keepNext/>
      <w:suppressAutoHyphens/>
      <w:spacing w:after="0" w:line="100" w:lineRule="atLeast"/>
      <w:ind w:left="5040" w:hanging="360"/>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pPr>
      <w:keepNext/>
      <w:suppressAutoHyphens/>
      <w:spacing w:after="0" w:line="100" w:lineRule="atLeast"/>
      <w:ind w:left="5760" w:hanging="360"/>
      <w:outlineLvl w:val="7"/>
    </w:pPr>
    <w:rPr>
      <w:rFonts w:eastAsia="Times New Roman" w:cs="Times New Roman"/>
      <w:b/>
      <w:color w:val="000000"/>
      <w:kern w:val="1"/>
      <w:sz w:val="24"/>
      <w:szCs w:val="24"/>
      <w:lang w:eastAsia="ar-SA"/>
    </w:rPr>
  </w:style>
  <w:style w:type="paragraph" w:styleId="Heading9">
    <w:name w:val="heading 9"/>
    <w:basedOn w:val="Normal"/>
    <w:next w:val="BodyText"/>
    <w:link w:val="Heading9Char"/>
    <w:qFormat/>
    <w:pPr>
      <w:suppressAutoHyphens/>
      <w:spacing w:before="240" w:after="60" w:line="100" w:lineRule="atLeast"/>
      <w:ind w:left="6480" w:hanging="360"/>
      <w:jc w:val="left"/>
      <w:outlineLvl w:val="8"/>
    </w:pPr>
    <w:rPr>
      <w:rFonts w:ascii="Arial" w:eastAsia="Times New Roman" w:hAnsi="Arial" w:cs="Arial"/>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703"/>
        <w:tab w:val="right" w:pos="940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703"/>
        <w:tab w:val="right" w:pos="9406"/>
      </w:tabs>
      <w:spacing w:after="0" w:line="240" w:lineRule="auto"/>
    </w:pPr>
  </w:style>
  <w:style w:type="character" w:customStyle="1" w:styleId="FooterChar">
    <w:name w:val="Footer Char"/>
    <w:basedOn w:val="DefaultParagraphFont"/>
    <w:link w:val="Foote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pPr>
      <w:spacing w:after="0" w:line="240" w:lineRule="auto"/>
    </w:pPr>
    <w:rPr>
      <w:rFont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CharCharChar2Char">
    <w:name w:val="Char Char Char2 Char"/>
    <w:basedOn w:val="Normal"/>
    <w:link w:val="CharCharChar2CharChar"/>
    <w:pPr>
      <w:widowControl w:val="0"/>
      <w:suppressAutoHyphens/>
      <w:spacing w:after="160" w:line="240" w:lineRule="exact"/>
      <w:jc w:val="left"/>
    </w:pPr>
    <w:rPr>
      <w:rFonts w:ascii="Tahoma" w:eastAsia="Arial Unicode MS" w:hAnsi="Tahoma" w:cs="Times New Roman"/>
      <w:sz w:val="20"/>
      <w:szCs w:val="20"/>
    </w:rPr>
  </w:style>
  <w:style w:type="character" w:customStyle="1" w:styleId="Heading1Char">
    <w:name w:val="Heading 1 Char"/>
    <w:aliases w:val="НАСЛОВ Char"/>
    <w:basedOn w:val="DefaultParagraphFont"/>
    <w:link w:val="Heading1"/>
    <w:rPr>
      <w:rFonts w:eastAsiaTheme="majorEastAsia" w:cstheme="majorBidi"/>
      <w:b/>
      <w:bCs/>
      <w:sz w:val="24"/>
      <w:szCs w:val="28"/>
    </w:rPr>
  </w:style>
  <w:style w:type="paragraph" w:styleId="TOCHeading">
    <w:name w:val="TOC Heading"/>
    <w:basedOn w:val="Heading1"/>
    <w:next w:val="Normal"/>
    <w:uiPriority w:val="39"/>
    <w:unhideWhenUsed/>
    <w:qFormat/>
    <w:pPr>
      <w:spacing w:before="480" w:after="0"/>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pPr>
      <w:spacing w:after="100"/>
    </w:pPr>
  </w:style>
  <w:style w:type="paragraph" w:styleId="ListParagraph">
    <w:name w:val="List Paragraph"/>
    <w:basedOn w:val="Normal"/>
    <w:qFormat/>
    <w:pPr>
      <w:ind w:left="720"/>
      <w:contextualSpacing/>
    </w:pPr>
  </w:style>
  <w:style w:type="paragraph" w:customStyle="1" w:styleId="CharCharChar2Char1">
    <w:name w:val="Char Char Char2 Char1"/>
    <w:basedOn w:val="Normal"/>
    <w:pPr>
      <w:widowControl w:val="0"/>
      <w:suppressAutoHyphens/>
      <w:spacing w:after="160" w:line="240" w:lineRule="exact"/>
      <w:jc w:val="left"/>
    </w:pPr>
    <w:rPr>
      <w:rFonts w:ascii="Tahoma" w:eastAsia="Arial Unicode MS" w:hAnsi="Tahoma" w:cs="Times New Roman"/>
      <w:sz w:val="20"/>
      <w:szCs w:val="20"/>
    </w:rPr>
  </w:style>
  <w:style w:type="character" w:customStyle="1" w:styleId="Heading2Char">
    <w:name w:val="Heading 2 Char"/>
    <w:basedOn w:val="DefaultParagraphFont"/>
    <w:link w:val="Heading2"/>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Pr>
      <w:rFonts w:eastAsia="Times New Roman" w:cs="Times New Roman"/>
      <w:b/>
      <w:bCs/>
      <w:i/>
      <w:iCs/>
      <w:color w:val="000000"/>
      <w:kern w:val="1"/>
      <w:sz w:val="26"/>
      <w:szCs w:val="26"/>
      <w:lang w:eastAsia="ar-SA"/>
    </w:rPr>
  </w:style>
  <w:style w:type="character" w:customStyle="1" w:styleId="Heading6Char">
    <w:name w:val="Heading 6 Char"/>
    <w:basedOn w:val="DefaultParagraphFont"/>
    <w:link w:val="Heading6"/>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Pr>
      <w:rFonts w:eastAsia="Times New Roman" w:cs="Times New Roman"/>
      <w:b/>
      <w:color w:val="000000"/>
      <w:kern w:val="1"/>
      <w:sz w:val="24"/>
      <w:szCs w:val="24"/>
      <w:lang w:eastAsia="ar-SA"/>
    </w:rPr>
  </w:style>
  <w:style w:type="character" w:customStyle="1" w:styleId="Heading9Char">
    <w:name w:val="Heading 9 Char"/>
    <w:basedOn w:val="DefaultParagraphFont"/>
    <w:link w:val="Heading9"/>
    <w:rPr>
      <w:rFonts w:ascii="Arial" w:eastAsia="Times New Roman" w:hAnsi="Arial" w:cs="Arial"/>
      <w:color w:val="000000"/>
      <w:kern w:val="1"/>
      <w:sz w:val="24"/>
      <w:szCs w:val="24"/>
      <w:lang w:eastAsia="ar-SA"/>
    </w:rPr>
  </w:style>
  <w:style w:type="paragraph" w:styleId="BodyTextIndent">
    <w:name w:val="Body Text Indent"/>
    <w:basedOn w:val="Normal"/>
    <w:link w:val="BodyTextIndentChar"/>
    <w:pPr>
      <w:widowControl w:val="0"/>
      <w:suppressAutoHyphens/>
      <w:spacing w:after="0" w:line="240" w:lineRule="auto"/>
      <w:ind w:firstLine="720"/>
    </w:pPr>
    <w:rPr>
      <w:rFonts w:ascii="Verdana" w:eastAsia="Arial Unicode MS" w:hAnsi="Verdana" w:cs="Times New Roman"/>
      <w:sz w:val="24"/>
      <w:szCs w:val="20"/>
      <w:lang w:val="sr-Cyrl-CS"/>
    </w:rPr>
  </w:style>
  <w:style w:type="character" w:customStyle="1" w:styleId="BodyTextIndentChar">
    <w:name w:val="Body Text Indent Char"/>
    <w:basedOn w:val="DefaultParagraphFont"/>
    <w:link w:val="BodyTextIndent"/>
    <w:rPr>
      <w:rFonts w:ascii="Verdana" w:eastAsia="Arial Unicode MS" w:hAnsi="Verdana" w:cs="Times New Roman"/>
      <w:sz w:val="24"/>
      <w:szCs w:val="20"/>
      <w:lang w:val="sr-Cyrl-CS"/>
    </w:rPr>
  </w:style>
  <w:style w:type="character" w:styleId="PageNumber">
    <w:name w:val="page number"/>
    <w:basedOn w:val="DefaultParagraphFont"/>
  </w:style>
  <w:style w:type="paragraph" w:styleId="NormalWeb">
    <w:name w:val="Normal (Web)"/>
    <w:basedOn w:val="Normal"/>
    <w:pPr>
      <w:spacing w:before="100" w:beforeAutospacing="1" w:after="100" w:afterAutospacing="1" w:line="240" w:lineRule="auto"/>
      <w:jc w:val="left"/>
    </w:pPr>
    <w:rPr>
      <w:rFonts w:eastAsia="Times New Roman" w:cs="Times New Roman"/>
      <w:sz w:val="24"/>
      <w:szCs w:val="24"/>
    </w:rPr>
  </w:style>
  <w:style w:type="paragraph" w:customStyle="1" w:styleId="1tekst">
    <w:name w:val="1tekst"/>
    <w:basedOn w:val="Normal"/>
    <w:pPr>
      <w:spacing w:after="0" w:line="240" w:lineRule="auto"/>
      <w:ind w:left="375" w:right="375" w:firstLine="240"/>
    </w:pPr>
    <w:rPr>
      <w:rFonts w:ascii="Arial" w:eastAsia="Times New Roman" w:hAnsi="Arial" w:cs="Arial"/>
      <w:sz w:val="20"/>
      <w:szCs w:val="20"/>
      <w:lang w:val="sr-Latn-CS" w:eastAsia="sr-Latn-CS"/>
    </w:rPr>
  </w:style>
  <w:style w:type="paragraph" w:styleId="BodyTextIndent3">
    <w:name w:val="Body Text Indent 3"/>
    <w:basedOn w:val="Normal"/>
    <w:link w:val="BodyTextIndent3Char"/>
    <w:pPr>
      <w:widowControl w:val="0"/>
      <w:suppressAutoHyphens/>
      <w:spacing w:line="240" w:lineRule="auto"/>
      <w:ind w:left="360"/>
      <w:jc w:val="left"/>
    </w:pPr>
    <w:rPr>
      <w:rFonts w:eastAsia="Arial Unicode MS" w:cs="Times New Roman"/>
      <w:sz w:val="16"/>
      <w:szCs w:val="16"/>
    </w:rPr>
  </w:style>
  <w:style w:type="character" w:customStyle="1" w:styleId="BodyTextIndent3Char">
    <w:name w:val="Body Text Indent 3 Char"/>
    <w:basedOn w:val="DefaultParagraphFont"/>
    <w:link w:val="BodyTextIndent3"/>
    <w:rPr>
      <w:rFonts w:eastAsia="Arial Unicode MS" w:cs="Times New Roman"/>
      <w:sz w:val="16"/>
      <w:szCs w:val="16"/>
    </w:rPr>
  </w:style>
  <w:style w:type="paragraph" w:customStyle="1" w:styleId="TableContents">
    <w:name w:val="Table Contents"/>
    <w:basedOn w:val="Normal"/>
    <w:pPr>
      <w:widowControl w:val="0"/>
      <w:suppressLineNumbers/>
      <w:suppressAutoHyphens/>
      <w:spacing w:after="0" w:line="240" w:lineRule="auto"/>
      <w:jc w:val="left"/>
    </w:pPr>
    <w:rPr>
      <w:rFonts w:eastAsia="Lucida Sans Unicode" w:cs="Times New Roman"/>
      <w:sz w:val="24"/>
      <w:szCs w:val="20"/>
    </w:rPr>
  </w:style>
  <w:style w:type="paragraph" w:customStyle="1" w:styleId="TableHeading">
    <w:name w:val="Table Heading"/>
    <w:basedOn w:val="TableContents"/>
    <w:pPr>
      <w:jc w:val="center"/>
    </w:pPr>
    <w:rPr>
      <w:b/>
      <w:bCs/>
      <w:i/>
      <w:iCs/>
    </w:rPr>
  </w:style>
  <w:style w:type="paragraph" w:styleId="BodyText">
    <w:name w:val="Body Text"/>
    <w:basedOn w:val="Normal"/>
    <w:link w:val="BodyTextChar"/>
    <w:pPr>
      <w:widowControl w:val="0"/>
      <w:suppressAutoHyphens/>
      <w:spacing w:line="240" w:lineRule="auto"/>
      <w:jc w:val="left"/>
    </w:pPr>
    <w:rPr>
      <w:rFonts w:eastAsia="Arial Unicode MS" w:cs="Times New Roman"/>
      <w:sz w:val="24"/>
      <w:szCs w:val="20"/>
    </w:rPr>
  </w:style>
  <w:style w:type="character" w:customStyle="1" w:styleId="BodyTextChar">
    <w:name w:val="Body Text Char"/>
    <w:basedOn w:val="DefaultParagraphFont"/>
    <w:link w:val="BodyText"/>
    <w:rPr>
      <w:rFonts w:eastAsia="Arial Unicode MS" w:cs="Times New Roman"/>
      <w:sz w:val="24"/>
      <w:szCs w:val="20"/>
    </w:rPr>
  </w:style>
  <w:style w:type="paragraph" w:customStyle="1" w:styleId="Default">
    <w:name w:val="Default"/>
    <w:pPr>
      <w:autoSpaceDE w:val="0"/>
      <w:autoSpaceDN w:val="0"/>
      <w:adjustRightInd w:val="0"/>
      <w:spacing w:after="0" w:line="240" w:lineRule="auto"/>
      <w:jc w:val="left"/>
    </w:pPr>
    <w:rPr>
      <w:rFonts w:ascii="Arial" w:eastAsia="Times New Roman" w:hAnsi="Arial" w:cs="Arial"/>
      <w:color w:val="000000"/>
      <w:sz w:val="24"/>
      <w:szCs w:val="24"/>
    </w:rPr>
  </w:style>
  <w:style w:type="numbering" w:customStyle="1" w:styleId="NoList1">
    <w:name w:val="No List1"/>
    <w:next w:val="No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odyText2Char">
    <w:name w:val="Body Text 2 Char"/>
    <w:rPr>
      <w:sz w:val="24"/>
      <w:szCs w:val="24"/>
    </w:rPr>
  </w:style>
  <w:style w:type="character" w:customStyle="1" w:styleId="BodyText2Char1">
    <w:name w:val="Body Text 2 Char1"/>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429"/>
      <w:lang w:val="en-US"/>
    </w:rPr>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uppressAutoHyphens/>
      <w:spacing w:before="240" w:line="100" w:lineRule="atLeast"/>
      <w:jc w:val="left"/>
    </w:pPr>
    <w:rPr>
      <w:rFonts w:ascii="Arial" w:eastAsia="Arial Unicode MS" w:hAnsi="Arial" w:cs="Mangal"/>
      <w:color w:val="000000"/>
      <w:kern w:val="1"/>
      <w:sz w:val="28"/>
      <w:szCs w:val="28"/>
      <w:lang w:eastAsia="ar-SA"/>
    </w:rPr>
  </w:style>
  <w:style w:type="paragraph" w:styleId="List">
    <w:name w:val="List"/>
    <w:basedOn w:val="BodyText"/>
    <w:pPr>
      <w:widowControl/>
      <w:spacing w:line="100" w:lineRule="atLeast"/>
    </w:pPr>
    <w:rPr>
      <w:rFonts w:cs="Mangal"/>
      <w:color w:val="000000"/>
      <w:kern w:val="1"/>
      <w:szCs w:val="24"/>
      <w:lang w:eastAsia="ar-SA"/>
    </w:rPr>
  </w:style>
  <w:style w:type="paragraph" w:styleId="Caption">
    <w:name w:val="caption"/>
    <w:basedOn w:val="Normal"/>
    <w:qFormat/>
    <w:pPr>
      <w:suppressLineNumbers/>
      <w:suppressAutoHyphens/>
      <w:spacing w:before="120" w:line="100" w:lineRule="atLeast"/>
      <w:jc w:val="left"/>
    </w:pPr>
    <w:rPr>
      <w:rFonts w:eastAsia="Arial Unicode MS" w:cs="Mangal"/>
      <w:i/>
      <w:iCs/>
      <w:color w:val="000000"/>
      <w:kern w:val="1"/>
      <w:sz w:val="24"/>
      <w:szCs w:val="24"/>
      <w:lang w:eastAsia="ar-SA"/>
    </w:rPr>
  </w:style>
  <w:style w:type="paragraph" w:customStyle="1" w:styleId="Index">
    <w:name w:val="Index"/>
    <w:basedOn w:val="Normal"/>
    <w:pPr>
      <w:suppressLineNumbers/>
      <w:suppressAutoHyphens/>
      <w:spacing w:after="0" w:line="100" w:lineRule="atLeast"/>
      <w:jc w:val="left"/>
    </w:pPr>
    <w:rPr>
      <w:rFonts w:eastAsia="Arial Unicode MS" w:cs="Mangal"/>
      <w:color w:val="000000"/>
      <w:kern w:val="1"/>
      <w:sz w:val="24"/>
      <w:szCs w:val="24"/>
      <w:lang w:eastAsia="ar-SA"/>
    </w:rPr>
  </w:style>
  <w:style w:type="paragraph" w:customStyle="1" w:styleId="CommentText1">
    <w:name w:val="Comment Text1"/>
    <w:basedOn w:val="Normal"/>
    <w:pPr>
      <w:suppressAutoHyphens/>
      <w:spacing w:after="0" w:line="100" w:lineRule="atLeast"/>
      <w:jc w:val="left"/>
    </w:pPr>
    <w:rPr>
      <w:rFonts w:eastAsia="Arial Unicode MS" w:cs="Times New Roman"/>
      <w:color w:val="000000"/>
      <w:kern w:val="1"/>
      <w:sz w:val="20"/>
      <w:szCs w:val="20"/>
      <w:lang w:eastAsia="ar-SA"/>
    </w:rPr>
  </w:style>
  <w:style w:type="paragraph" w:customStyle="1" w:styleId="CommentSubject1">
    <w:name w:val="Comment Subject1"/>
    <w:basedOn w:val="CommentText1"/>
    <w:rPr>
      <w:b/>
      <w:bCs/>
    </w:rPr>
  </w:style>
  <w:style w:type="character" w:customStyle="1" w:styleId="BalloonTextChar1">
    <w:name w:val="Balloon Text Char1"/>
    <w:rPr>
      <w:rFonts w:ascii="Tahoma" w:eastAsia="Arial Unicode MS" w:hAnsi="Tahoma" w:cs="Tahoma"/>
      <w:sz w:val="16"/>
      <w:szCs w:val="16"/>
    </w:rPr>
  </w:style>
  <w:style w:type="paragraph" w:customStyle="1" w:styleId="ContentsHeading">
    <w:name w:val="Contents Heading"/>
    <w:basedOn w:val="Heading1"/>
    <w:pPr>
      <w:suppressLineNumbers/>
      <w:suppressAutoHyphens/>
      <w:spacing w:before="480" w:after="0" w:line="100" w:lineRule="atLeast"/>
      <w:jc w:val="left"/>
    </w:pPr>
    <w:rPr>
      <w:rFonts w:ascii="Cambria" w:eastAsia="Arial Unicode MS" w:hAnsi="Cambria" w:cs="font429"/>
      <w:color w:val="365F91"/>
      <w:kern w:val="1"/>
      <w:sz w:val="32"/>
      <w:szCs w:val="32"/>
      <w:lang w:eastAsia="ar-SA"/>
    </w:rPr>
  </w:style>
  <w:style w:type="paragraph" w:styleId="BodyText2">
    <w:name w:val="Body Text 2"/>
    <w:basedOn w:val="Normal"/>
    <w:link w:val="BodyText2Char2"/>
    <w:pPr>
      <w:suppressAutoHyphens/>
      <w:spacing w:line="480" w:lineRule="auto"/>
      <w:jc w:val="left"/>
    </w:pPr>
    <w:rPr>
      <w:rFonts w:eastAsia="Arial Unicode MS" w:cs="Times New Roman"/>
      <w:color w:val="000000"/>
      <w:kern w:val="1"/>
      <w:sz w:val="24"/>
      <w:szCs w:val="24"/>
      <w:lang w:eastAsia="ar-SA"/>
    </w:rPr>
  </w:style>
  <w:style w:type="character" w:customStyle="1" w:styleId="BodyText2Char2">
    <w:name w:val="Body Text 2 Char2"/>
    <w:basedOn w:val="DefaultParagraphFont"/>
    <w:link w:val="BodyText2"/>
    <w:rPr>
      <w:rFonts w:eastAsia="Arial Unicode MS" w:cs="Times New Roman"/>
      <w:color w:val="000000"/>
      <w:kern w:val="1"/>
      <w:sz w:val="24"/>
      <w:szCs w:val="24"/>
      <w:lang w:eastAsia="ar-SA"/>
    </w:rPr>
  </w:style>
  <w:style w:type="paragraph" w:styleId="BodyText3">
    <w:name w:val="Body Text 3"/>
    <w:basedOn w:val="Normal"/>
    <w:link w:val="BodyText3Char1"/>
    <w:pPr>
      <w:suppressAutoHyphens/>
      <w:spacing w:line="100" w:lineRule="atLeast"/>
      <w:jc w:val="left"/>
    </w:pPr>
    <w:rPr>
      <w:rFonts w:eastAsia="Times New Roman" w:cs="Times New Roman"/>
      <w:color w:val="000000"/>
      <w:kern w:val="1"/>
      <w:sz w:val="16"/>
      <w:szCs w:val="16"/>
      <w:lang w:eastAsia="ar-SA"/>
    </w:rPr>
  </w:style>
  <w:style w:type="character" w:customStyle="1" w:styleId="BodyText3Char1">
    <w:name w:val="Body Text 3 Char1"/>
    <w:basedOn w:val="DefaultParagraphFont"/>
    <w:link w:val="BodyText3"/>
    <w:rPr>
      <w:rFonts w:eastAsia="Times New Roman" w:cs="Times New Roman"/>
      <w:color w:val="000000"/>
      <w:kern w:val="1"/>
      <w:sz w:val="16"/>
      <w:szCs w:val="16"/>
      <w:lang w:eastAsia="ar-SA"/>
    </w:rPr>
  </w:style>
  <w:style w:type="paragraph" w:styleId="NoSpacing">
    <w:name w:val="No Spacing"/>
    <w:qFormat/>
    <w:pPr>
      <w:suppressAutoHyphens/>
      <w:spacing w:after="0" w:line="100" w:lineRule="atLeast"/>
      <w:jc w:val="left"/>
    </w:pPr>
    <w:rPr>
      <w:rFonts w:ascii="Calibri" w:eastAsia="Arial Unicode MS" w:hAnsi="Calibri" w:cs="Calibri"/>
      <w:kern w:val="1"/>
      <w:lang w:eastAsia="ar-SA"/>
    </w:rPr>
  </w:style>
  <w:style w:type="character" w:customStyle="1" w:styleId="HeaderChar1">
    <w:name w:val="Header Char1"/>
    <w:rPr>
      <w:rFonts w:eastAsia="Arial Unicode MS"/>
      <w:sz w:val="24"/>
    </w:rPr>
  </w:style>
  <w:style w:type="character" w:customStyle="1" w:styleId="FooterChar1">
    <w:name w:val="Footer Char1"/>
    <w:rPr>
      <w:rFonts w:eastAsia="Arial Unicode MS"/>
      <w:sz w:val="24"/>
    </w:rPr>
  </w:style>
  <w:style w:type="paragraph" w:customStyle="1" w:styleId="PythagoreanTheorem">
    <w:name w:val="Pythagorean Theorem"/>
    <w:pPr>
      <w:suppressAutoHyphens/>
      <w:spacing w:after="200"/>
      <w:jc w:val="left"/>
    </w:pPr>
    <w:rPr>
      <w:rFonts w:ascii="Calibri" w:eastAsia="MS Mincho" w:hAnsi="Calibri" w:cs="Arial"/>
      <w:lang w:eastAsia="ar-SA"/>
    </w:rPr>
  </w:style>
  <w:style w:type="character" w:styleId="Emphasis">
    <w:name w:val="Emphasis"/>
    <w:uiPriority w:val="20"/>
    <w:qFormat/>
    <w:rPr>
      <w:i/>
      <w:iC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8z3">
    <w:name w:val="WW8Num8z3"/>
    <w:rPr>
      <w:rFonts w:ascii="Symbol" w:hAnsi="Symbol" w:cs="Symbol"/>
    </w:rPr>
  </w:style>
  <w:style w:type="character" w:customStyle="1" w:styleId="WW8Num9z3">
    <w:name w:val="WW8Num9z3"/>
    <w:rPr>
      <w:rFonts w:ascii="Symbol" w:hAnsi="Symbol" w:cs="Symbol"/>
    </w:rPr>
  </w:style>
  <w:style w:type="character" w:customStyle="1" w:styleId="WW8Num10z3">
    <w:name w:val="WW8Num10z3"/>
    <w:rPr>
      <w:rFonts w:ascii="Symbol" w:hAnsi="Symbol" w:cs="Symbol"/>
    </w:rPr>
  </w:style>
  <w:style w:type="character" w:customStyle="1" w:styleId="WW8Num5z3">
    <w:name w:val="WW8Num5z3"/>
    <w:rPr>
      <w:rFonts w:ascii="Symbol" w:hAnsi="Symbol" w:cs="Symbol"/>
    </w:rPr>
  </w:style>
  <w:style w:type="character" w:customStyle="1" w:styleId="WW8Num11z0">
    <w:name w:val="WW8Num11z0"/>
    <w:rPr>
      <w:rFonts w:ascii="Wingdings" w:hAnsi="Wingdings" w:cs="Wingdings"/>
      <w:b w:val="0"/>
      <w:i w:val="0"/>
      <w:color w:val="00000A"/>
    </w:rPr>
  </w:style>
  <w:style w:type="character" w:customStyle="1" w:styleId="WW8Num11z1">
    <w:name w:val="WW8Num11z1"/>
    <w:rPr>
      <w:rFonts w:ascii="Courier New" w:hAnsi="Courier New" w:cs="Arial"/>
      <w:b w:val="0"/>
      <w:i w:val="0"/>
      <w:sz w:val="24"/>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Arial"/>
      <w:b w:val="0"/>
      <w:i w:val="0"/>
      <w:sz w:val="24"/>
    </w:rPr>
  </w:style>
  <w:style w:type="character" w:customStyle="1" w:styleId="WW8Num14z3">
    <w:name w:val="WW8Num14z3"/>
    <w:rPr>
      <w:rFonts w:ascii="Symbol" w:hAnsi="Symbol" w:cs="Symbol"/>
    </w:rPr>
  </w:style>
  <w:style w:type="character" w:customStyle="1" w:styleId="WW8Num16z1">
    <w:name w:val="WW8Num16z1"/>
    <w:rPr>
      <w:rFonts w:ascii="Courier New" w:hAnsi="Courier New" w:cs="Arial"/>
      <w:b w:val="0"/>
      <w:i w:val="0"/>
      <w:sz w:val="24"/>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DefaultParagraphFont1">
    <w:name w:val="WW-Default Paragraph Font1"/>
  </w:style>
  <w:style w:type="character" w:customStyle="1" w:styleId="FootnoteCharacters">
    <w:name w:val="Footnote Characters"/>
    <w:rPr>
      <w:vertAlign w:val="superscript"/>
    </w:rPr>
  </w:style>
  <w:style w:type="paragraph" w:styleId="PlainText">
    <w:name w:val="Plain Text"/>
    <w:basedOn w:val="Normal"/>
    <w:link w:val="PlainTextChar"/>
    <w:unhideWhenUsed/>
    <w:pPr>
      <w:spacing w:after="0" w:line="240" w:lineRule="auto"/>
      <w:jc w:val="left"/>
    </w:pPr>
    <w:rPr>
      <w:rFonts w:ascii="Calibri" w:eastAsia="Calibri" w:hAnsi="Calibri" w:cs="Times New Roman"/>
      <w:szCs w:val="21"/>
    </w:rPr>
  </w:style>
  <w:style w:type="character" w:customStyle="1" w:styleId="PlainTextChar">
    <w:name w:val="Plain Text Char"/>
    <w:basedOn w:val="DefaultParagraphFont"/>
    <w:link w:val="PlainText"/>
    <w:rPr>
      <w:rFonts w:ascii="Calibri" w:eastAsia="Calibri" w:hAnsi="Calibri" w:cs="Times New Roman"/>
      <w:szCs w:val="21"/>
    </w:rPr>
  </w:style>
  <w:style w:type="paragraph" w:customStyle="1" w:styleId="Nabrajanjeminus">
    <w:name w:val="Nabrajanje minus"/>
    <w:basedOn w:val="Normal"/>
    <w:pPr>
      <w:numPr>
        <w:numId w:val="9"/>
      </w:numPr>
      <w:tabs>
        <w:tab w:val="clear" w:pos="567"/>
      </w:tabs>
      <w:spacing w:before="20" w:after="0" w:line="240" w:lineRule="auto"/>
      <w:ind w:left="851" w:hanging="284"/>
      <w:jc w:val="left"/>
    </w:pPr>
    <w:rPr>
      <w:rFonts w:ascii="Sylfaen" w:eastAsia="Times New Roman" w:hAnsi="Sylfaen" w:cs="Times New Roman"/>
      <w:lang w:val="sr-Latn-CS"/>
    </w:rPr>
  </w:style>
  <w:style w:type="paragraph" w:customStyle="1" w:styleId="TableParagraph">
    <w:name w:val="Table Paragraph"/>
    <w:basedOn w:val="Normal"/>
    <w:pPr>
      <w:widowControl w:val="0"/>
      <w:autoSpaceDE w:val="0"/>
      <w:autoSpaceDN w:val="0"/>
      <w:adjustRightInd w:val="0"/>
      <w:spacing w:after="0" w:line="240" w:lineRule="auto"/>
      <w:jc w:val="left"/>
    </w:pPr>
    <w:rPr>
      <w:rFonts w:eastAsia="Times New Roman" w:cs="Times New Roman"/>
      <w:sz w:val="24"/>
      <w:szCs w:val="24"/>
    </w:rPr>
  </w:style>
  <w:style w:type="paragraph" w:styleId="CommentText">
    <w:name w:val="annotation text"/>
    <w:basedOn w:val="Normal"/>
    <w:link w:val="CommentTextChar1"/>
    <w:pPr>
      <w:spacing w:after="0" w:line="240" w:lineRule="auto"/>
      <w:jc w:val="left"/>
    </w:pPr>
    <w:rPr>
      <w:rFonts w:eastAsia="Times New Roman" w:cs="Times New Roman"/>
      <w:sz w:val="20"/>
      <w:szCs w:val="20"/>
      <w:lang w:val="en-GB"/>
    </w:rPr>
  </w:style>
  <w:style w:type="character" w:customStyle="1" w:styleId="CommentTextChar1">
    <w:name w:val="Comment Text Char1"/>
    <w:basedOn w:val="DefaultParagraphFont"/>
    <w:link w:val="CommentText"/>
    <w:rPr>
      <w:rFonts w:eastAsia="Times New Roman" w:cs="Times New Roman"/>
      <w:sz w:val="20"/>
      <w:szCs w:val="20"/>
      <w:lang w:val="en-GB"/>
    </w:rPr>
  </w:style>
  <w:style w:type="character" w:customStyle="1" w:styleId="Bodytext74">
    <w:name w:val="Body text (74)_"/>
    <w:link w:val="Bodytext740"/>
    <w:uiPriority w:val="99"/>
    <w:rPr>
      <w:rFonts w:ascii="Arial" w:eastAsia="Arial" w:hAnsi="Arial" w:cs="Arial"/>
      <w:shd w:val="clear" w:color="auto" w:fill="FFFFFF"/>
    </w:rPr>
  </w:style>
  <w:style w:type="paragraph" w:customStyle="1" w:styleId="Bodytext740">
    <w:name w:val="Body text (74)"/>
    <w:basedOn w:val="Normal"/>
    <w:link w:val="Bodytext74"/>
    <w:uiPriority w:val="99"/>
    <w:pPr>
      <w:widowControl w:val="0"/>
      <w:shd w:val="clear" w:color="auto" w:fill="FFFFFF"/>
      <w:spacing w:after="0" w:line="0" w:lineRule="atLeast"/>
      <w:ind w:hanging="380"/>
    </w:pPr>
    <w:rPr>
      <w:rFonts w:ascii="Arial" w:eastAsia="Arial" w:hAnsi="Arial" w:cs="Arial"/>
    </w:rPr>
  </w:style>
  <w:style w:type="character" w:customStyle="1" w:styleId="Bodytext47">
    <w:name w:val="Body text (47)"/>
    <w:uiPriority w:val="99"/>
    <w:rPr>
      <w:rFonts w:ascii="Trebuchet MS" w:eastAsia="Trebuchet MS" w:hAnsi="Trebuchet MS" w:cs="Trebuchet MS"/>
      <w:b/>
      <w:bCs/>
      <w:i w:val="0"/>
      <w:iCs w:val="0"/>
      <w:smallCaps w:val="0"/>
      <w:strike w:val="0"/>
      <w:color w:val="000000"/>
      <w:spacing w:val="0"/>
      <w:w w:val="100"/>
      <w:position w:val="0"/>
      <w:sz w:val="21"/>
      <w:szCs w:val="21"/>
      <w:u w:val="none"/>
    </w:rPr>
  </w:style>
  <w:style w:type="character" w:customStyle="1" w:styleId="Bodytext78">
    <w:name w:val="Body text (78)_"/>
    <w:link w:val="Bodytext780"/>
    <w:uiPriority w:val="99"/>
    <w:rPr>
      <w:rFonts w:ascii="Arial" w:eastAsia="Arial" w:hAnsi="Arial" w:cs="Arial"/>
      <w:b/>
      <w:bCs/>
      <w:i/>
      <w:iCs/>
      <w:sz w:val="19"/>
      <w:szCs w:val="19"/>
      <w:shd w:val="clear" w:color="auto" w:fill="FFFFFF"/>
    </w:rPr>
  </w:style>
  <w:style w:type="character" w:customStyle="1" w:styleId="Bodytext7810pt">
    <w:name w:val="Body text (78) + 10 pt"/>
    <w:aliases w:val="Not Bold,Not Italic"/>
    <w:uiPriority w:val="99"/>
    <w:rPr>
      <w:rFonts w:ascii="Arial" w:eastAsia="Arial" w:hAnsi="Arial" w:cs="Arial"/>
      <w:b/>
      <w:bCs/>
      <w:i/>
      <w:iCs/>
      <w:color w:val="000000"/>
      <w:spacing w:val="0"/>
      <w:w w:val="100"/>
      <w:position w:val="0"/>
      <w:sz w:val="20"/>
      <w:szCs w:val="20"/>
      <w:shd w:val="clear" w:color="auto" w:fill="FFFFFF"/>
    </w:rPr>
  </w:style>
  <w:style w:type="paragraph" w:customStyle="1" w:styleId="Bodytext780">
    <w:name w:val="Body text (78)"/>
    <w:basedOn w:val="Normal"/>
    <w:link w:val="Bodytext78"/>
    <w:uiPriority w:val="99"/>
    <w:pPr>
      <w:widowControl w:val="0"/>
      <w:shd w:val="clear" w:color="auto" w:fill="FFFFFF"/>
      <w:spacing w:after="60" w:line="0" w:lineRule="atLeast"/>
    </w:pPr>
    <w:rPr>
      <w:rFonts w:ascii="Arial" w:eastAsia="Arial" w:hAnsi="Arial" w:cs="Arial"/>
      <w:b/>
      <w:bCs/>
      <w:i/>
      <w:iCs/>
      <w:sz w:val="19"/>
      <w:szCs w:val="19"/>
    </w:rPr>
  </w:style>
  <w:style w:type="character" w:customStyle="1" w:styleId="Bodytext7495pt">
    <w:name w:val="Body text (74) + 9.5 pt"/>
    <w:aliases w:val="Bold,Italic"/>
    <w:uiPriority w:val="99"/>
    <w:rPr>
      <w:rFonts w:ascii="Arial" w:eastAsia="Arial" w:hAnsi="Arial" w:cs="Arial"/>
      <w:b/>
      <w:bCs/>
      <w:i/>
      <w:iCs/>
      <w:smallCaps w:val="0"/>
      <w:strike w:val="0"/>
      <w:color w:val="000000"/>
      <w:spacing w:val="0"/>
      <w:w w:val="100"/>
      <w:position w:val="0"/>
      <w:sz w:val="19"/>
      <w:szCs w:val="19"/>
      <w:u w:val="none"/>
      <w:shd w:val="clear" w:color="auto" w:fill="FFFFFF"/>
    </w:rPr>
  </w:style>
  <w:style w:type="character" w:customStyle="1" w:styleId="CharCharChar2CharChar">
    <w:name w:val="Char Char Char2 Char Char"/>
    <w:link w:val="CharCharChar2Char"/>
    <w:locked/>
    <w:rPr>
      <w:rFonts w:ascii="Tahoma" w:eastAsia="Arial Unicode MS" w:hAnsi="Tahoma" w:cs="Times New Roman"/>
      <w:sz w:val="20"/>
      <w:szCs w:val="20"/>
    </w:rPr>
  </w:style>
  <w:style w:type="paragraph" w:customStyle="1" w:styleId="Char">
    <w:name w:val="Char"/>
    <w:basedOn w:val="Normal"/>
    <w:pPr>
      <w:spacing w:after="160" w:line="240" w:lineRule="exact"/>
      <w:jc w:val="left"/>
    </w:pPr>
    <w:rPr>
      <w:rFonts w:ascii="Tahoma" w:eastAsia="Times New Roman" w:hAnsi="Tahoma" w:cs="Times New Roman"/>
      <w:sz w:val="20"/>
      <w:szCs w:val="20"/>
    </w:rPr>
  </w:style>
  <w:style w:type="paragraph" w:customStyle="1" w:styleId="Korektura">
    <w:name w:val="Korektura"/>
    <w:hidden/>
    <w:uiPriority w:val="99"/>
    <w:semiHidden/>
    <w:pPr>
      <w:spacing w:after="0" w:line="240" w:lineRule="auto"/>
      <w:jc w:val="left"/>
    </w:pPr>
    <w:rPr>
      <w:rFonts w:eastAsia="Times New Roman" w:cs="Times New Roman"/>
      <w:sz w:val="28"/>
      <w:szCs w:val="28"/>
    </w:rPr>
  </w:style>
  <w:style w:type="character" w:styleId="Strong">
    <w:name w:val="Strong"/>
    <w:qFormat/>
    <w:rPr>
      <w:b/>
      <w:bCs/>
    </w:rPr>
  </w:style>
  <w:style w:type="character" w:customStyle="1" w:styleId="Bodytext0">
    <w:name w:val="Body text_"/>
    <w:link w:val="Bodytext1"/>
    <w:rPr>
      <w:rFonts w:ascii="Arial" w:hAnsi="Arial"/>
      <w:sz w:val="19"/>
      <w:szCs w:val="19"/>
      <w:shd w:val="clear" w:color="auto" w:fill="FFFFFF"/>
    </w:rPr>
  </w:style>
  <w:style w:type="paragraph" w:customStyle="1" w:styleId="Bodytext1">
    <w:name w:val="Body text1"/>
    <w:basedOn w:val="Normal"/>
    <w:link w:val="Bodytext0"/>
    <w:pPr>
      <w:shd w:val="clear" w:color="auto" w:fill="FFFFFF"/>
      <w:spacing w:before="240" w:after="420" w:line="230" w:lineRule="exact"/>
      <w:ind w:hanging="1320"/>
      <w:jc w:val="left"/>
    </w:pPr>
    <w:rPr>
      <w:rFonts w:ascii="Arial" w:hAnsi="Arial"/>
      <w:sz w:val="19"/>
      <w:szCs w:val="19"/>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1"/>
    <w:uiPriority w:val="99"/>
    <w:semiHidden/>
    <w:unhideWhenUsed/>
    <w:pPr>
      <w:spacing w:after="120"/>
      <w:jc w:val="both"/>
    </w:pPr>
    <w:rPr>
      <w:rFonts w:eastAsiaTheme="minorHAnsi" w:cstheme="minorBidi"/>
      <w:b/>
      <w:bCs/>
      <w:lang w:val="en-US"/>
    </w:rPr>
  </w:style>
  <w:style w:type="character" w:customStyle="1" w:styleId="CommentSubjectChar1">
    <w:name w:val="Comment Subject Char1"/>
    <w:basedOn w:val="CommentTextChar1"/>
    <w:link w:val="CommentSubject"/>
    <w:uiPriority w:val="99"/>
    <w:semiHidden/>
    <w:rPr>
      <w:rFonts w:eastAsia="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238361">
      <w:bodyDiv w:val="1"/>
      <w:marLeft w:val="0"/>
      <w:marRight w:val="0"/>
      <w:marTop w:val="0"/>
      <w:marBottom w:val="0"/>
      <w:divBdr>
        <w:top w:val="none" w:sz="0" w:space="0" w:color="auto"/>
        <w:left w:val="none" w:sz="0" w:space="0" w:color="auto"/>
        <w:bottom w:val="none" w:sz="0" w:space="0" w:color="auto"/>
        <w:right w:val="none" w:sz="0" w:space="0" w:color="auto"/>
      </w:divBdr>
    </w:div>
    <w:div w:id="1882472207">
      <w:bodyDiv w:val="1"/>
      <w:marLeft w:val="0"/>
      <w:marRight w:val="0"/>
      <w:marTop w:val="0"/>
      <w:marBottom w:val="0"/>
      <w:divBdr>
        <w:top w:val="none" w:sz="0" w:space="0" w:color="auto"/>
        <w:left w:val="none" w:sz="0" w:space="0" w:color="auto"/>
        <w:bottom w:val="none" w:sz="0" w:space="0" w:color="auto"/>
        <w:right w:val="none" w:sz="0" w:space="0" w:color="auto"/>
      </w:divBdr>
      <w:divsChild>
        <w:div w:id="21758271">
          <w:marLeft w:val="0"/>
          <w:marRight w:val="0"/>
          <w:marTop w:val="0"/>
          <w:marBottom w:val="0"/>
          <w:divBdr>
            <w:top w:val="none" w:sz="0" w:space="0" w:color="auto"/>
            <w:left w:val="none" w:sz="0" w:space="0" w:color="auto"/>
            <w:bottom w:val="none" w:sz="0" w:space="0" w:color="auto"/>
            <w:right w:val="none" w:sz="0" w:space="0" w:color="auto"/>
          </w:divBdr>
        </w:div>
        <w:div w:id="64842633">
          <w:marLeft w:val="0"/>
          <w:marRight w:val="0"/>
          <w:marTop w:val="0"/>
          <w:marBottom w:val="0"/>
          <w:divBdr>
            <w:top w:val="none" w:sz="0" w:space="0" w:color="auto"/>
            <w:left w:val="none" w:sz="0" w:space="0" w:color="auto"/>
            <w:bottom w:val="none" w:sz="0" w:space="0" w:color="auto"/>
            <w:right w:val="none" w:sz="0" w:space="0" w:color="auto"/>
          </w:divBdr>
        </w:div>
        <w:div w:id="88627022">
          <w:marLeft w:val="0"/>
          <w:marRight w:val="0"/>
          <w:marTop w:val="0"/>
          <w:marBottom w:val="0"/>
          <w:divBdr>
            <w:top w:val="none" w:sz="0" w:space="0" w:color="auto"/>
            <w:left w:val="none" w:sz="0" w:space="0" w:color="auto"/>
            <w:bottom w:val="none" w:sz="0" w:space="0" w:color="auto"/>
            <w:right w:val="none" w:sz="0" w:space="0" w:color="auto"/>
          </w:divBdr>
        </w:div>
        <w:div w:id="106582624">
          <w:marLeft w:val="0"/>
          <w:marRight w:val="0"/>
          <w:marTop w:val="0"/>
          <w:marBottom w:val="0"/>
          <w:divBdr>
            <w:top w:val="none" w:sz="0" w:space="0" w:color="auto"/>
            <w:left w:val="none" w:sz="0" w:space="0" w:color="auto"/>
            <w:bottom w:val="none" w:sz="0" w:space="0" w:color="auto"/>
            <w:right w:val="none" w:sz="0" w:space="0" w:color="auto"/>
          </w:divBdr>
        </w:div>
        <w:div w:id="150341528">
          <w:marLeft w:val="0"/>
          <w:marRight w:val="0"/>
          <w:marTop w:val="0"/>
          <w:marBottom w:val="0"/>
          <w:divBdr>
            <w:top w:val="none" w:sz="0" w:space="0" w:color="auto"/>
            <w:left w:val="none" w:sz="0" w:space="0" w:color="auto"/>
            <w:bottom w:val="none" w:sz="0" w:space="0" w:color="auto"/>
            <w:right w:val="none" w:sz="0" w:space="0" w:color="auto"/>
          </w:divBdr>
        </w:div>
        <w:div w:id="170529538">
          <w:marLeft w:val="0"/>
          <w:marRight w:val="0"/>
          <w:marTop w:val="0"/>
          <w:marBottom w:val="0"/>
          <w:divBdr>
            <w:top w:val="none" w:sz="0" w:space="0" w:color="auto"/>
            <w:left w:val="none" w:sz="0" w:space="0" w:color="auto"/>
            <w:bottom w:val="none" w:sz="0" w:space="0" w:color="auto"/>
            <w:right w:val="none" w:sz="0" w:space="0" w:color="auto"/>
          </w:divBdr>
        </w:div>
        <w:div w:id="178273458">
          <w:marLeft w:val="0"/>
          <w:marRight w:val="0"/>
          <w:marTop w:val="0"/>
          <w:marBottom w:val="0"/>
          <w:divBdr>
            <w:top w:val="none" w:sz="0" w:space="0" w:color="auto"/>
            <w:left w:val="none" w:sz="0" w:space="0" w:color="auto"/>
            <w:bottom w:val="none" w:sz="0" w:space="0" w:color="auto"/>
            <w:right w:val="none" w:sz="0" w:space="0" w:color="auto"/>
          </w:divBdr>
        </w:div>
        <w:div w:id="182131812">
          <w:marLeft w:val="0"/>
          <w:marRight w:val="0"/>
          <w:marTop w:val="0"/>
          <w:marBottom w:val="0"/>
          <w:divBdr>
            <w:top w:val="none" w:sz="0" w:space="0" w:color="auto"/>
            <w:left w:val="none" w:sz="0" w:space="0" w:color="auto"/>
            <w:bottom w:val="none" w:sz="0" w:space="0" w:color="auto"/>
            <w:right w:val="none" w:sz="0" w:space="0" w:color="auto"/>
          </w:divBdr>
        </w:div>
        <w:div w:id="196550885">
          <w:marLeft w:val="0"/>
          <w:marRight w:val="0"/>
          <w:marTop w:val="0"/>
          <w:marBottom w:val="0"/>
          <w:divBdr>
            <w:top w:val="none" w:sz="0" w:space="0" w:color="auto"/>
            <w:left w:val="none" w:sz="0" w:space="0" w:color="auto"/>
            <w:bottom w:val="none" w:sz="0" w:space="0" w:color="auto"/>
            <w:right w:val="none" w:sz="0" w:space="0" w:color="auto"/>
          </w:divBdr>
        </w:div>
        <w:div w:id="221647241">
          <w:marLeft w:val="0"/>
          <w:marRight w:val="0"/>
          <w:marTop w:val="0"/>
          <w:marBottom w:val="0"/>
          <w:divBdr>
            <w:top w:val="none" w:sz="0" w:space="0" w:color="auto"/>
            <w:left w:val="none" w:sz="0" w:space="0" w:color="auto"/>
            <w:bottom w:val="none" w:sz="0" w:space="0" w:color="auto"/>
            <w:right w:val="none" w:sz="0" w:space="0" w:color="auto"/>
          </w:divBdr>
        </w:div>
        <w:div w:id="231473630">
          <w:marLeft w:val="0"/>
          <w:marRight w:val="0"/>
          <w:marTop w:val="0"/>
          <w:marBottom w:val="0"/>
          <w:divBdr>
            <w:top w:val="none" w:sz="0" w:space="0" w:color="auto"/>
            <w:left w:val="none" w:sz="0" w:space="0" w:color="auto"/>
            <w:bottom w:val="none" w:sz="0" w:space="0" w:color="auto"/>
            <w:right w:val="none" w:sz="0" w:space="0" w:color="auto"/>
          </w:divBdr>
        </w:div>
        <w:div w:id="255867635">
          <w:marLeft w:val="0"/>
          <w:marRight w:val="0"/>
          <w:marTop w:val="0"/>
          <w:marBottom w:val="0"/>
          <w:divBdr>
            <w:top w:val="none" w:sz="0" w:space="0" w:color="auto"/>
            <w:left w:val="none" w:sz="0" w:space="0" w:color="auto"/>
            <w:bottom w:val="none" w:sz="0" w:space="0" w:color="auto"/>
            <w:right w:val="none" w:sz="0" w:space="0" w:color="auto"/>
          </w:divBdr>
        </w:div>
        <w:div w:id="276642332">
          <w:marLeft w:val="0"/>
          <w:marRight w:val="0"/>
          <w:marTop w:val="0"/>
          <w:marBottom w:val="0"/>
          <w:divBdr>
            <w:top w:val="none" w:sz="0" w:space="0" w:color="auto"/>
            <w:left w:val="none" w:sz="0" w:space="0" w:color="auto"/>
            <w:bottom w:val="none" w:sz="0" w:space="0" w:color="auto"/>
            <w:right w:val="none" w:sz="0" w:space="0" w:color="auto"/>
          </w:divBdr>
        </w:div>
        <w:div w:id="282923944">
          <w:marLeft w:val="0"/>
          <w:marRight w:val="0"/>
          <w:marTop w:val="0"/>
          <w:marBottom w:val="0"/>
          <w:divBdr>
            <w:top w:val="none" w:sz="0" w:space="0" w:color="auto"/>
            <w:left w:val="none" w:sz="0" w:space="0" w:color="auto"/>
            <w:bottom w:val="none" w:sz="0" w:space="0" w:color="auto"/>
            <w:right w:val="none" w:sz="0" w:space="0" w:color="auto"/>
          </w:divBdr>
        </w:div>
        <w:div w:id="310837696">
          <w:marLeft w:val="0"/>
          <w:marRight w:val="0"/>
          <w:marTop w:val="0"/>
          <w:marBottom w:val="0"/>
          <w:divBdr>
            <w:top w:val="none" w:sz="0" w:space="0" w:color="auto"/>
            <w:left w:val="none" w:sz="0" w:space="0" w:color="auto"/>
            <w:bottom w:val="none" w:sz="0" w:space="0" w:color="auto"/>
            <w:right w:val="none" w:sz="0" w:space="0" w:color="auto"/>
          </w:divBdr>
        </w:div>
        <w:div w:id="320233635">
          <w:marLeft w:val="0"/>
          <w:marRight w:val="0"/>
          <w:marTop w:val="0"/>
          <w:marBottom w:val="0"/>
          <w:divBdr>
            <w:top w:val="none" w:sz="0" w:space="0" w:color="auto"/>
            <w:left w:val="none" w:sz="0" w:space="0" w:color="auto"/>
            <w:bottom w:val="none" w:sz="0" w:space="0" w:color="auto"/>
            <w:right w:val="none" w:sz="0" w:space="0" w:color="auto"/>
          </w:divBdr>
        </w:div>
        <w:div w:id="342172696">
          <w:marLeft w:val="0"/>
          <w:marRight w:val="0"/>
          <w:marTop w:val="0"/>
          <w:marBottom w:val="0"/>
          <w:divBdr>
            <w:top w:val="none" w:sz="0" w:space="0" w:color="auto"/>
            <w:left w:val="none" w:sz="0" w:space="0" w:color="auto"/>
            <w:bottom w:val="none" w:sz="0" w:space="0" w:color="auto"/>
            <w:right w:val="none" w:sz="0" w:space="0" w:color="auto"/>
          </w:divBdr>
        </w:div>
        <w:div w:id="353965781">
          <w:marLeft w:val="0"/>
          <w:marRight w:val="0"/>
          <w:marTop w:val="0"/>
          <w:marBottom w:val="0"/>
          <w:divBdr>
            <w:top w:val="none" w:sz="0" w:space="0" w:color="auto"/>
            <w:left w:val="none" w:sz="0" w:space="0" w:color="auto"/>
            <w:bottom w:val="none" w:sz="0" w:space="0" w:color="auto"/>
            <w:right w:val="none" w:sz="0" w:space="0" w:color="auto"/>
          </w:divBdr>
        </w:div>
        <w:div w:id="407575586">
          <w:marLeft w:val="0"/>
          <w:marRight w:val="0"/>
          <w:marTop w:val="0"/>
          <w:marBottom w:val="0"/>
          <w:divBdr>
            <w:top w:val="none" w:sz="0" w:space="0" w:color="auto"/>
            <w:left w:val="none" w:sz="0" w:space="0" w:color="auto"/>
            <w:bottom w:val="none" w:sz="0" w:space="0" w:color="auto"/>
            <w:right w:val="none" w:sz="0" w:space="0" w:color="auto"/>
          </w:divBdr>
        </w:div>
        <w:div w:id="407965840">
          <w:marLeft w:val="0"/>
          <w:marRight w:val="0"/>
          <w:marTop w:val="0"/>
          <w:marBottom w:val="0"/>
          <w:divBdr>
            <w:top w:val="none" w:sz="0" w:space="0" w:color="auto"/>
            <w:left w:val="none" w:sz="0" w:space="0" w:color="auto"/>
            <w:bottom w:val="none" w:sz="0" w:space="0" w:color="auto"/>
            <w:right w:val="none" w:sz="0" w:space="0" w:color="auto"/>
          </w:divBdr>
        </w:div>
        <w:div w:id="518398484">
          <w:marLeft w:val="0"/>
          <w:marRight w:val="0"/>
          <w:marTop w:val="0"/>
          <w:marBottom w:val="0"/>
          <w:divBdr>
            <w:top w:val="none" w:sz="0" w:space="0" w:color="auto"/>
            <w:left w:val="none" w:sz="0" w:space="0" w:color="auto"/>
            <w:bottom w:val="none" w:sz="0" w:space="0" w:color="auto"/>
            <w:right w:val="none" w:sz="0" w:space="0" w:color="auto"/>
          </w:divBdr>
        </w:div>
        <w:div w:id="546994346">
          <w:marLeft w:val="0"/>
          <w:marRight w:val="0"/>
          <w:marTop w:val="0"/>
          <w:marBottom w:val="0"/>
          <w:divBdr>
            <w:top w:val="none" w:sz="0" w:space="0" w:color="auto"/>
            <w:left w:val="none" w:sz="0" w:space="0" w:color="auto"/>
            <w:bottom w:val="none" w:sz="0" w:space="0" w:color="auto"/>
            <w:right w:val="none" w:sz="0" w:space="0" w:color="auto"/>
          </w:divBdr>
        </w:div>
        <w:div w:id="550849763">
          <w:marLeft w:val="0"/>
          <w:marRight w:val="0"/>
          <w:marTop w:val="0"/>
          <w:marBottom w:val="0"/>
          <w:divBdr>
            <w:top w:val="none" w:sz="0" w:space="0" w:color="auto"/>
            <w:left w:val="none" w:sz="0" w:space="0" w:color="auto"/>
            <w:bottom w:val="none" w:sz="0" w:space="0" w:color="auto"/>
            <w:right w:val="none" w:sz="0" w:space="0" w:color="auto"/>
          </w:divBdr>
        </w:div>
        <w:div w:id="557516391">
          <w:marLeft w:val="0"/>
          <w:marRight w:val="0"/>
          <w:marTop w:val="0"/>
          <w:marBottom w:val="0"/>
          <w:divBdr>
            <w:top w:val="none" w:sz="0" w:space="0" w:color="auto"/>
            <w:left w:val="none" w:sz="0" w:space="0" w:color="auto"/>
            <w:bottom w:val="none" w:sz="0" w:space="0" w:color="auto"/>
            <w:right w:val="none" w:sz="0" w:space="0" w:color="auto"/>
          </w:divBdr>
        </w:div>
        <w:div w:id="608122947">
          <w:marLeft w:val="0"/>
          <w:marRight w:val="0"/>
          <w:marTop w:val="0"/>
          <w:marBottom w:val="0"/>
          <w:divBdr>
            <w:top w:val="none" w:sz="0" w:space="0" w:color="auto"/>
            <w:left w:val="none" w:sz="0" w:space="0" w:color="auto"/>
            <w:bottom w:val="none" w:sz="0" w:space="0" w:color="auto"/>
            <w:right w:val="none" w:sz="0" w:space="0" w:color="auto"/>
          </w:divBdr>
        </w:div>
        <w:div w:id="614992505">
          <w:marLeft w:val="0"/>
          <w:marRight w:val="0"/>
          <w:marTop w:val="0"/>
          <w:marBottom w:val="0"/>
          <w:divBdr>
            <w:top w:val="none" w:sz="0" w:space="0" w:color="auto"/>
            <w:left w:val="none" w:sz="0" w:space="0" w:color="auto"/>
            <w:bottom w:val="none" w:sz="0" w:space="0" w:color="auto"/>
            <w:right w:val="none" w:sz="0" w:space="0" w:color="auto"/>
          </w:divBdr>
        </w:div>
        <w:div w:id="617877831">
          <w:marLeft w:val="0"/>
          <w:marRight w:val="0"/>
          <w:marTop w:val="0"/>
          <w:marBottom w:val="0"/>
          <w:divBdr>
            <w:top w:val="none" w:sz="0" w:space="0" w:color="auto"/>
            <w:left w:val="none" w:sz="0" w:space="0" w:color="auto"/>
            <w:bottom w:val="none" w:sz="0" w:space="0" w:color="auto"/>
            <w:right w:val="none" w:sz="0" w:space="0" w:color="auto"/>
          </w:divBdr>
        </w:div>
        <w:div w:id="640115202">
          <w:marLeft w:val="0"/>
          <w:marRight w:val="0"/>
          <w:marTop w:val="0"/>
          <w:marBottom w:val="0"/>
          <w:divBdr>
            <w:top w:val="none" w:sz="0" w:space="0" w:color="auto"/>
            <w:left w:val="none" w:sz="0" w:space="0" w:color="auto"/>
            <w:bottom w:val="none" w:sz="0" w:space="0" w:color="auto"/>
            <w:right w:val="none" w:sz="0" w:space="0" w:color="auto"/>
          </w:divBdr>
        </w:div>
        <w:div w:id="654408267">
          <w:marLeft w:val="0"/>
          <w:marRight w:val="0"/>
          <w:marTop w:val="0"/>
          <w:marBottom w:val="0"/>
          <w:divBdr>
            <w:top w:val="none" w:sz="0" w:space="0" w:color="auto"/>
            <w:left w:val="none" w:sz="0" w:space="0" w:color="auto"/>
            <w:bottom w:val="none" w:sz="0" w:space="0" w:color="auto"/>
            <w:right w:val="none" w:sz="0" w:space="0" w:color="auto"/>
          </w:divBdr>
        </w:div>
        <w:div w:id="658387356">
          <w:marLeft w:val="0"/>
          <w:marRight w:val="0"/>
          <w:marTop w:val="0"/>
          <w:marBottom w:val="0"/>
          <w:divBdr>
            <w:top w:val="none" w:sz="0" w:space="0" w:color="auto"/>
            <w:left w:val="none" w:sz="0" w:space="0" w:color="auto"/>
            <w:bottom w:val="none" w:sz="0" w:space="0" w:color="auto"/>
            <w:right w:val="none" w:sz="0" w:space="0" w:color="auto"/>
          </w:divBdr>
        </w:div>
        <w:div w:id="764811041">
          <w:marLeft w:val="0"/>
          <w:marRight w:val="0"/>
          <w:marTop w:val="0"/>
          <w:marBottom w:val="0"/>
          <w:divBdr>
            <w:top w:val="none" w:sz="0" w:space="0" w:color="auto"/>
            <w:left w:val="none" w:sz="0" w:space="0" w:color="auto"/>
            <w:bottom w:val="none" w:sz="0" w:space="0" w:color="auto"/>
            <w:right w:val="none" w:sz="0" w:space="0" w:color="auto"/>
          </w:divBdr>
        </w:div>
        <w:div w:id="791940102">
          <w:marLeft w:val="0"/>
          <w:marRight w:val="0"/>
          <w:marTop w:val="0"/>
          <w:marBottom w:val="0"/>
          <w:divBdr>
            <w:top w:val="none" w:sz="0" w:space="0" w:color="auto"/>
            <w:left w:val="none" w:sz="0" w:space="0" w:color="auto"/>
            <w:bottom w:val="none" w:sz="0" w:space="0" w:color="auto"/>
            <w:right w:val="none" w:sz="0" w:space="0" w:color="auto"/>
          </w:divBdr>
        </w:div>
        <w:div w:id="796802145">
          <w:marLeft w:val="0"/>
          <w:marRight w:val="0"/>
          <w:marTop w:val="0"/>
          <w:marBottom w:val="0"/>
          <w:divBdr>
            <w:top w:val="none" w:sz="0" w:space="0" w:color="auto"/>
            <w:left w:val="none" w:sz="0" w:space="0" w:color="auto"/>
            <w:bottom w:val="none" w:sz="0" w:space="0" w:color="auto"/>
            <w:right w:val="none" w:sz="0" w:space="0" w:color="auto"/>
          </w:divBdr>
        </w:div>
        <w:div w:id="801386794">
          <w:marLeft w:val="0"/>
          <w:marRight w:val="0"/>
          <w:marTop w:val="0"/>
          <w:marBottom w:val="0"/>
          <w:divBdr>
            <w:top w:val="none" w:sz="0" w:space="0" w:color="auto"/>
            <w:left w:val="none" w:sz="0" w:space="0" w:color="auto"/>
            <w:bottom w:val="none" w:sz="0" w:space="0" w:color="auto"/>
            <w:right w:val="none" w:sz="0" w:space="0" w:color="auto"/>
          </w:divBdr>
        </w:div>
        <w:div w:id="832331481">
          <w:marLeft w:val="0"/>
          <w:marRight w:val="0"/>
          <w:marTop w:val="0"/>
          <w:marBottom w:val="0"/>
          <w:divBdr>
            <w:top w:val="none" w:sz="0" w:space="0" w:color="auto"/>
            <w:left w:val="none" w:sz="0" w:space="0" w:color="auto"/>
            <w:bottom w:val="none" w:sz="0" w:space="0" w:color="auto"/>
            <w:right w:val="none" w:sz="0" w:space="0" w:color="auto"/>
          </w:divBdr>
        </w:div>
        <w:div w:id="833716017">
          <w:marLeft w:val="0"/>
          <w:marRight w:val="0"/>
          <w:marTop w:val="0"/>
          <w:marBottom w:val="0"/>
          <w:divBdr>
            <w:top w:val="none" w:sz="0" w:space="0" w:color="auto"/>
            <w:left w:val="none" w:sz="0" w:space="0" w:color="auto"/>
            <w:bottom w:val="none" w:sz="0" w:space="0" w:color="auto"/>
            <w:right w:val="none" w:sz="0" w:space="0" w:color="auto"/>
          </w:divBdr>
        </w:div>
        <w:div w:id="842015690">
          <w:marLeft w:val="0"/>
          <w:marRight w:val="0"/>
          <w:marTop w:val="0"/>
          <w:marBottom w:val="0"/>
          <w:divBdr>
            <w:top w:val="none" w:sz="0" w:space="0" w:color="auto"/>
            <w:left w:val="none" w:sz="0" w:space="0" w:color="auto"/>
            <w:bottom w:val="none" w:sz="0" w:space="0" w:color="auto"/>
            <w:right w:val="none" w:sz="0" w:space="0" w:color="auto"/>
          </w:divBdr>
        </w:div>
        <w:div w:id="885261778">
          <w:marLeft w:val="0"/>
          <w:marRight w:val="0"/>
          <w:marTop w:val="0"/>
          <w:marBottom w:val="0"/>
          <w:divBdr>
            <w:top w:val="none" w:sz="0" w:space="0" w:color="auto"/>
            <w:left w:val="none" w:sz="0" w:space="0" w:color="auto"/>
            <w:bottom w:val="none" w:sz="0" w:space="0" w:color="auto"/>
            <w:right w:val="none" w:sz="0" w:space="0" w:color="auto"/>
          </w:divBdr>
        </w:div>
        <w:div w:id="885263490">
          <w:marLeft w:val="0"/>
          <w:marRight w:val="0"/>
          <w:marTop w:val="0"/>
          <w:marBottom w:val="0"/>
          <w:divBdr>
            <w:top w:val="none" w:sz="0" w:space="0" w:color="auto"/>
            <w:left w:val="none" w:sz="0" w:space="0" w:color="auto"/>
            <w:bottom w:val="none" w:sz="0" w:space="0" w:color="auto"/>
            <w:right w:val="none" w:sz="0" w:space="0" w:color="auto"/>
          </w:divBdr>
        </w:div>
        <w:div w:id="896430580">
          <w:marLeft w:val="0"/>
          <w:marRight w:val="0"/>
          <w:marTop w:val="0"/>
          <w:marBottom w:val="0"/>
          <w:divBdr>
            <w:top w:val="none" w:sz="0" w:space="0" w:color="auto"/>
            <w:left w:val="none" w:sz="0" w:space="0" w:color="auto"/>
            <w:bottom w:val="none" w:sz="0" w:space="0" w:color="auto"/>
            <w:right w:val="none" w:sz="0" w:space="0" w:color="auto"/>
          </w:divBdr>
        </w:div>
        <w:div w:id="898173672">
          <w:marLeft w:val="0"/>
          <w:marRight w:val="0"/>
          <w:marTop w:val="0"/>
          <w:marBottom w:val="0"/>
          <w:divBdr>
            <w:top w:val="none" w:sz="0" w:space="0" w:color="auto"/>
            <w:left w:val="none" w:sz="0" w:space="0" w:color="auto"/>
            <w:bottom w:val="none" w:sz="0" w:space="0" w:color="auto"/>
            <w:right w:val="none" w:sz="0" w:space="0" w:color="auto"/>
          </w:divBdr>
        </w:div>
        <w:div w:id="912858452">
          <w:marLeft w:val="0"/>
          <w:marRight w:val="0"/>
          <w:marTop w:val="0"/>
          <w:marBottom w:val="0"/>
          <w:divBdr>
            <w:top w:val="none" w:sz="0" w:space="0" w:color="auto"/>
            <w:left w:val="none" w:sz="0" w:space="0" w:color="auto"/>
            <w:bottom w:val="none" w:sz="0" w:space="0" w:color="auto"/>
            <w:right w:val="none" w:sz="0" w:space="0" w:color="auto"/>
          </w:divBdr>
        </w:div>
        <w:div w:id="936524256">
          <w:marLeft w:val="0"/>
          <w:marRight w:val="0"/>
          <w:marTop w:val="0"/>
          <w:marBottom w:val="0"/>
          <w:divBdr>
            <w:top w:val="none" w:sz="0" w:space="0" w:color="auto"/>
            <w:left w:val="none" w:sz="0" w:space="0" w:color="auto"/>
            <w:bottom w:val="none" w:sz="0" w:space="0" w:color="auto"/>
            <w:right w:val="none" w:sz="0" w:space="0" w:color="auto"/>
          </w:divBdr>
        </w:div>
        <w:div w:id="945311493">
          <w:marLeft w:val="0"/>
          <w:marRight w:val="0"/>
          <w:marTop w:val="0"/>
          <w:marBottom w:val="0"/>
          <w:divBdr>
            <w:top w:val="none" w:sz="0" w:space="0" w:color="auto"/>
            <w:left w:val="none" w:sz="0" w:space="0" w:color="auto"/>
            <w:bottom w:val="none" w:sz="0" w:space="0" w:color="auto"/>
            <w:right w:val="none" w:sz="0" w:space="0" w:color="auto"/>
          </w:divBdr>
        </w:div>
        <w:div w:id="945771167">
          <w:marLeft w:val="0"/>
          <w:marRight w:val="0"/>
          <w:marTop w:val="0"/>
          <w:marBottom w:val="0"/>
          <w:divBdr>
            <w:top w:val="none" w:sz="0" w:space="0" w:color="auto"/>
            <w:left w:val="none" w:sz="0" w:space="0" w:color="auto"/>
            <w:bottom w:val="none" w:sz="0" w:space="0" w:color="auto"/>
            <w:right w:val="none" w:sz="0" w:space="0" w:color="auto"/>
          </w:divBdr>
        </w:div>
        <w:div w:id="957570934">
          <w:marLeft w:val="0"/>
          <w:marRight w:val="0"/>
          <w:marTop w:val="0"/>
          <w:marBottom w:val="0"/>
          <w:divBdr>
            <w:top w:val="none" w:sz="0" w:space="0" w:color="auto"/>
            <w:left w:val="none" w:sz="0" w:space="0" w:color="auto"/>
            <w:bottom w:val="none" w:sz="0" w:space="0" w:color="auto"/>
            <w:right w:val="none" w:sz="0" w:space="0" w:color="auto"/>
          </w:divBdr>
        </w:div>
        <w:div w:id="961183516">
          <w:marLeft w:val="0"/>
          <w:marRight w:val="0"/>
          <w:marTop w:val="0"/>
          <w:marBottom w:val="0"/>
          <w:divBdr>
            <w:top w:val="none" w:sz="0" w:space="0" w:color="auto"/>
            <w:left w:val="none" w:sz="0" w:space="0" w:color="auto"/>
            <w:bottom w:val="none" w:sz="0" w:space="0" w:color="auto"/>
            <w:right w:val="none" w:sz="0" w:space="0" w:color="auto"/>
          </w:divBdr>
        </w:div>
        <w:div w:id="967126119">
          <w:marLeft w:val="0"/>
          <w:marRight w:val="0"/>
          <w:marTop w:val="0"/>
          <w:marBottom w:val="0"/>
          <w:divBdr>
            <w:top w:val="none" w:sz="0" w:space="0" w:color="auto"/>
            <w:left w:val="none" w:sz="0" w:space="0" w:color="auto"/>
            <w:bottom w:val="none" w:sz="0" w:space="0" w:color="auto"/>
            <w:right w:val="none" w:sz="0" w:space="0" w:color="auto"/>
          </w:divBdr>
        </w:div>
        <w:div w:id="1005089813">
          <w:marLeft w:val="0"/>
          <w:marRight w:val="0"/>
          <w:marTop w:val="0"/>
          <w:marBottom w:val="0"/>
          <w:divBdr>
            <w:top w:val="none" w:sz="0" w:space="0" w:color="auto"/>
            <w:left w:val="none" w:sz="0" w:space="0" w:color="auto"/>
            <w:bottom w:val="none" w:sz="0" w:space="0" w:color="auto"/>
            <w:right w:val="none" w:sz="0" w:space="0" w:color="auto"/>
          </w:divBdr>
        </w:div>
        <w:div w:id="1017582503">
          <w:marLeft w:val="0"/>
          <w:marRight w:val="0"/>
          <w:marTop w:val="0"/>
          <w:marBottom w:val="0"/>
          <w:divBdr>
            <w:top w:val="none" w:sz="0" w:space="0" w:color="auto"/>
            <w:left w:val="none" w:sz="0" w:space="0" w:color="auto"/>
            <w:bottom w:val="none" w:sz="0" w:space="0" w:color="auto"/>
            <w:right w:val="none" w:sz="0" w:space="0" w:color="auto"/>
          </w:divBdr>
        </w:div>
        <w:div w:id="1020469875">
          <w:marLeft w:val="0"/>
          <w:marRight w:val="0"/>
          <w:marTop w:val="0"/>
          <w:marBottom w:val="0"/>
          <w:divBdr>
            <w:top w:val="none" w:sz="0" w:space="0" w:color="auto"/>
            <w:left w:val="none" w:sz="0" w:space="0" w:color="auto"/>
            <w:bottom w:val="none" w:sz="0" w:space="0" w:color="auto"/>
            <w:right w:val="none" w:sz="0" w:space="0" w:color="auto"/>
          </w:divBdr>
        </w:div>
        <w:div w:id="1036469109">
          <w:marLeft w:val="0"/>
          <w:marRight w:val="0"/>
          <w:marTop w:val="0"/>
          <w:marBottom w:val="0"/>
          <w:divBdr>
            <w:top w:val="none" w:sz="0" w:space="0" w:color="auto"/>
            <w:left w:val="none" w:sz="0" w:space="0" w:color="auto"/>
            <w:bottom w:val="none" w:sz="0" w:space="0" w:color="auto"/>
            <w:right w:val="none" w:sz="0" w:space="0" w:color="auto"/>
          </w:divBdr>
        </w:div>
        <w:div w:id="1057776908">
          <w:marLeft w:val="0"/>
          <w:marRight w:val="0"/>
          <w:marTop w:val="0"/>
          <w:marBottom w:val="0"/>
          <w:divBdr>
            <w:top w:val="none" w:sz="0" w:space="0" w:color="auto"/>
            <w:left w:val="none" w:sz="0" w:space="0" w:color="auto"/>
            <w:bottom w:val="none" w:sz="0" w:space="0" w:color="auto"/>
            <w:right w:val="none" w:sz="0" w:space="0" w:color="auto"/>
          </w:divBdr>
        </w:div>
        <w:div w:id="1096444829">
          <w:marLeft w:val="0"/>
          <w:marRight w:val="0"/>
          <w:marTop w:val="0"/>
          <w:marBottom w:val="0"/>
          <w:divBdr>
            <w:top w:val="none" w:sz="0" w:space="0" w:color="auto"/>
            <w:left w:val="none" w:sz="0" w:space="0" w:color="auto"/>
            <w:bottom w:val="none" w:sz="0" w:space="0" w:color="auto"/>
            <w:right w:val="none" w:sz="0" w:space="0" w:color="auto"/>
          </w:divBdr>
        </w:div>
        <w:div w:id="1101754822">
          <w:marLeft w:val="0"/>
          <w:marRight w:val="0"/>
          <w:marTop w:val="0"/>
          <w:marBottom w:val="0"/>
          <w:divBdr>
            <w:top w:val="none" w:sz="0" w:space="0" w:color="auto"/>
            <w:left w:val="none" w:sz="0" w:space="0" w:color="auto"/>
            <w:bottom w:val="none" w:sz="0" w:space="0" w:color="auto"/>
            <w:right w:val="none" w:sz="0" w:space="0" w:color="auto"/>
          </w:divBdr>
        </w:div>
        <w:div w:id="1103763982">
          <w:marLeft w:val="0"/>
          <w:marRight w:val="0"/>
          <w:marTop w:val="0"/>
          <w:marBottom w:val="0"/>
          <w:divBdr>
            <w:top w:val="none" w:sz="0" w:space="0" w:color="auto"/>
            <w:left w:val="none" w:sz="0" w:space="0" w:color="auto"/>
            <w:bottom w:val="none" w:sz="0" w:space="0" w:color="auto"/>
            <w:right w:val="none" w:sz="0" w:space="0" w:color="auto"/>
          </w:divBdr>
        </w:div>
        <w:div w:id="1104108592">
          <w:marLeft w:val="0"/>
          <w:marRight w:val="0"/>
          <w:marTop w:val="0"/>
          <w:marBottom w:val="0"/>
          <w:divBdr>
            <w:top w:val="none" w:sz="0" w:space="0" w:color="auto"/>
            <w:left w:val="none" w:sz="0" w:space="0" w:color="auto"/>
            <w:bottom w:val="none" w:sz="0" w:space="0" w:color="auto"/>
            <w:right w:val="none" w:sz="0" w:space="0" w:color="auto"/>
          </w:divBdr>
        </w:div>
        <w:div w:id="1151215669">
          <w:marLeft w:val="0"/>
          <w:marRight w:val="0"/>
          <w:marTop w:val="0"/>
          <w:marBottom w:val="0"/>
          <w:divBdr>
            <w:top w:val="none" w:sz="0" w:space="0" w:color="auto"/>
            <w:left w:val="none" w:sz="0" w:space="0" w:color="auto"/>
            <w:bottom w:val="none" w:sz="0" w:space="0" w:color="auto"/>
            <w:right w:val="none" w:sz="0" w:space="0" w:color="auto"/>
          </w:divBdr>
        </w:div>
        <w:div w:id="1192181178">
          <w:marLeft w:val="0"/>
          <w:marRight w:val="0"/>
          <w:marTop w:val="0"/>
          <w:marBottom w:val="0"/>
          <w:divBdr>
            <w:top w:val="none" w:sz="0" w:space="0" w:color="auto"/>
            <w:left w:val="none" w:sz="0" w:space="0" w:color="auto"/>
            <w:bottom w:val="none" w:sz="0" w:space="0" w:color="auto"/>
            <w:right w:val="none" w:sz="0" w:space="0" w:color="auto"/>
          </w:divBdr>
        </w:div>
        <w:div w:id="1193769193">
          <w:marLeft w:val="0"/>
          <w:marRight w:val="0"/>
          <w:marTop w:val="0"/>
          <w:marBottom w:val="0"/>
          <w:divBdr>
            <w:top w:val="none" w:sz="0" w:space="0" w:color="auto"/>
            <w:left w:val="none" w:sz="0" w:space="0" w:color="auto"/>
            <w:bottom w:val="none" w:sz="0" w:space="0" w:color="auto"/>
            <w:right w:val="none" w:sz="0" w:space="0" w:color="auto"/>
          </w:divBdr>
        </w:div>
        <w:div w:id="1198815314">
          <w:marLeft w:val="0"/>
          <w:marRight w:val="0"/>
          <w:marTop w:val="0"/>
          <w:marBottom w:val="0"/>
          <w:divBdr>
            <w:top w:val="none" w:sz="0" w:space="0" w:color="auto"/>
            <w:left w:val="none" w:sz="0" w:space="0" w:color="auto"/>
            <w:bottom w:val="none" w:sz="0" w:space="0" w:color="auto"/>
            <w:right w:val="none" w:sz="0" w:space="0" w:color="auto"/>
          </w:divBdr>
        </w:div>
        <w:div w:id="1252347266">
          <w:marLeft w:val="0"/>
          <w:marRight w:val="0"/>
          <w:marTop w:val="0"/>
          <w:marBottom w:val="0"/>
          <w:divBdr>
            <w:top w:val="none" w:sz="0" w:space="0" w:color="auto"/>
            <w:left w:val="none" w:sz="0" w:space="0" w:color="auto"/>
            <w:bottom w:val="none" w:sz="0" w:space="0" w:color="auto"/>
            <w:right w:val="none" w:sz="0" w:space="0" w:color="auto"/>
          </w:divBdr>
        </w:div>
        <w:div w:id="1292445193">
          <w:marLeft w:val="0"/>
          <w:marRight w:val="0"/>
          <w:marTop w:val="0"/>
          <w:marBottom w:val="0"/>
          <w:divBdr>
            <w:top w:val="none" w:sz="0" w:space="0" w:color="auto"/>
            <w:left w:val="none" w:sz="0" w:space="0" w:color="auto"/>
            <w:bottom w:val="none" w:sz="0" w:space="0" w:color="auto"/>
            <w:right w:val="none" w:sz="0" w:space="0" w:color="auto"/>
          </w:divBdr>
        </w:div>
        <w:div w:id="1324353754">
          <w:marLeft w:val="0"/>
          <w:marRight w:val="0"/>
          <w:marTop w:val="0"/>
          <w:marBottom w:val="0"/>
          <w:divBdr>
            <w:top w:val="none" w:sz="0" w:space="0" w:color="auto"/>
            <w:left w:val="none" w:sz="0" w:space="0" w:color="auto"/>
            <w:bottom w:val="none" w:sz="0" w:space="0" w:color="auto"/>
            <w:right w:val="none" w:sz="0" w:space="0" w:color="auto"/>
          </w:divBdr>
        </w:div>
        <w:div w:id="1341544270">
          <w:marLeft w:val="0"/>
          <w:marRight w:val="0"/>
          <w:marTop w:val="0"/>
          <w:marBottom w:val="0"/>
          <w:divBdr>
            <w:top w:val="none" w:sz="0" w:space="0" w:color="auto"/>
            <w:left w:val="none" w:sz="0" w:space="0" w:color="auto"/>
            <w:bottom w:val="none" w:sz="0" w:space="0" w:color="auto"/>
            <w:right w:val="none" w:sz="0" w:space="0" w:color="auto"/>
          </w:divBdr>
        </w:div>
        <w:div w:id="1348017203">
          <w:marLeft w:val="0"/>
          <w:marRight w:val="0"/>
          <w:marTop w:val="0"/>
          <w:marBottom w:val="0"/>
          <w:divBdr>
            <w:top w:val="none" w:sz="0" w:space="0" w:color="auto"/>
            <w:left w:val="none" w:sz="0" w:space="0" w:color="auto"/>
            <w:bottom w:val="none" w:sz="0" w:space="0" w:color="auto"/>
            <w:right w:val="none" w:sz="0" w:space="0" w:color="auto"/>
          </w:divBdr>
        </w:div>
        <w:div w:id="1418668122">
          <w:marLeft w:val="0"/>
          <w:marRight w:val="0"/>
          <w:marTop w:val="0"/>
          <w:marBottom w:val="0"/>
          <w:divBdr>
            <w:top w:val="none" w:sz="0" w:space="0" w:color="auto"/>
            <w:left w:val="none" w:sz="0" w:space="0" w:color="auto"/>
            <w:bottom w:val="none" w:sz="0" w:space="0" w:color="auto"/>
            <w:right w:val="none" w:sz="0" w:space="0" w:color="auto"/>
          </w:divBdr>
        </w:div>
        <w:div w:id="1447968625">
          <w:marLeft w:val="0"/>
          <w:marRight w:val="0"/>
          <w:marTop w:val="0"/>
          <w:marBottom w:val="0"/>
          <w:divBdr>
            <w:top w:val="none" w:sz="0" w:space="0" w:color="auto"/>
            <w:left w:val="none" w:sz="0" w:space="0" w:color="auto"/>
            <w:bottom w:val="none" w:sz="0" w:space="0" w:color="auto"/>
            <w:right w:val="none" w:sz="0" w:space="0" w:color="auto"/>
          </w:divBdr>
        </w:div>
        <w:div w:id="1491172243">
          <w:marLeft w:val="0"/>
          <w:marRight w:val="0"/>
          <w:marTop w:val="0"/>
          <w:marBottom w:val="0"/>
          <w:divBdr>
            <w:top w:val="none" w:sz="0" w:space="0" w:color="auto"/>
            <w:left w:val="none" w:sz="0" w:space="0" w:color="auto"/>
            <w:bottom w:val="none" w:sz="0" w:space="0" w:color="auto"/>
            <w:right w:val="none" w:sz="0" w:space="0" w:color="auto"/>
          </w:divBdr>
        </w:div>
        <w:div w:id="1543907003">
          <w:marLeft w:val="0"/>
          <w:marRight w:val="0"/>
          <w:marTop w:val="0"/>
          <w:marBottom w:val="0"/>
          <w:divBdr>
            <w:top w:val="none" w:sz="0" w:space="0" w:color="auto"/>
            <w:left w:val="none" w:sz="0" w:space="0" w:color="auto"/>
            <w:bottom w:val="none" w:sz="0" w:space="0" w:color="auto"/>
            <w:right w:val="none" w:sz="0" w:space="0" w:color="auto"/>
          </w:divBdr>
        </w:div>
        <w:div w:id="1574119654">
          <w:marLeft w:val="0"/>
          <w:marRight w:val="0"/>
          <w:marTop w:val="0"/>
          <w:marBottom w:val="0"/>
          <w:divBdr>
            <w:top w:val="none" w:sz="0" w:space="0" w:color="auto"/>
            <w:left w:val="none" w:sz="0" w:space="0" w:color="auto"/>
            <w:bottom w:val="none" w:sz="0" w:space="0" w:color="auto"/>
            <w:right w:val="none" w:sz="0" w:space="0" w:color="auto"/>
          </w:divBdr>
        </w:div>
        <w:div w:id="1575430839">
          <w:marLeft w:val="0"/>
          <w:marRight w:val="0"/>
          <w:marTop w:val="0"/>
          <w:marBottom w:val="0"/>
          <w:divBdr>
            <w:top w:val="none" w:sz="0" w:space="0" w:color="auto"/>
            <w:left w:val="none" w:sz="0" w:space="0" w:color="auto"/>
            <w:bottom w:val="none" w:sz="0" w:space="0" w:color="auto"/>
            <w:right w:val="none" w:sz="0" w:space="0" w:color="auto"/>
          </w:divBdr>
        </w:div>
        <w:div w:id="1588809166">
          <w:marLeft w:val="0"/>
          <w:marRight w:val="0"/>
          <w:marTop w:val="0"/>
          <w:marBottom w:val="0"/>
          <w:divBdr>
            <w:top w:val="none" w:sz="0" w:space="0" w:color="auto"/>
            <w:left w:val="none" w:sz="0" w:space="0" w:color="auto"/>
            <w:bottom w:val="none" w:sz="0" w:space="0" w:color="auto"/>
            <w:right w:val="none" w:sz="0" w:space="0" w:color="auto"/>
          </w:divBdr>
        </w:div>
        <w:div w:id="1605460673">
          <w:marLeft w:val="0"/>
          <w:marRight w:val="0"/>
          <w:marTop w:val="0"/>
          <w:marBottom w:val="0"/>
          <w:divBdr>
            <w:top w:val="none" w:sz="0" w:space="0" w:color="auto"/>
            <w:left w:val="none" w:sz="0" w:space="0" w:color="auto"/>
            <w:bottom w:val="none" w:sz="0" w:space="0" w:color="auto"/>
            <w:right w:val="none" w:sz="0" w:space="0" w:color="auto"/>
          </w:divBdr>
        </w:div>
        <w:div w:id="1612275381">
          <w:marLeft w:val="0"/>
          <w:marRight w:val="0"/>
          <w:marTop w:val="0"/>
          <w:marBottom w:val="0"/>
          <w:divBdr>
            <w:top w:val="none" w:sz="0" w:space="0" w:color="auto"/>
            <w:left w:val="none" w:sz="0" w:space="0" w:color="auto"/>
            <w:bottom w:val="none" w:sz="0" w:space="0" w:color="auto"/>
            <w:right w:val="none" w:sz="0" w:space="0" w:color="auto"/>
          </w:divBdr>
        </w:div>
        <w:div w:id="1616209405">
          <w:marLeft w:val="0"/>
          <w:marRight w:val="0"/>
          <w:marTop w:val="0"/>
          <w:marBottom w:val="0"/>
          <w:divBdr>
            <w:top w:val="none" w:sz="0" w:space="0" w:color="auto"/>
            <w:left w:val="none" w:sz="0" w:space="0" w:color="auto"/>
            <w:bottom w:val="none" w:sz="0" w:space="0" w:color="auto"/>
            <w:right w:val="none" w:sz="0" w:space="0" w:color="auto"/>
          </w:divBdr>
        </w:div>
        <w:div w:id="1622807621">
          <w:marLeft w:val="0"/>
          <w:marRight w:val="0"/>
          <w:marTop w:val="0"/>
          <w:marBottom w:val="0"/>
          <w:divBdr>
            <w:top w:val="none" w:sz="0" w:space="0" w:color="auto"/>
            <w:left w:val="none" w:sz="0" w:space="0" w:color="auto"/>
            <w:bottom w:val="none" w:sz="0" w:space="0" w:color="auto"/>
            <w:right w:val="none" w:sz="0" w:space="0" w:color="auto"/>
          </w:divBdr>
        </w:div>
        <w:div w:id="1715545268">
          <w:marLeft w:val="0"/>
          <w:marRight w:val="0"/>
          <w:marTop w:val="0"/>
          <w:marBottom w:val="0"/>
          <w:divBdr>
            <w:top w:val="none" w:sz="0" w:space="0" w:color="auto"/>
            <w:left w:val="none" w:sz="0" w:space="0" w:color="auto"/>
            <w:bottom w:val="none" w:sz="0" w:space="0" w:color="auto"/>
            <w:right w:val="none" w:sz="0" w:space="0" w:color="auto"/>
          </w:divBdr>
        </w:div>
        <w:div w:id="1731810635">
          <w:marLeft w:val="0"/>
          <w:marRight w:val="0"/>
          <w:marTop w:val="0"/>
          <w:marBottom w:val="0"/>
          <w:divBdr>
            <w:top w:val="none" w:sz="0" w:space="0" w:color="auto"/>
            <w:left w:val="none" w:sz="0" w:space="0" w:color="auto"/>
            <w:bottom w:val="none" w:sz="0" w:space="0" w:color="auto"/>
            <w:right w:val="none" w:sz="0" w:space="0" w:color="auto"/>
          </w:divBdr>
        </w:div>
        <w:div w:id="1733504355">
          <w:marLeft w:val="0"/>
          <w:marRight w:val="0"/>
          <w:marTop w:val="0"/>
          <w:marBottom w:val="0"/>
          <w:divBdr>
            <w:top w:val="none" w:sz="0" w:space="0" w:color="auto"/>
            <w:left w:val="none" w:sz="0" w:space="0" w:color="auto"/>
            <w:bottom w:val="none" w:sz="0" w:space="0" w:color="auto"/>
            <w:right w:val="none" w:sz="0" w:space="0" w:color="auto"/>
          </w:divBdr>
        </w:div>
        <w:div w:id="1770345105">
          <w:marLeft w:val="0"/>
          <w:marRight w:val="0"/>
          <w:marTop w:val="0"/>
          <w:marBottom w:val="0"/>
          <w:divBdr>
            <w:top w:val="none" w:sz="0" w:space="0" w:color="auto"/>
            <w:left w:val="none" w:sz="0" w:space="0" w:color="auto"/>
            <w:bottom w:val="none" w:sz="0" w:space="0" w:color="auto"/>
            <w:right w:val="none" w:sz="0" w:space="0" w:color="auto"/>
          </w:divBdr>
        </w:div>
        <w:div w:id="1777140409">
          <w:marLeft w:val="0"/>
          <w:marRight w:val="0"/>
          <w:marTop w:val="0"/>
          <w:marBottom w:val="0"/>
          <w:divBdr>
            <w:top w:val="none" w:sz="0" w:space="0" w:color="auto"/>
            <w:left w:val="none" w:sz="0" w:space="0" w:color="auto"/>
            <w:bottom w:val="none" w:sz="0" w:space="0" w:color="auto"/>
            <w:right w:val="none" w:sz="0" w:space="0" w:color="auto"/>
          </w:divBdr>
        </w:div>
        <w:div w:id="1796681912">
          <w:marLeft w:val="0"/>
          <w:marRight w:val="0"/>
          <w:marTop w:val="0"/>
          <w:marBottom w:val="0"/>
          <w:divBdr>
            <w:top w:val="none" w:sz="0" w:space="0" w:color="auto"/>
            <w:left w:val="none" w:sz="0" w:space="0" w:color="auto"/>
            <w:bottom w:val="none" w:sz="0" w:space="0" w:color="auto"/>
            <w:right w:val="none" w:sz="0" w:space="0" w:color="auto"/>
          </w:divBdr>
        </w:div>
        <w:div w:id="1827160531">
          <w:marLeft w:val="0"/>
          <w:marRight w:val="0"/>
          <w:marTop w:val="0"/>
          <w:marBottom w:val="0"/>
          <w:divBdr>
            <w:top w:val="none" w:sz="0" w:space="0" w:color="auto"/>
            <w:left w:val="none" w:sz="0" w:space="0" w:color="auto"/>
            <w:bottom w:val="none" w:sz="0" w:space="0" w:color="auto"/>
            <w:right w:val="none" w:sz="0" w:space="0" w:color="auto"/>
          </w:divBdr>
        </w:div>
        <w:div w:id="1837186738">
          <w:marLeft w:val="0"/>
          <w:marRight w:val="0"/>
          <w:marTop w:val="0"/>
          <w:marBottom w:val="0"/>
          <w:divBdr>
            <w:top w:val="none" w:sz="0" w:space="0" w:color="auto"/>
            <w:left w:val="none" w:sz="0" w:space="0" w:color="auto"/>
            <w:bottom w:val="none" w:sz="0" w:space="0" w:color="auto"/>
            <w:right w:val="none" w:sz="0" w:space="0" w:color="auto"/>
          </w:divBdr>
        </w:div>
        <w:div w:id="1842237486">
          <w:marLeft w:val="0"/>
          <w:marRight w:val="0"/>
          <w:marTop w:val="0"/>
          <w:marBottom w:val="0"/>
          <w:divBdr>
            <w:top w:val="none" w:sz="0" w:space="0" w:color="auto"/>
            <w:left w:val="none" w:sz="0" w:space="0" w:color="auto"/>
            <w:bottom w:val="none" w:sz="0" w:space="0" w:color="auto"/>
            <w:right w:val="none" w:sz="0" w:space="0" w:color="auto"/>
          </w:divBdr>
        </w:div>
        <w:div w:id="1851722878">
          <w:marLeft w:val="0"/>
          <w:marRight w:val="0"/>
          <w:marTop w:val="0"/>
          <w:marBottom w:val="0"/>
          <w:divBdr>
            <w:top w:val="none" w:sz="0" w:space="0" w:color="auto"/>
            <w:left w:val="none" w:sz="0" w:space="0" w:color="auto"/>
            <w:bottom w:val="none" w:sz="0" w:space="0" w:color="auto"/>
            <w:right w:val="none" w:sz="0" w:space="0" w:color="auto"/>
          </w:divBdr>
        </w:div>
        <w:div w:id="1866014178">
          <w:marLeft w:val="0"/>
          <w:marRight w:val="0"/>
          <w:marTop w:val="0"/>
          <w:marBottom w:val="0"/>
          <w:divBdr>
            <w:top w:val="none" w:sz="0" w:space="0" w:color="auto"/>
            <w:left w:val="none" w:sz="0" w:space="0" w:color="auto"/>
            <w:bottom w:val="none" w:sz="0" w:space="0" w:color="auto"/>
            <w:right w:val="none" w:sz="0" w:space="0" w:color="auto"/>
          </w:divBdr>
        </w:div>
        <w:div w:id="1887793492">
          <w:marLeft w:val="0"/>
          <w:marRight w:val="0"/>
          <w:marTop w:val="0"/>
          <w:marBottom w:val="0"/>
          <w:divBdr>
            <w:top w:val="none" w:sz="0" w:space="0" w:color="auto"/>
            <w:left w:val="none" w:sz="0" w:space="0" w:color="auto"/>
            <w:bottom w:val="none" w:sz="0" w:space="0" w:color="auto"/>
            <w:right w:val="none" w:sz="0" w:space="0" w:color="auto"/>
          </w:divBdr>
        </w:div>
        <w:div w:id="1903716666">
          <w:marLeft w:val="0"/>
          <w:marRight w:val="0"/>
          <w:marTop w:val="0"/>
          <w:marBottom w:val="0"/>
          <w:divBdr>
            <w:top w:val="none" w:sz="0" w:space="0" w:color="auto"/>
            <w:left w:val="none" w:sz="0" w:space="0" w:color="auto"/>
            <w:bottom w:val="none" w:sz="0" w:space="0" w:color="auto"/>
            <w:right w:val="none" w:sz="0" w:space="0" w:color="auto"/>
          </w:divBdr>
        </w:div>
        <w:div w:id="1921987322">
          <w:marLeft w:val="0"/>
          <w:marRight w:val="0"/>
          <w:marTop w:val="0"/>
          <w:marBottom w:val="0"/>
          <w:divBdr>
            <w:top w:val="none" w:sz="0" w:space="0" w:color="auto"/>
            <w:left w:val="none" w:sz="0" w:space="0" w:color="auto"/>
            <w:bottom w:val="none" w:sz="0" w:space="0" w:color="auto"/>
            <w:right w:val="none" w:sz="0" w:space="0" w:color="auto"/>
          </w:divBdr>
        </w:div>
        <w:div w:id="1925724631">
          <w:marLeft w:val="0"/>
          <w:marRight w:val="0"/>
          <w:marTop w:val="0"/>
          <w:marBottom w:val="0"/>
          <w:divBdr>
            <w:top w:val="none" w:sz="0" w:space="0" w:color="auto"/>
            <w:left w:val="none" w:sz="0" w:space="0" w:color="auto"/>
            <w:bottom w:val="none" w:sz="0" w:space="0" w:color="auto"/>
            <w:right w:val="none" w:sz="0" w:space="0" w:color="auto"/>
          </w:divBdr>
        </w:div>
        <w:div w:id="1943948785">
          <w:marLeft w:val="0"/>
          <w:marRight w:val="0"/>
          <w:marTop w:val="0"/>
          <w:marBottom w:val="0"/>
          <w:divBdr>
            <w:top w:val="none" w:sz="0" w:space="0" w:color="auto"/>
            <w:left w:val="none" w:sz="0" w:space="0" w:color="auto"/>
            <w:bottom w:val="none" w:sz="0" w:space="0" w:color="auto"/>
            <w:right w:val="none" w:sz="0" w:space="0" w:color="auto"/>
          </w:divBdr>
        </w:div>
        <w:div w:id="1949239390">
          <w:marLeft w:val="0"/>
          <w:marRight w:val="0"/>
          <w:marTop w:val="0"/>
          <w:marBottom w:val="0"/>
          <w:divBdr>
            <w:top w:val="none" w:sz="0" w:space="0" w:color="auto"/>
            <w:left w:val="none" w:sz="0" w:space="0" w:color="auto"/>
            <w:bottom w:val="none" w:sz="0" w:space="0" w:color="auto"/>
            <w:right w:val="none" w:sz="0" w:space="0" w:color="auto"/>
          </w:divBdr>
        </w:div>
        <w:div w:id="1950039018">
          <w:marLeft w:val="0"/>
          <w:marRight w:val="0"/>
          <w:marTop w:val="0"/>
          <w:marBottom w:val="0"/>
          <w:divBdr>
            <w:top w:val="none" w:sz="0" w:space="0" w:color="auto"/>
            <w:left w:val="none" w:sz="0" w:space="0" w:color="auto"/>
            <w:bottom w:val="none" w:sz="0" w:space="0" w:color="auto"/>
            <w:right w:val="none" w:sz="0" w:space="0" w:color="auto"/>
          </w:divBdr>
        </w:div>
        <w:div w:id="1953366857">
          <w:marLeft w:val="0"/>
          <w:marRight w:val="0"/>
          <w:marTop w:val="0"/>
          <w:marBottom w:val="0"/>
          <w:divBdr>
            <w:top w:val="none" w:sz="0" w:space="0" w:color="auto"/>
            <w:left w:val="none" w:sz="0" w:space="0" w:color="auto"/>
            <w:bottom w:val="none" w:sz="0" w:space="0" w:color="auto"/>
            <w:right w:val="none" w:sz="0" w:space="0" w:color="auto"/>
          </w:divBdr>
        </w:div>
        <w:div w:id="1955095155">
          <w:marLeft w:val="0"/>
          <w:marRight w:val="0"/>
          <w:marTop w:val="0"/>
          <w:marBottom w:val="0"/>
          <w:divBdr>
            <w:top w:val="none" w:sz="0" w:space="0" w:color="auto"/>
            <w:left w:val="none" w:sz="0" w:space="0" w:color="auto"/>
            <w:bottom w:val="none" w:sz="0" w:space="0" w:color="auto"/>
            <w:right w:val="none" w:sz="0" w:space="0" w:color="auto"/>
          </w:divBdr>
        </w:div>
        <w:div w:id="1956714737">
          <w:marLeft w:val="0"/>
          <w:marRight w:val="0"/>
          <w:marTop w:val="0"/>
          <w:marBottom w:val="0"/>
          <w:divBdr>
            <w:top w:val="none" w:sz="0" w:space="0" w:color="auto"/>
            <w:left w:val="none" w:sz="0" w:space="0" w:color="auto"/>
            <w:bottom w:val="none" w:sz="0" w:space="0" w:color="auto"/>
            <w:right w:val="none" w:sz="0" w:space="0" w:color="auto"/>
          </w:divBdr>
        </w:div>
        <w:div w:id="1957366886">
          <w:marLeft w:val="0"/>
          <w:marRight w:val="0"/>
          <w:marTop w:val="0"/>
          <w:marBottom w:val="0"/>
          <w:divBdr>
            <w:top w:val="none" w:sz="0" w:space="0" w:color="auto"/>
            <w:left w:val="none" w:sz="0" w:space="0" w:color="auto"/>
            <w:bottom w:val="none" w:sz="0" w:space="0" w:color="auto"/>
            <w:right w:val="none" w:sz="0" w:space="0" w:color="auto"/>
          </w:divBdr>
        </w:div>
        <w:div w:id="1959021096">
          <w:marLeft w:val="0"/>
          <w:marRight w:val="0"/>
          <w:marTop w:val="0"/>
          <w:marBottom w:val="0"/>
          <w:divBdr>
            <w:top w:val="none" w:sz="0" w:space="0" w:color="auto"/>
            <w:left w:val="none" w:sz="0" w:space="0" w:color="auto"/>
            <w:bottom w:val="none" w:sz="0" w:space="0" w:color="auto"/>
            <w:right w:val="none" w:sz="0" w:space="0" w:color="auto"/>
          </w:divBdr>
        </w:div>
        <w:div w:id="2030791530">
          <w:marLeft w:val="0"/>
          <w:marRight w:val="0"/>
          <w:marTop w:val="0"/>
          <w:marBottom w:val="0"/>
          <w:divBdr>
            <w:top w:val="none" w:sz="0" w:space="0" w:color="auto"/>
            <w:left w:val="none" w:sz="0" w:space="0" w:color="auto"/>
            <w:bottom w:val="none" w:sz="0" w:space="0" w:color="auto"/>
            <w:right w:val="none" w:sz="0" w:space="0" w:color="auto"/>
          </w:divBdr>
        </w:div>
        <w:div w:id="2044135184">
          <w:marLeft w:val="0"/>
          <w:marRight w:val="0"/>
          <w:marTop w:val="0"/>
          <w:marBottom w:val="0"/>
          <w:divBdr>
            <w:top w:val="none" w:sz="0" w:space="0" w:color="auto"/>
            <w:left w:val="none" w:sz="0" w:space="0" w:color="auto"/>
            <w:bottom w:val="none" w:sz="0" w:space="0" w:color="auto"/>
            <w:right w:val="none" w:sz="0" w:space="0" w:color="auto"/>
          </w:divBdr>
        </w:div>
        <w:div w:id="2071725888">
          <w:marLeft w:val="0"/>
          <w:marRight w:val="0"/>
          <w:marTop w:val="0"/>
          <w:marBottom w:val="0"/>
          <w:divBdr>
            <w:top w:val="none" w:sz="0" w:space="0" w:color="auto"/>
            <w:left w:val="none" w:sz="0" w:space="0" w:color="auto"/>
            <w:bottom w:val="none" w:sz="0" w:space="0" w:color="auto"/>
            <w:right w:val="none" w:sz="0" w:space="0" w:color="auto"/>
          </w:divBdr>
        </w:div>
        <w:div w:id="2076658000">
          <w:marLeft w:val="0"/>
          <w:marRight w:val="0"/>
          <w:marTop w:val="0"/>
          <w:marBottom w:val="0"/>
          <w:divBdr>
            <w:top w:val="none" w:sz="0" w:space="0" w:color="auto"/>
            <w:left w:val="none" w:sz="0" w:space="0" w:color="auto"/>
            <w:bottom w:val="none" w:sz="0" w:space="0" w:color="auto"/>
            <w:right w:val="none" w:sz="0" w:space="0" w:color="auto"/>
          </w:divBdr>
        </w:div>
        <w:div w:id="2119714380">
          <w:marLeft w:val="0"/>
          <w:marRight w:val="0"/>
          <w:marTop w:val="0"/>
          <w:marBottom w:val="0"/>
          <w:divBdr>
            <w:top w:val="none" w:sz="0" w:space="0" w:color="auto"/>
            <w:left w:val="none" w:sz="0" w:space="0" w:color="auto"/>
            <w:bottom w:val="none" w:sz="0" w:space="0" w:color="auto"/>
            <w:right w:val="none" w:sz="0" w:space="0" w:color="auto"/>
          </w:divBdr>
        </w:div>
        <w:div w:id="2140413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lica.todor@gmail.com"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elica.todor@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ologija@kosjeric.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elica.todor@gmail.com" TargetMode="External"/><Relationship Id="rId4" Type="http://schemas.openxmlformats.org/officeDocument/2006/relationships/settings" Target="settings.xml"/><Relationship Id="rId9" Type="http://schemas.openxmlformats.org/officeDocument/2006/relationships/hyperlink" Target="mailto:ekologija@kosjeric.r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a%20-%20C%20-\Posao\Memorandumi%20NEW\Memoranduk%20PREDSEDNI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297AF-8ECC-4399-AC73-728DE6717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Memoranduk PREDSEDNIK</Template>
  <TotalTime>587</TotalTime>
  <Pages>23</Pages>
  <Words>6749</Words>
  <Characters>38473</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Danilo</dc:creator>
  <cp:lastModifiedBy>korisnik</cp:lastModifiedBy>
  <cp:revision>35</cp:revision>
  <cp:lastPrinted>2020-02-12T10:26:00Z</cp:lastPrinted>
  <dcterms:created xsi:type="dcterms:W3CDTF">2018-04-17T06:17:00Z</dcterms:created>
  <dcterms:modified xsi:type="dcterms:W3CDTF">2020-02-12T11:06:00Z</dcterms:modified>
</cp:coreProperties>
</file>