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48" w:rsidRPr="00E5736B" w:rsidRDefault="006A6048" w:rsidP="00DA386C">
      <w:pPr>
        <w:ind w:left="-709" w:hanging="142"/>
        <w:rPr>
          <w:lang w:val="sr-Cyrl-CS"/>
        </w:rPr>
      </w:pPr>
    </w:p>
    <w:tbl>
      <w:tblPr>
        <w:tblW w:w="1018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727"/>
        <w:gridCol w:w="1694"/>
        <w:gridCol w:w="1531"/>
        <w:gridCol w:w="1530"/>
      </w:tblGrid>
      <w:tr w:rsidR="00DA386C" w:rsidRPr="00DA386C" w:rsidTr="00535E0E">
        <w:trPr>
          <w:trHeight w:val="675"/>
          <w:jc w:val="right"/>
        </w:trPr>
        <w:tc>
          <w:tcPr>
            <w:tcW w:w="101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DA386C" w:rsidRPr="00DA386C" w:rsidRDefault="00DA386C" w:rsidP="00E84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CS"/>
              </w:rPr>
              <w:t xml:space="preserve">ПРОГРАМ </w:t>
            </w:r>
            <w:r w:rsidR="00E843F2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CS"/>
              </w:rPr>
              <w:t>ОДЕЉЕЊА</w:t>
            </w:r>
            <w:r w:rsidRPr="00DA38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CS"/>
              </w:rPr>
              <w:t xml:space="preserve"> ЗА </w:t>
            </w:r>
            <w:r w:rsidR="00E843F2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CS"/>
              </w:rPr>
              <w:t>УРБАНИЗАМ,ИЗГРАДЊУ</w:t>
            </w:r>
            <w:r w:rsidR="00E843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CS"/>
              </w:rPr>
              <w:t>,</w:t>
            </w:r>
            <w:r w:rsidR="00E843F2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CS"/>
              </w:rPr>
              <w:t>ИНСПЕКЦИЈСКЕ ПОСЛОВЕ,</w:t>
            </w:r>
            <w:r w:rsidRPr="00DA38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 w:rsidR="00E843F2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CS"/>
              </w:rPr>
              <w:t>КОМУНАЛНО-СТАМБЕНЕ И ИМОВИНСКО-ПРАВНЕ ПОСЛОВЕ ЗА</w:t>
            </w:r>
            <w:r w:rsidRPr="00DA38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CS"/>
              </w:rPr>
              <w:t xml:space="preserve"> 20</w:t>
            </w:r>
            <w:r w:rsidR="003936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CS"/>
              </w:rPr>
              <w:t>2</w:t>
            </w:r>
            <w:r w:rsidR="003936E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CS"/>
              </w:rPr>
              <w:t>1</w:t>
            </w:r>
            <w:r w:rsidRPr="00DA38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CS"/>
              </w:rPr>
              <w:t>.г.</w:t>
            </w:r>
          </w:p>
        </w:tc>
      </w:tr>
      <w:tr w:rsidR="00DA386C" w:rsidRPr="00DA386C" w:rsidTr="001800DD">
        <w:trPr>
          <w:trHeight w:val="76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Ред.бр.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Инвестиција / Расход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Износ инвестиције/расхода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Буџетска средства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Други извори средстава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ИЗРАДА ПЛАНОВА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435D35" w:rsidRDefault="00435D35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Израда измена и допуна  просторног плана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435D35" w:rsidP="00E57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5.000.000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E1C17" w:rsidRDefault="00DA386C" w:rsidP="00435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35D3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435D35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.000.000,00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Израда урбанистичког пројекта "Спортско рекреативног центра са кампом за младе"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600.000,00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435D35" w:rsidRDefault="00435D35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Израда пројекта парцелације Дивчибаре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435D35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435D35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1: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435D35" w:rsidP="00435D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435D35" w:rsidP="00435D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435D35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.600.000,00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ИЗРАДА ПРОЈЕКАТА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Пројекат реконструкције одводног канала у улици Максима Марковића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66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Пројекат регулације потока у оквиру градског гробља са техничком контролом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Учеште у изради пројеката уз помоћ донација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Израда пројекта саобраћајнице у оквиру градског гробља са техничком контролом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76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Израда пројекта водоводне мреже у оквиру градског гробља са техничком контролом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Израда пројекта канализационе мреже у оквиру градског гробља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8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Израда пројекта расвете у оквиру градског гробља са техничком контролом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Израда пројекта регулације потока "Субјелски пут" са техничком контролом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350.000,00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435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</w:t>
            </w:r>
            <w:r w:rsidR="00435D3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Пројекат водовода са изворишта "Рибњак" са техничком контролом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120.000,00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435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2.1</w:t>
            </w:r>
            <w:r w:rsidR="00435D3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Пројекат видео надзора у улици Карађорђевој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6A6048" w:rsidRDefault="00DA386C" w:rsidP="00435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2.1</w:t>
            </w:r>
            <w:r w:rsidR="00435D3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Израда идејних пројеката за рампе за инвалиде за зграду Општине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A53F4F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4F" w:rsidRPr="00435D35" w:rsidRDefault="00A53F4F" w:rsidP="00435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2.1</w:t>
            </w:r>
            <w:r w:rsidR="00435D3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4F" w:rsidRPr="00A53F4F" w:rsidRDefault="00A53F4F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Пројекат аутоматизације водоводног система/израда мерних места са електромагнетним мерачима протока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4F" w:rsidRPr="00A53F4F" w:rsidRDefault="00A53F4F" w:rsidP="00B11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</w:t>
            </w:r>
            <w:r w:rsidR="00B113E5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4F" w:rsidRPr="00A53F4F" w:rsidRDefault="00A53F4F" w:rsidP="00B11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</w:t>
            </w:r>
            <w:r w:rsidR="00B113E5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4F" w:rsidRPr="00DA386C" w:rsidRDefault="00A53F4F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435D35" w:rsidRDefault="00DA386C" w:rsidP="00435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2.1</w:t>
            </w:r>
            <w:r w:rsidR="00435D3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Пројекат санитарног чвора на спортском полигону са техничком контролом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1C424F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4F" w:rsidRPr="00A91298" w:rsidRDefault="00A91298" w:rsidP="00435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2.1</w:t>
            </w:r>
            <w:r w:rsidR="00435D3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4F" w:rsidRPr="00A91298" w:rsidRDefault="00A91298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Израда осталих пројеката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4F" w:rsidRPr="00A91298" w:rsidRDefault="00435D35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</w:t>
            </w:r>
            <w:r w:rsidR="009A7044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1B647E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0</w:t>
            </w:r>
            <w:r w:rsidR="00A9129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4F" w:rsidRPr="00A91298" w:rsidRDefault="00435D35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</w:t>
            </w:r>
            <w:r w:rsidR="009A7044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1B647E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0</w:t>
            </w:r>
            <w:r w:rsidR="00A9129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4F" w:rsidRPr="00DA386C" w:rsidRDefault="001C424F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6A6048" w:rsidRDefault="00DA386C" w:rsidP="00435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A604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2.1</w:t>
            </w:r>
            <w:r w:rsidR="00435D3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2: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A53F4F" w:rsidP="005D1A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6.</w:t>
            </w:r>
            <w:r w:rsidR="005D1A24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460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A53F4F" w:rsidP="005D1A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5.</w:t>
            </w:r>
            <w:r w:rsidR="005D1A24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990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5D1A24" w:rsidP="00FC32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470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.000,00</w:t>
            </w:r>
          </w:p>
        </w:tc>
      </w:tr>
      <w:tr w:rsidR="00DA386C" w:rsidRPr="00DA386C" w:rsidTr="001800DD">
        <w:trPr>
          <w:trHeight w:val="61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РЕДОВНО ОДРЖАВАЊЕ ИНФРАСТРУКТУРНИХ ОБЈЕКАТА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61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Чишћење и прање улица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6A6048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6A6048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Чишћење сливника и одржавање атмосферске канализације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1B647E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1B647E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Санација фекалне канализације Лугови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Израдња фекалне кан. М. Рогића, 17. Нова и Село Косејерић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3.000.000,00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Хватање паса луталица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Крпљење ударних рупа на улицама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r-Latn-CS"/>
              </w:rPr>
              <w:t>Одржавање путева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Чишћење канала и пропуста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3.5.2.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Кошење банкина и раскресивање косина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3.5.3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Решавање одводњавања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3.5.4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Крпљење ударних рупа на општинским путевима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B8205E" w:rsidP="00B82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B8205E" w:rsidP="00B82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3.5.5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Профилисање банкина и насипање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Хоризонтална сигнализација улица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B8205E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B8205E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Вертикална сигнализација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5D1A24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1.2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5D1A24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1.2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Зимско одржавање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5D1A24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5D1A24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3.9.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Набавка соли, ризле и нафте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1B647E" w:rsidP="005D1A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1</w:t>
            </w:r>
            <w:r w:rsidR="005D1A24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1B647E" w:rsidP="005D1A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1</w:t>
            </w:r>
            <w:r w:rsidR="005D1A24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Одржавање јавне расвете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5D1A24" w:rsidP="001B64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 w:rsidR="001B647E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5D1A24" w:rsidP="001B64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 w:rsidR="001B647E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Утрошак ел. Енергије за јавну расвету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B82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  <w:r w:rsidR="00B8205E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B82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  <w:r w:rsidR="00B8205E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5D1A24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4" w:rsidRPr="00FC32BB" w:rsidRDefault="005D1A24" w:rsidP="00DD2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3.11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4" w:rsidRPr="00FC32BB" w:rsidRDefault="005D1A24" w:rsidP="00DD2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Израда осталих пројеката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4" w:rsidRPr="00FC32BB" w:rsidRDefault="005D1A24" w:rsidP="00DD2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4" w:rsidRPr="00FC32BB" w:rsidRDefault="005D1A24" w:rsidP="00DD2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4" w:rsidRPr="00DA386C" w:rsidRDefault="005D1A24" w:rsidP="00DD2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1C424F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4F" w:rsidRPr="00FC32BB" w:rsidRDefault="00FC32BB" w:rsidP="005D1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3.1</w:t>
            </w:r>
            <w:r w:rsidR="005D1A24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4F" w:rsidRPr="00FC32BB" w:rsidRDefault="005D1A24" w:rsidP="0039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Санација и одржавање сеоских-</w:t>
            </w:r>
            <w:r w:rsidR="003936E1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некатегорисаних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путева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4F" w:rsidRPr="00FC32BB" w:rsidRDefault="005D1A24" w:rsidP="00B82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10.0</w:t>
            </w:r>
            <w:r w:rsidR="00FC32B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4F" w:rsidRPr="00FC32BB" w:rsidRDefault="005D1A24" w:rsidP="00B82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10.0</w:t>
            </w:r>
            <w:r w:rsidR="00FC32B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4F" w:rsidRPr="00DA386C" w:rsidRDefault="001C424F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F70001" w:rsidP="005D1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3.1</w:t>
            </w:r>
            <w:r w:rsidR="005D1A24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3: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8B6212" w:rsidP="008B62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668</w:t>
            </w:r>
            <w:r w:rsidR="001B647E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8B6212" w:rsidP="008B62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638</w:t>
            </w:r>
            <w:r w:rsidR="001B647E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3.000.000,00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ИЗГРАДЊА ОБЈЕКАТА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Партерно уређење спортске хале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25.000.000,00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25.000.000,00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Изградња атмосферске канализације Улица Ј.Ј.Змаја и партерно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Технички пријеми изграђених објеката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8B6212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8B6212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Рек. Општинског пута Косјерић </w:t>
            </w:r>
            <w:r w:rsidR="004833D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–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Маковиште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7.000.000,00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Изградња прве фазе атмосферске канализације Школска башта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Изградња фекалне канализације Осма нова веза Хајдук Вељкова у Гајевима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Снимање и укњижба објеката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102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Геодетске услуге Геодетске агенције у обележавању експропријационог појаса као и снимање и праћење изградње, ситуациони планови за пројектовање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Изградња одводног канала у Улице Максима Марковића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Чишћење корита Мале реке (по налогу водопривредног инспектора)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4.11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Завршетак банкине на путу за Радановце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4.12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Изградња атмосферске канализације </w:t>
            </w:r>
            <w:r w:rsidR="004833D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„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Подосоје</w:t>
            </w:r>
            <w:r w:rsidR="004833D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“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4.13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Рушење објеката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8B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4.1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Наставак изградње улице</w:t>
            </w:r>
            <w:r w:rsidR="001B647E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Драгослава и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Вукашина Марковића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1.500.000,00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8B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4.1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Изградња улице 6. </w:t>
            </w:r>
            <w:r w:rsidR="004833D8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2. Нова у Пантићима 1250 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20.000.000,00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8B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4.1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Изградња путаСеча Река </w:t>
            </w:r>
            <w:r w:rsidR="004833D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–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Ковачевићи 1. </w:t>
            </w:r>
            <w:r w:rsidR="004833D8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аза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16.185.000,00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16.185.000,00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8B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4.1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201E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Наставак изградње дела улице у Шко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л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ској башти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1.200.000,00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201E43" w:rsidRDefault="00DA386C" w:rsidP="008B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4.1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Реконструкција водоводне мреже од Улице Олге Грбић до кружног тока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2.000.000,00</w:t>
            </w:r>
          </w:p>
        </w:tc>
      </w:tr>
      <w:tr w:rsidR="00FC32BB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BB" w:rsidRPr="00201E43" w:rsidRDefault="00201E43" w:rsidP="008B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lastRenderedPageBreak/>
              <w:t>4.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2BB" w:rsidRPr="00FC32BB" w:rsidRDefault="00FC32BB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Рекнструкција пута Субјел-Мушићи у дужини од 6 километара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BB" w:rsidRPr="00FC32BB" w:rsidRDefault="00FC32BB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10.000.000,00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BB" w:rsidRPr="00DA386C" w:rsidRDefault="00FC32BB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BB" w:rsidRPr="00FC32BB" w:rsidRDefault="00FC32BB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10.000.000,00</w:t>
            </w:r>
          </w:p>
        </w:tc>
      </w:tr>
      <w:tr w:rsidR="004833D8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D8" w:rsidRPr="008B6212" w:rsidRDefault="004833D8" w:rsidP="008B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4.2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3D8" w:rsidRDefault="004833D8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Реконструкција зелене пијаце у Косјерићу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D8" w:rsidRDefault="004833D8" w:rsidP="008B62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AB7D2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D8" w:rsidRPr="004833D8" w:rsidRDefault="00DC45B9" w:rsidP="008B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</w:t>
            </w:r>
            <w:r w:rsidR="004833D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AB7D2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9</w:t>
            </w:r>
            <w:r w:rsidR="004833D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D8" w:rsidRPr="00BA5F8B" w:rsidRDefault="004833D8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EA6B52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52" w:rsidRPr="00EA6B52" w:rsidRDefault="00EA6B52" w:rsidP="008B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4.2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52" w:rsidRDefault="00EA6B52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Изградња прилазног пута од бехатона за тениски терен и базен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52" w:rsidRDefault="00EA6B52" w:rsidP="00DC45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52" w:rsidRDefault="00EA6B52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52" w:rsidRPr="00BA5F8B" w:rsidRDefault="00EA6B52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4833D8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201E43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4.2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4: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5F062F" w:rsidRDefault="00DC45B9" w:rsidP="008B62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</w:t>
            </w:r>
            <w:r w:rsidR="00EA6B5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8B621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18</w:t>
            </w:r>
            <w:r w:rsidR="005F062F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5F062F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000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,</w:t>
            </w:r>
            <w:r w:rsidR="005F062F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31ABF" w:rsidRDefault="008B6212" w:rsidP="008B62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</w:t>
            </w:r>
            <w:r w:rsidR="00EA6B5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</w:t>
            </w:r>
            <w:r w:rsidR="00DC45B9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AB7D2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00</w:t>
            </w:r>
            <w:r w:rsidR="00DC45B9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D31ABF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000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,</w:t>
            </w:r>
            <w:r w:rsidR="00D31ABF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1800DD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83.885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CS"/>
              </w:rPr>
              <w:t>РЕШАВАЊЕ ИМОВИНСКО ПРАВНИХ ОДНОСА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76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506357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506357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5.1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Решавање имовионско-правних односа на путу за Радановце-обавезе према Споразуму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1800DD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1800DD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506357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506357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5.2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Решавање имовинско-правних односа за регулацију Сечице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506357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506357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5.3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Решавање имовинских односа са ЕДБ-ом Београд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8B4897" w:rsidP="008B48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1.900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8B4897" w:rsidP="008B48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9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506357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506357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5.4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Решавање имовинско-правних односа, осталих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506357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506357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5.5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Отклањање штета насталих приликом извођења радова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506357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506357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5.6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5: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1800DD" w:rsidP="00180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7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1800DD" w:rsidP="00180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7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ОСТАЛЕ АКТИВНОСТИ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F8327B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8327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Непредвиђени радови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F8327B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8327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Превентива у саобраћају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F8327B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8327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6.3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Накнаде за обједињену процедуру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F8327B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8327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6.4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Камате и судске таксе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F8327B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8327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6.5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B8205E" w:rsidRDefault="00B8205E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Проширење и изградња објеката јавне расвете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1800DD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DD" w:rsidRPr="001800DD" w:rsidRDefault="001800DD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6.6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DD" w:rsidRDefault="001800DD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Израда плана заштите и спасавања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DD" w:rsidRPr="001800DD" w:rsidRDefault="001800DD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800.000.00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DD" w:rsidRPr="001800DD" w:rsidRDefault="001800DD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800.000,00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DD" w:rsidRPr="00DA386C" w:rsidRDefault="001800DD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F70001" w:rsidRDefault="00DA386C" w:rsidP="00180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70001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6.</w:t>
            </w:r>
            <w:r w:rsidR="001800DD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6: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DA386C" w:rsidP="00180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</w:t>
            </w:r>
            <w:r w:rsidR="001800DD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9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DA386C" w:rsidP="00180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</w:t>
            </w:r>
            <w:r w:rsidR="001800DD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9</w:t>
            </w: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ВОДОПРИВРЕДА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F8327B" w:rsidRDefault="00DA386C" w:rsidP="00180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8327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7.</w:t>
            </w:r>
            <w:r w:rsidR="001800DD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Геодетско снимање водотокова 2. реда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AE2146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AE2146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.000.000,00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F8327B" w:rsidRDefault="00DA386C" w:rsidP="00180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8327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7.</w:t>
            </w:r>
            <w:r w:rsidR="001800DD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Хидролошка и хидротехничка анализа и одређивање плавних зона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2.000.000,00</w:t>
            </w:r>
          </w:p>
        </w:tc>
      </w:tr>
      <w:tr w:rsidR="00DA386C" w:rsidRPr="00DA386C" w:rsidTr="001800DD">
        <w:trPr>
          <w:trHeight w:val="510"/>
          <w:jc w:val="righ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F8327B" w:rsidRDefault="00DA386C" w:rsidP="00180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8327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7.</w:t>
            </w:r>
            <w:r w:rsidR="001800DD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Решавање имовинских односа за регулацију Кладоробе и Скрапежа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3.000.000,00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F8327B" w:rsidRDefault="00DA386C" w:rsidP="00180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8327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7.</w:t>
            </w:r>
            <w:r w:rsidR="001800DD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Управљање отпадним водама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500.000,00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F8327B" w:rsidRDefault="00DA386C" w:rsidP="00180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8327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7</w:t>
            </w:r>
            <w:r w:rsidR="001800DD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7: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DA386C" w:rsidRDefault="001800DD" w:rsidP="00180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500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F8327B" w:rsidRDefault="00DA386C" w:rsidP="00DA38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386C" w:rsidRPr="001800DD" w:rsidRDefault="001800DD" w:rsidP="00180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6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.500.000,00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(1-7):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A386C" w:rsidRPr="005F062F" w:rsidRDefault="005F062F" w:rsidP="004E5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2</w:t>
            </w:r>
            <w:r w:rsidR="004E54D0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01</w:t>
            </w:r>
            <w:r w:rsidR="00B823F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4E54D0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145</w:t>
            </w:r>
            <w:r w:rsidR="00B823F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000</w:t>
            </w:r>
            <w:r w:rsidR="00B823F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A386C" w:rsidRPr="00D47A89" w:rsidRDefault="00AB7D26" w:rsidP="00AB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102</w:t>
            </w:r>
            <w:r w:rsidR="00B823F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CS"/>
              </w:rPr>
              <w:t>0</w:t>
            </w:r>
            <w:bookmarkStart w:id="0" w:name="_GoBack"/>
            <w:bookmarkEnd w:id="0"/>
            <w:r w:rsidR="004E54D0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90</w:t>
            </w:r>
            <w:r w:rsidR="00B823F5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D47A89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000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,</w:t>
            </w:r>
            <w:r w:rsidR="00D47A89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A386C" w:rsidRPr="00DA386C" w:rsidRDefault="004E54D0" w:rsidP="007E1F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99</w:t>
            </w:r>
            <w:r w:rsidR="00DC45B9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  <w:r w:rsidR="005F062F">
              <w:rPr>
                <w:rFonts w:ascii="Arial" w:eastAsia="Times New Roman" w:hAnsi="Arial" w:cs="Arial"/>
                <w:sz w:val="20"/>
                <w:szCs w:val="20"/>
                <w:lang w:val="en-US" w:eastAsia="sr-Latn-CS"/>
              </w:rPr>
              <w:t>4</w:t>
            </w:r>
            <w:r w:rsidR="007E1F4B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55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.000,00</w:t>
            </w: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0E" w:rsidRPr="00535E0E" w:rsidRDefault="00780073" w:rsidP="00780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29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10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20</w:t>
            </w:r>
            <w:r w:rsidR="00DA386C" w:rsidRPr="00DA386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.</w:t>
            </w:r>
            <w:r w:rsidR="00535E0E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Руководилац Одељења за   урбанизам,изградња,инспекцијске  послове,комунално-стамбене и имовинско правне послове                                                                     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535E0E" w:rsidRDefault="00535E0E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 Миломир                 Јовановић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0E" w:rsidRPr="00DA386C" w:rsidRDefault="00535E0E" w:rsidP="00535E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</w:p>
        </w:tc>
      </w:tr>
      <w:tr w:rsidR="00DA386C" w:rsidRPr="00DA386C" w:rsidTr="001800DD">
        <w:trPr>
          <w:trHeight w:val="255"/>
          <w:jc w:val="righ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6C" w:rsidRPr="00DA386C" w:rsidRDefault="00DA386C" w:rsidP="00DA3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24F" w:rsidRDefault="001C424F" w:rsidP="00535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Миломир Јовановић</w:t>
            </w:r>
          </w:p>
          <w:p w:rsidR="001C424F" w:rsidRPr="001C424F" w:rsidRDefault="001C424F" w:rsidP="001C4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DA386C" w:rsidRPr="00DA386C" w:rsidRDefault="00DA386C" w:rsidP="00DA386C">
      <w:pPr>
        <w:ind w:left="-709" w:hanging="142"/>
        <w:rPr>
          <w:lang w:val="en-US"/>
        </w:rPr>
      </w:pPr>
    </w:p>
    <w:sectPr w:rsidR="00DA386C" w:rsidRPr="00DA386C" w:rsidSect="00DA386C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6C"/>
    <w:rsid w:val="00037595"/>
    <w:rsid w:val="001800DD"/>
    <w:rsid w:val="001B647E"/>
    <w:rsid w:val="001C424F"/>
    <w:rsid w:val="00201E43"/>
    <w:rsid w:val="002744D4"/>
    <w:rsid w:val="002C08FC"/>
    <w:rsid w:val="002E1C17"/>
    <w:rsid w:val="002F6777"/>
    <w:rsid w:val="00311A89"/>
    <w:rsid w:val="003218A1"/>
    <w:rsid w:val="003936E1"/>
    <w:rsid w:val="003C4230"/>
    <w:rsid w:val="003E0C58"/>
    <w:rsid w:val="003E0DCC"/>
    <w:rsid w:val="00435D35"/>
    <w:rsid w:val="004833D8"/>
    <w:rsid w:val="004E54D0"/>
    <w:rsid w:val="004F3460"/>
    <w:rsid w:val="00506357"/>
    <w:rsid w:val="00535E0E"/>
    <w:rsid w:val="005A03B5"/>
    <w:rsid w:val="005D1A24"/>
    <w:rsid w:val="005F062F"/>
    <w:rsid w:val="006A6048"/>
    <w:rsid w:val="006E7EFF"/>
    <w:rsid w:val="00723511"/>
    <w:rsid w:val="00742635"/>
    <w:rsid w:val="00752E87"/>
    <w:rsid w:val="00780073"/>
    <w:rsid w:val="007B010E"/>
    <w:rsid w:val="007B6B0E"/>
    <w:rsid w:val="007D7D21"/>
    <w:rsid w:val="007E1F4B"/>
    <w:rsid w:val="008251B5"/>
    <w:rsid w:val="00895B98"/>
    <w:rsid w:val="008B4897"/>
    <w:rsid w:val="008B6212"/>
    <w:rsid w:val="009062A9"/>
    <w:rsid w:val="009A7044"/>
    <w:rsid w:val="00A347BC"/>
    <w:rsid w:val="00A53F4F"/>
    <w:rsid w:val="00A91298"/>
    <w:rsid w:val="00A92E2D"/>
    <w:rsid w:val="00AB7D26"/>
    <w:rsid w:val="00AE2146"/>
    <w:rsid w:val="00B113E5"/>
    <w:rsid w:val="00B8205E"/>
    <w:rsid w:val="00B823F5"/>
    <w:rsid w:val="00B85FEA"/>
    <w:rsid w:val="00B97F7E"/>
    <w:rsid w:val="00BA5F8B"/>
    <w:rsid w:val="00C953D7"/>
    <w:rsid w:val="00D31ABF"/>
    <w:rsid w:val="00D47A89"/>
    <w:rsid w:val="00D61C99"/>
    <w:rsid w:val="00DA386C"/>
    <w:rsid w:val="00DC45B9"/>
    <w:rsid w:val="00E52DC5"/>
    <w:rsid w:val="00E5736B"/>
    <w:rsid w:val="00E843F2"/>
    <w:rsid w:val="00EA6B52"/>
    <w:rsid w:val="00EB27F1"/>
    <w:rsid w:val="00F654FB"/>
    <w:rsid w:val="00F70001"/>
    <w:rsid w:val="00F8327B"/>
    <w:rsid w:val="00FC32BB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CE1F2A-2C58-451E-98FD-20CEA7AF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72B6-04B9-41EA-B894-C01C50B3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- Urbanizam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milinko.krstic</dc:creator>
  <cp:keywords/>
  <dc:description/>
  <cp:lastModifiedBy>Mirjana Veselinovic</cp:lastModifiedBy>
  <cp:revision>2</cp:revision>
  <cp:lastPrinted>2020-10-29T11:54:00Z</cp:lastPrinted>
  <dcterms:created xsi:type="dcterms:W3CDTF">2020-11-12T12:37:00Z</dcterms:created>
  <dcterms:modified xsi:type="dcterms:W3CDTF">2020-11-12T12:37:00Z</dcterms:modified>
</cp:coreProperties>
</file>